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5652"/>
        <w:gridCol w:w="6520"/>
      </w:tblGrid>
      <w:tr w:rsidR="004A1E18" w:rsidRPr="004A1E18" w:rsidTr="004A1E18">
        <w:trPr>
          <w:trHeight w:val="2570"/>
        </w:trPr>
        <w:tc>
          <w:tcPr>
            <w:tcW w:w="2813" w:type="dxa"/>
            <w:vAlign w:val="center"/>
          </w:tcPr>
          <w:p w:rsidR="004A1E18" w:rsidRPr="004A1E18" w:rsidRDefault="004A1E18" w:rsidP="00B872C4">
            <w:pPr>
              <w:jc w:val="center"/>
              <w:rPr>
                <w:rFonts w:ascii="Bookman Old Style" w:hAnsi="Bookman Old Style" w:cs="Bookman Old Style"/>
                <w:b/>
                <w:bCs/>
                <w:sz w:val="32"/>
                <w:szCs w:val="28"/>
              </w:rPr>
            </w:pPr>
            <w:r w:rsidRPr="004A1E18">
              <w:rPr>
                <w:rFonts w:ascii="Bookman Old Style" w:hAnsi="Bookman Old Style" w:cs="Bookman Old Style"/>
                <w:b/>
                <w:bCs/>
                <w:noProof/>
                <w:sz w:val="32"/>
                <w:szCs w:val="28"/>
              </w:rPr>
              <w:drawing>
                <wp:inline distT="0" distB="0" distL="0" distR="0" wp14:anchorId="031B6468" wp14:editId="4CE7AAAB">
                  <wp:extent cx="752475" cy="845185"/>
                  <wp:effectExtent l="1905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752475" cy="845185"/>
                          </a:xfrm>
                          <a:prstGeom prst="rect">
                            <a:avLst/>
                          </a:prstGeom>
                          <a:noFill/>
                          <a:ln w="9525">
                            <a:noFill/>
                            <a:miter lim="800000"/>
                            <a:headEnd/>
                            <a:tailEnd/>
                          </a:ln>
                        </pic:spPr>
                      </pic:pic>
                    </a:graphicData>
                  </a:graphic>
                </wp:inline>
              </w:drawing>
            </w:r>
          </w:p>
        </w:tc>
        <w:tc>
          <w:tcPr>
            <w:tcW w:w="12172" w:type="dxa"/>
            <w:gridSpan w:val="2"/>
          </w:tcPr>
          <w:p w:rsidR="004A1E18" w:rsidRPr="004A1E18" w:rsidRDefault="004A1E18" w:rsidP="00B872C4">
            <w:pPr>
              <w:jc w:val="center"/>
              <w:rPr>
                <w:rFonts w:ascii="Bookman Old Style" w:hAnsi="Bookman Old Style" w:cs="Bookman Old Style"/>
                <w:b/>
                <w:bCs/>
                <w:sz w:val="32"/>
                <w:szCs w:val="28"/>
              </w:rPr>
            </w:pPr>
          </w:p>
          <w:p w:rsidR="004A1E18" w:rsidRPr="004A1E18" w:rsidRDefault="004A1E18" w:rsidP="00B872C4">
            <w:pPr>
              <w:jc w:val="center"/>
              <w:rPr>
                <w:rFonts w:ascii="Bookman Old Style" w:hAnsi="Bookman Old Style" w:cs="Bookman Old Style"/>
                <w:b/>
                <w:bCs/>
                <w:sz w:val="32"/>
                <w:szCs w:val="32"/>
              </w:rPr>
            </w:pPr>
            <w:r w:rsidRPr="004A1E18">
              <w:rPr>
                <w:rFonts w:ascii="Bookman Old Style" w:hAnsi="Bookman Old Style" w:cs="Bookman Old Style"/>
                <w:b/>
                <w:bCs/>
                <w:sz w:val="32"/>
                <w:szCs w:val="32"/>
              </w:rPr>
              <w:t xml:space="preserve">Istituto Tecnico Commerciale, Grafico  </w:t>
            </w:r>
          </w:p>
          <w:p w:rsidR="004A1E18" w:rsidRPr="004A1E18" w:rsidRDefault="004A1E18" w:rsidP="00B872C4">
            <w:pPr>
              <w:jc w:val="center"/>
              <w:rPr>
                <w:rFonts w:ascii="Bookman Old Style" w:hAnsi="Bookman Old Style" w:cs="Bookman Old Style"/>
                <w:b/>
                <w:bCs/>
                <w:sz w:val="32"/>
                <w:szCs w:val="32"/>
              </w:rPr>
            </w:pPr>
            <w:r w:rsidRPr="004A1E18">
              <w:rPr>
                <w:rFonts w:ascii="Bookman Old Style" w:hAnsi="Bookman Old Style" w:cs="Bookman Old Style"/>
                <w:b/>
                <w:bCs/>
                <w:sz w:val="32"/>
                <w:szCs w:val="32"/>
              </w:rPr>
              <w:t>e per Geometri</w:t>
            </w:r>
          </w:p>
          <w:p w:rsidR="004A1E18" w:rsidRPr="004A1E18" w:rsidRDefault="004A1E18" w:rsidP="00B872C4">
            <w:pPr>
              <w:jc w:val="center"/>
              <w:rPr>
                <w:rFonts w:ascii="Bookman Old Style" w:hAnsi="Bookman Old Style" w:cs="Bookman Old Style"/>
                <w:b/>
                <w:bCs/>
                <w:sz w:val="32"/>
                <w:szCs w:val="32"/>
              </w:rPr>
            </w:pPr>
          </w:p>
          <w:p w:rsidR="004A1E18" w:rsidRPr="00442CA6" w:rsidRDefault="004A1E18" w:rsidP="00B872C4">
            <w:pPr>
              <w:jc w:val="center"/>
              <w:rPr>
                <w:rFonts w:ascii="Bookman Old Style" w:hAnsi="Bookman Old Style" w:cs="Bookman Old Style"/>
                <w:b/>
                <w:bCs/>
                <w:color w:val="FF0000"/>
                <w:sz w:val="36"/>
                <w:szCs w:val="52"/>
              </w:rPr>
            </w:pPr>
            <w:r w:rsidRPr="00442CA6">
              <w:rPr>
                <w:rFonts w:ascii="Bookman Old Style" w:hAnsi="Bookman Old Style" w:cs="Bookman Old Style"/>
                <w:b/>
                <w:bCs/>
                <w:color w:val="FF0000"/>
                <w:sz w:val="36"/>
                <w:szCs w:val="52"/>
              </w:rPr>
              <w:t>“ENRICO FERMI”</w:t>
            </w:r>
          </w:p>
          <w:p w:rsidR="004A1E18" w:rsidRPr="004A1E18" w:rsidRDefault="004A1E18" w:rsidP="00B872C4">
            <w:pPr>
              <w:jc w:val="center"/>
              <w:rPr>
                <w:rFonts w:ascii="Bookman Old Style" w:hAnsi="Bookman Old Style" w:cs="Bookman Old Style"/>
                <w:b/>
                <w:bCs/>
                <w:sz w:val="32"/>
                <w:szCs w:val="32"/>
              </w:rPr>
            </w:pPr>
          </w:p>
          <w:p w:rsidR="004A1E18" w:rsidRPr="004A1E18" w:rsidRDefault="004A1E18" w:rsidP="00B872C4">
            <w:pPr>
              <w:jc w:val="center"/>
              <w:rPr>
                <w:rFonts w:ascii="Bookman Old Style" w:hAnsi="Bookman Old Style" w:cs="Bookman Old Style"/>
                <w:b/>
                <w:bCs/>
                <w:sz w:val="32"/>
                <w:szCs w:val="32"/>
              </w:rPr>
            </w:pPr>
            <w:r w:rsidRPr="004A1E18">
              <w:rPr>
                <w:rFonts w:ascii="Bookman Old Style" w:hAnsi="Bookman Old Style" w:cs="Bookman Old Style"/>
                <w:b/>
                <w:bCs/>
                <w:sz w:val="32"/>
                <w:szCs w:val="32"/>
              </w:rPr>
              <w:t>Tivoli (Roma)</w:t>
            </w:r>
          </w:p>
          <w:p w:rsidR="004A1E18" w:rsidRPr="004A1E18" w:rsidRDefault="004A1E18" w:rsidP="00B872C4">
            <w:pPr>
              <w:rPr>
                <w:rFonts w:ascii="Bookman Old Style" w:hAnsi="Bookman Old Style" w:cs="Bookman Old Style"/>
                <w:b/>
                <w:bCs/>
                <w:sz w:val="32"/>
                <w:szCs w:val="28"/>
              </w:rPr>
            </w:pPr>
          </w:p>
        </w:tc>
      </w:tr>
      <w:tr w:rsidR="004A1E18" w:rsidRPr="004A1E18" w:rsidTr="004A1E18">
        <w:trPr>
          <w:trHeight w:val="1447"/>
        </w:trPr>
        <w:tc>
          <w:tcPr>
            <w:tcW w:w="14985" w:type="dxa"/>
            <w:gridSpan w:val="3"/>
          </w:tcPr>
          <w:p w:rsidR="004A1E18" w:rsidRPr="004A1E18" w:rsidRDefault="004A1E18" w:rsidP="00B872C4">
            <w:pPr>
              <w:jc w:val="center"/>
              <w:rPr>
                <w:rFonts w:ascii="Bookman Old Style" w:hAnsi="Bookman Old Style" w:cs="Bookman Old Style"/>
                <w:sz w:val="32"/>
                <w:szCs w:val="28"/>
              </w:rPr>
            </w:pPr>
          </w:p>
          <w:p w:rsidR="004A1E18" w:rsidRPr="004A1E18" w:rsidRDefault="004A1E18" w:rsidP="00B872C4">
            <w:pPr>
              <w:jc w:val="center"/>
              <w:rPr>
                <w:rFonts w:ascii="Bookman Old Style" w:hAnsi="Bookman Old Style" w:cs="Bookman Old Style"/>
                <w:b/>
                <w:bCs/>
                <w:sz w:val="32"/>
                <w:szCs w:val="28"/>
              </w:rPr>
            </w:pPr>
            <w:r w:rsidRPr="004A1E18">
              <w:rPr>
                <w:rFonts w:ascii="Bookman Old Style" w:hAnsi="Bookman Old Style" w:cs="Bookman Old Style"/>
                <w:sz w:val="32"/>
                <w:szCs w:val="28"/>
              </w:rPr>
              <w:t>Anno scolastico</w:t>
            </w:r>
            <w:r w:rsidRPr="004A1E18">
              <w:rPr>
                <w:rFonts w:ascii="Bookman Old Style" w:hAnsi="Bookman Old Style" w:cs="Bookman Old Style"/>
                <w:b/>
                <w:bCs/>
                <w:sz w:val="32"/>
                <w:szCs w:val="28"/>
              </w:rPr>
              <w:t xml:space="preserve"> 201</w:t>
            </w:r>
            <w:r w:rsidR="002439A4">
              <w:rPr>
                <w:rFonts w:ascii="Bookman Old Style" w:hAnsi="Bookman Old Style" w:cs="Bookman Old Style"/>
                <w:b/>
                <w:bCs/>
                <w:sz w:val="32"/>
                <w:szCs w:val="28"/>
              </w:rPr>
              <w:t>9</w:t>
            </w:r>
            <w:r w:rsidRPr="004A1E18">
              <w:rPr>
                <w:rFonts w:ascii="Bookman Old Style" w:hAnsi="Bookman Old Style" w:cs="Bookman Old Style"/>
                <w:b/>
                <w:bCs/>
                <w:sz w:val="32"/>
                <w:szCs w:val="28"/>
              </w:rPr>
              <w:t>/</w:t>
            </w:r>
            <w:r w:rsidR="002439A4">
              <w:rPr>
                <w:rFonts w:ascii="Bookman Old Style" w:hAnsi="Bookman Old Style" w:cs="Bookman Old Style"/>
                <w:b/>
                <w:bCs/>
                <w:sz w:val="32"/>
                <w:szCs w:val="28"/>
              </w:rPr>
              <w:t>20</w:t>
            </w:r>
            <w:r w:rsidRPr="004A1E18">
              <w:rPr>
                <w:rFonts w:ascii="Bookman Old Style" w:hAnsi="Bookman Old Style" w:cs="Bookman Old Style"/>
                <w:b/>
                <w:bCs/>
                <w:sz w:val="32"/>
                <w:szCs w:val="28"/>
              </w:rPr>
              <w:t xml:space="preserve">   </w:t>
            </w:r>
            <w:r w:rsidR="00564AD2" w:rsidRPr="004A1E18">
              <w:rPr>
                <w:rFonts w:ascii="Bookman Old Style" w:hAnsi="Bookman Old Style" w:cs="Bookman Old Style"/>
                <w:sz w:val="32"/>
                <w:szCs w:val="28"/>
              </w:rPr>
              <w:t xml:space="preserve">Classe </w:t>
            </w:r>
            <w:r w:rsidR="00564AD2" w:rsidRPr="004A1E18">
              <w:rPr>
                <w:rFonts w:ascii="Bookman Old Style" w:hAnsi="Bookman Old Style" w:cs="Bookman Old Style"/>
                <w:b/>
                <w:bCs/>
                <w:sz w:val="32"/>
                <w:szCs w:val="28"/>
              </w:rPr>
              <w:t>V</w:t>
            </w:r>
            <w:r w:rsidRPr="004A1E18">
              <w:rPr>
                <w:rFonts w:ascii="Bookman Old Style" w:hAnsi="Bookman Old Style" w:cs="Bookman Old Style"/>
                <w:b/>
                <w:bCs/>
                <w:sz w:val="32"/>
                <w:szCs w:val="28"/>
              </w:rPr>
              <w:t xml:space="preserve"> </w:t>
            </w:r>
            <w:r w:rsidR="002439A4">
              <w:rPr>
                <w:rFonts w:ascii="Bookman Old Style" w:hAnsi="Bookman Old Style" w:cs="Bookman Old Style"/>
                <w:b/>
                <w:bCs/>
                <w:sz w:val="32"/>
                <w:szCs w:val="28"/>
              </w:rPr>
              <w:t>D</w:t>
            </w:r>
            <w:r w:rsidRPr="004A1E18">
              <w:rPr>
                <w:rFonts w:ascii="Bookman Old Style" w:hAnsi="Bookman Old Style" w:cs="Bookman Old Style"/>
                <w:b/>
                <w:bCs/>
                <w:sz w:val="32"/>
                <w:szCs w:val="28"/>
              </w:rPr>
              <w:t xml:space="preserve">  </w:t>
            </w:r>
          </w:p>
          <w:p w:rsidR="004A1E18" w:rsidRPr="004A1E18" w:rsidRDefault="004A1E18" w:rsidP="00B872C4">
            <w:pPr>
              <w:jc w:val="center"/>
              <w:rPr>
                <w:rFonts w:ascii="Bookman Old Style" w:hAnsi="Bookman Old Style" w:cs="Bookman Old Style"/>
                <w:b/>
                <w:bCs/>
                <w:sz w:val="32"/>
                <w:szCs w:val="28"/>
              </w:rPr>
            </w:pPr>
          </w:p>
          <w:p w:rsidR="004A1E18" w:rsidRPr="004A1E18" w:rsidRDefault="004A1E18" w:rsidP="00B872C4">
            <w:pPr>
              <w:jc w:val="center"/>
              <w:rPr>
                <w:rFonts w:ascii="Bookman Old Style" w:hAnsi="Bookman Old Style" w:cs="Bookman Old Style"/>
                <w:b/>
                <w:bCs/>
                <w:sz w:val="32"/>
                <w:szCs w:val="28"/>
              </w:rPr>
            </w:pPr>
            <w:r w:rsidRPr="004A1E18">
              <w:rPr>
                <w:rFonts w:ascii="Bookman Old Style" w:hAnsi="Bookman Old Style" w:cs="Bookman Old Style"/>
                <w:sz w:val="32"/>
                <w:szCs w:val="28"/>
              </w:rPr>
              <w:t>Indirizzo</w:t>
            </w:r>
            <w:r w:rsidRPr="004A1E18">
              <w:rPr>
                <w:rFonts w:ascii="Bookman Old Style" w:hAnsi="Bookman Old Style" w:cs="Bookman Old Style"/>
                <w:b/>
                <w:bCs/>
                <w:sz w:val="32"/>
                <w:szCs w:val="28"/>
              </w:rPr>
              <w:t xml:space="preserve"> Amministrazione Finanza e Marketing</w:t>
            </w:r>
          </w:p>
          <w:p w:rsidR="004A1E18" w:rsidRPr="004A1E18" w:rsidRDefault="004A1E18" w:rsidP="00B872C4">
            <w:pPr>
              <w:jc w:val="center"/>
              <w:rPr>
                <w:rFonts w:ascii="Bookman Old Style" w:hAnsi="Bookman Old Style" w:cs="Bookman Old Style"/>
                <w:b/>
                <w:bCs/>
                <w:sz w:val="32"/>
                <w:szCs w:val="28"/>
              </w:rPr>
            </w:pPr>
          </w:p>
        </w:tc>
      </w:tr>
      <w:tr w:rsidR="004A1E18" w:rsidRPr="004A1E18" w:rsidTr="00442CA6">
        <w:trPr>
          <w:trHeight w:val="2848"/>
        </w:trPr>
        <w:tc>
          <w:tcPr>
            <w:tcW w:w="8465" w:type="dxa"/>
            <w:gridSpan w:val="2"/>
          </w:tcPr>
          <w:p w:rsidR="004A1E18" w:rsidRPr="004A1E18" w:rsidRDefault="004A1E18" w:rsidP="00564AD2">
            <w:pPr>
              <w:autoSpaceDE w:val="0"/>
              <w:autoSpaceDN w:val="0"/>
              <w:adjustRightInd w:val="0"/>
              <w:jc w:val="center"/>
              <w:rPr>
                <w:rFonts w:ascii="Gabriola" w:hAnsi="Gabriola" w:cs="Gabriola"/>
                <w:color w:val="FF0000"/>
                <w:sz w:val="44"/>
                <w:szCs w:val="72"/>
              </w:rPr>
            </w:pPr>
            <w:r w:rsidRPr="004A1E18">
              <w:rPr>
                <w:rFonts w:ascii="Gabriola" w:hAnsi="Gabriola" w:cs="Gabriola"/>
                <w:b/>
                <w:bCs/>
                <w:color w:val="FF0000"/>
                <w:sz w:val="44"/>
                <w:szCs w:val="72"/>
              </w:rPr>
              <w:t>DOCUMENTO FINALE</w:t>
            </w:r>
          </w:p>
          <w:p w:rsidR="004A1E18" w:rsidRPr="004A1E18" w:rsidRDefault="004A1E18" w:rsidP="004A1E18">
            <w:pPr>
              <w:autoSpaceDE w:val="0"/>
              <w:autoSpaceDN w:val="0"/>
              <w:adjustRightInd w:val="0"/>
              <w:jc w:val="center"/>
              <w:rPr>
                <w:rFonts w:ascii="Gabriola" w:hAnsi="Gabriola" w:cs="Gabriola"/>
                <w:color w:val="FF0000"/>
                <w:sz w:val="44"/>
                <w:szCs w:val="72"/>
              </w:rPr>
            </w:pPr>
            <w:r w:rsidRPr="004A1E18">
              <w:rPr>
                <w:rFonts w:ascii="Gabriola" w:hAnsi="Gabriola" w:cs="Gabriola"/>
                <w:b/>
                <w:bCs/>
                <w:color w:val="FF0000"/>
                <w:sz w:val="44"/>
                <w:szCs w:val="72"/>
              </w:rPr>
              <w:t>del</w:t>
            </w:r>
          </w:p>
          <w:p w:rsidR="004A1E18" w:rsidRPr="004A1E18" w:rsidRDefault="004A1E18" w:rsidP="004A1E18">
            <w:pPr>
              <w:autoSpaceDE w:val="0"/>
              <w:autoSpaceDN w:val="0"/>
              <w:adjustRightInd w:val="0"/>
              <w:jc w:val="center"/>
              <w:rPr>
                <w:rFonts w:ascii="Gabriola" w:hAnsi="Gabriola" w:cs="Gabriola"/>
                <w:color w:val="FF0000"/>
                <w:sz w:val="44"/>
                <w:szCs w:val="72"/>
              </w:rPr>
            </w:pPr>
            <w:r w:rsidRPr="004A1E18">
              <w:rPr>
                <w:rFonts w:ascii="Gabriola" w:hAnsi="Gabriola" w:cs="Gabriola"/>
                <w:b/>
                <w:bCs/>
                <w:color w:val="FF0000"/>
                <w:sz w:val="44"/>
                <w:szCs w:val="72"/>
              </w:rPr>
              <w:t>CONSIGLIO di CLASSE</w:t>
            </w:r>
          </w:p>
          <w:p w:rsidR="004A1E18" w:rsidRPr="004A1E18" w:rsidRDefault="004A1E18" w:rsidP="00B968A3">
            <w:pPr>
              <w:jc w:val="center"/>
              <w:rPr>
                <w:rFonts w:ascii="Bookman Old Style" w:hAnsi="Bookman Old Style" w:cs="Bookman Old Style"/>
                <w:sz w:val="32"/>
                <w:szCs w:val="28"/>
              </w:rPr>
            </w:pPr>
            <w:proofErr w:type="spellStart"/>
            <w:r w:rsidRPr="004A1E18">
              <w:rPr>
                <w:rFonts w:ascii="Gabriola" w:hAnsi="Gabriola" w:cs="Gabriola"/>
                <w:b/>
                <w:bCs/>
                <w:color w:val="FF0000"/>
                <w:sz w:val="44"/>
                <w:szCs w:val="72"/>
              </w:rPr>
              <w:t>a.s.</w:t>
            </w:r>
            <w:proofErr w:type="spellEnd"/>
            <w:r w:rsidRPr="004A1E18">
              <w:rPr>
                <w:rFonts w:ascii="Gabriola" w:hAnsi="Gabriola" w:cs="Gabriola"/>
                <w:b/>
                <w:bCs/>
                <w:color w:val="FF0000"/>
                <w:sz w:val="44"/>
                <w:szCs w:val="72"/>
              </w:rPr>
              <w:t xml:space="preserve"> 201</w:t>
            </w:r>
            <w:r w:rsidR="00B968A3">
              <w:rPr>
                <w:rFonts w:ascii="Gabriola" w:hAnsi="Gabriola" w:cs="Gabriola"/>
                <w:b/>
                <w:bCs/>
                <w:color w:val="FF0000"/>
                <w:sz w:val="44"/>
                <w:szCs w:val="72"/>
              </w:rPr>
              <w:t>9</w:t>
            </w:r>
            <w:r w:rsidRPr="004A1E18">
              <w:rPr>
                <w:rFonts w:ascii="Gabriola" w:hAnsi="Gabriola" w:cs="Gabriola"/>
                <w:b/>
                <w:bCs/>
                <w:color w:val="FF0000"/>
                <w:sz w:val="44"/>
                <w:szCs w:val="72"/>
              </w:rPr>
              <w:t>/</w:t>
            </w:r>
            <w:r w:rsidR="00B968A3">
              <w:rPr>
                <w:rFonts w:ascii="Gabriola" w:hAnsi="Gabriola" w:cs="Gabriola"/>
                <w:b/>
                <w:bCs/>
                <w:color w:val="FF0000"/>
                <w:sz w:val="44"/>
                <w:szCs w:val="72"/>
              </w:rPr>
              <w:t>20</w:t>
            </w:r>
          </w:p>
        </w:tc>
        <w:tc>
          <w:tcPr>
            <w:tcW w:w="6520" w:type="dxa"/>
          </w:tcPr>
          <w:p w:rsidR="004A1E18" w:rsidRPr="004A1E18" w:rsidRDefault="004A1E18" w:rsidP="00B872C4">
            <w:pPr>
              <w:jc w:val="center"/>
              <w:rPr>
                <w:rFonts w:ascii="Bookman Old Style" w:hAnsi="Bookman Old Style" w:cs="Bookman Old Style"/>
                <w:sz w:val="32"/>
                <w:szCs w:val="28"/>
              </w:rPr>
            </w:pPr>
            <w:r w:rsidRPr="004A1E18">
              <w:rPr>
                <w:rFonts w:ascii="Bookman Old Style" w:hAnsi="Bookman Old Style" w:cs="Bookman Old Style"/>
                <w:noProof/>
                <w:sz w:val="32"/>
                <w:szCs w:val="28"/>
              </w:rPr>
              <w:drawing>
                <wp:inline distT="0" distB="0" distL="0" distR="0" wp14:anchorId="50C36A8E" wp14:editId="73DBB302">
                  <wp:extent cx="2072005" cy="2164715"/>
                  <wp:effectExtent l="19050" t="0" r="4445" b="0"/>
                  <wp:docPr id="3" name="Immagine 4" descr="http://www.romaest.it/wp-content/uploads/2015/01/Fermi-tiv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omaest.it/wp-content/uploads/2015/01/Fermi-tivoli.jpg"/>
                          <pic:cNvPicPr>
                            <a:picLocks noChangeAspect="1" noChangeArrowheads="1"/>
                          </pic:cNvPicPr>
                        </pic:nvPicPr>
                        <pic:blipFill>
                          <a:blip r:embed="rId8"/>
                          <a:srcRect/>
                          <a:stretch>
                            <a:fillRect/>
                          </a:stretch>
                        </pic:blipFill>
                        <pic:spPr bwMode="auto">
                          <a:xfrm>
                            <a:off x="0" y="0"/>
                            <a:ext cx="2072005" cy="2164715"/>
                          </a:xfrm>
                          <a:prstGeom prst="rect">
                            <a:avLst/>
                          </a:prstGeom>
                          <a:noFill/>
                          <a:ln w="9525">
                            <a:noFill/>
                            <a:miter lim="800000"/>
                            <a:headEnd/>
                            <a:tailEnd/>
                          </a:ln>
                        </pic:spPr>
                      </pic:pic>
                    </a:graphicData>
                  </a:graphic>
                </wp:inline>
              </w:drawing>
            </w:r>
          </w:p>
        </w:tc>
      </w:tr>
    </w:tbl>
    <w:p w:rsidR="00BB4562" w:rsidRPr="00741528" w:rsidRDefault="00BB4562" w:rsidP="00BB4562">
      <w:pPr>
        <w:spacing w:line="360" w:lineRule="auto"/>
        <w:rPr>
          <w:rFonts w:ascii="Georgia" w:hAnsi="Georgia"/>
        </w:rPr>
      </w:pPr>
    </w:p>
    <w:p w:rsidR="00900528" w:rsidRPr="00741528" w:rsidRDefault="00900528" w:rsidP="00BB4562">
      <w:pPr>
        <w:spacing w:line="360" w:lineRule="auto"/>
        <w:rPr>
          <w:rFonts w:ascii="Georgia" w:hAnsi="Georgia"/>
        </w:rPr>
      </w:pPr>
    </w:p>
    <w:p w:rsidR="00C65015" w:rsidRDefault="00C65015" w:rsidP="00BB4562">
      <w:pPr>
        <w:rPr>
          <w:rFonts w:ascii="Georgia" w:hAnsi="Georgia"/>
        </w:rPr>
      </w:pPr>
    </w:p>
    <w:tbl>
      <w:tblPr>
        <w:tblW w:w="14392" w:type="dxa"/>
        <w:tblInd w:w="-5" w:type="dxa"/>
        <w:tblLayout w:type="fixed"/>
        <w:tblCellMar>
          <w:left w:w="70" w:type="dxa"/>
          <w:right w:w="70" w:type="dxa"/>
        </w:tblCellMar>
        <w:tblLook w:val="0000" w:firstRow="0" w:lastRow="0" w:firstColumn="0" w:lastColumn="0" w:noHBand="0" w:noVBand="0"/>
      </w:tblPr>
      <w:tblGrid>
        <w:gridCol w:w="11415"/>
        <w:gridCol w:w="2977"/>
      </w:tblGrid>
      <w:tr w:rsidR="004A1E18" w:rsidRPr="00741528" w:rsidTr="00B872C4">
        <w:trPr>
          <w:cantSplit/>
        </w:trPr>
        <w:tc>
          <w:tcPr>
            <w:tcW w:w="1439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4A1E18" w:rsidRPr="00741528" w:rsidRDefault="004A1E18" w:rsidP="00B872C4">
            <w:pPr>
              <w:pStyle w:val="Titolo1"/>
              <w:shd w:val="clear" w:color="auto" w:fill="E7E6E6" w:themeFill="background2"/>
              <w:suppressAutoHyphens/>
              <w:snapToGrid w:val="0"/>
              <w:spacing w:before="120"/>
              <w:ind w:left="0" w:firstLine="0"/>
              <w:jc w:val="center"/>
              <w:rPr>
                <w:rFonts w:ascii="Georgia" w:hAnsi="Georgia"/>
              </w:rPr>
            </w:pPr>
            <w:r w:rsidRPr="00741528">
              <w:rPr>
                <w:rFonts w:ascii="Georgia" w:hAnsi="Georgia"/>
                <w:color w:val="000000"/>
              </w:rPr>
              <w:lastRenderedPageBreak/>
              <w:br w:type="page"/>
            </w:r>
          </w:p>
          <w:p w:rsidR="004A1E18" w:rsidRPr="00741528" w:rsidRDefault="004A1E18" w:rsidP="00B872C4">
            <w:pPr>
              <w:pStyle w:val="Titolo1"/>
              <w:shd w:val="clear" w:color="auto" w:fill="E7E6E6" w:themeFill="background2"/>
              <w:suppressAutoHyphens/>
              <w:spacing w:before="120"/>
              <w:ind w:left="432" w:firstLine="0"/>
              <w:jc w:val="center"/>
              <w:rPr>
                <w:rFonts w:ascii="Georgia" w:hAnsi="Georgia"/>
                <w:sz w:val="28"/>
              </w:rPr>
            </w:pPr>
            <w:r w:rsidRPr="00741528">
              <w:rPr>
                <w:rFonts w:ascii="Georgia" w:hAnsi="Georgia"/>
                <w:sz w:val="28"/>
              </w:rPr>
              <w:t>INDICE DEL DOCUMENTO DEL CONSIGLIO DI CLASSE</w:t>
            </w:r>
          </w:p>
          <w:p w:rsidR="004A1E18" w:rsidRPr="00741528" w:rsidRDefault="004A1E18" w:rsidP="00B872C4">
            <w:pPr>
              <w:rPr>
                <w:rFonts w:ascii="Georgia" w:hAnsi="Georgia"/>
              </w:rPr>
            </w:pP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4A1E18">
            <w:pPr>
              <w:pStyle w:val="Intestazione"/>
              <w:snapToGrid w:val="0"/>
              <w:jc w:val="both"/>
              <w:rPr>
                <w:rFonts w:ascii="Georgia" w:hAnsi="Georgia"/>
                <w:b/>
                <w:bCs/>
              </w:rPr>
            </w:pPr>
            <w:r>
              <w:rPr>
                <w:rFonts w:ascii="Georgia" w:hAnsi="Georgia"/>
                <w:b/>
                <w:bCs/>
              </w:rPr>
              <w:t xml:space="preserve">   PRESENTAZIONE DELLA SCUOLA </w:t>
            </w:r>
          </w:p>
        </w:tc>
        <w:tc>
          <w:tcPr>
            <w:tcW w:w="2977" w:type="dxa"/>
            <w:tcBorders>
              <w:top w:val="single" w:sz="4" w:space="0" w:color="000000"/>
              <w:left w:val="single" w:sz="4" w:space="0" w:color="000000"/>
              <w:bottom w:val="single" w:sz="4" w:space="0" w:color="000000"/>
              <w:right w:val="single" w:sz="4" w:space="0" w:color="000000"/>
            </w:tcBorders>
          </w:tcPr>
          <w:p w:rsidR="004A1E18" w:rsidRDefault="004A1E18" w:rsidP="004A1E18">
            <w:r w:rsidRPr="003372A2">
              <w:rPr>
                <w:rFonts w:ascii="Georgia" w:hAnsi="Georgia"/>
              </w:rPr>
              <w:t xml:space="preserve">pag. </w:t>
            </w:r>
            <w:r w:rsidR="00100D27">
              <w:rPr>
                <w:rFonts w:ascii="Georgia" w:hAnsi="Georgia"/>
              </w:rPr>
              <w:t>3 - 4</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4A1E18">
            <w:pPr>
              <w:pStyle w:val="Intestazione"/>
              <w:snapToGrid w:val="0"/>
              <w:jc w:val="both"/>
              <w:rPr>
                <w:rFonts w:ascii="Georgia" w:hAnsi="Georgia"/>
                <w:b/>
                <w:bCs/>
              </w:rPr>
            </w:pPr>
            <w:r>
              <w:rPr>
                <w:rFonts w:ascii="Georgia" w:hAnsi="Georgia"/>
                <w:b/>
                <w:bCs/>
              </w:rPr>
              <w:t xml:space="preserve">   QUADRO RIEPILOGATIVO E PROFILO PROFESSIONALE INDIRIZZO DI STUDI</w:t>
            </w:r>
          </w:p>
        </w:tc>
        <w:tc>
          <w:tcPr>
            <w:tcW w:w="2977" w:type="dxa"/>
            <w:tcBorders>
              <w:top w:val="single" w:sz="4" w:space="0" w:color="000000"/>
              <w:left w:val="single" w:sz="4" w:space="0" w:color="000000"/>
              <w:bottom w:val="single" w:sz="4" w:space="0" w:color="000000"/>
              <w:right w:val="single" w:sz="4" w:space="0" w:color="000000"/>
            </w:tcBorders>
          </w:tcPr>
          <w:p w:rsidR="004A1E18" w:rsidRDefault="004A1E18" w:rsidP="004A1E18">
            <w:r w:rsidRPr="003372A2">
              <w:rPr>
                <w:rFonts w:ascii="Georgia" w:hAnsi="Georgia"/>
              </w:rPr>
              <w:t xml:space="preserve">pag. </w:t>
            </w:r>
            <w:r w:rsidR="00100D27">
              <w:rPr>
                <w:rFonts w:ascii="Georgia" w:hAnsi="Georgia"/>
              </w:rPr>
              <w:t>5 – 6 - 7</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pStyle w:val="Intestazione"/>
              <w:snapToGrid w:val="0"/>
              <w:jc w:val="both"/>
              <w:rPr>
                <w:rFonts w:ascii="Georgia" w:hAnsi="Georgia"/>
                <w:b/>
                <w:bCs/>
              </w:rPr>
            </w:pPr>
          </w:p>
          <w:p w:rsidR="004A1E18" w:rsidRPr="00741528" w:rsidRDefault="004A1E18" w:rsidP="00B872C4">
            <w:pPr>
              <w:pStyle w:val="Intestazione"/>
              <w:jc w:val="both"/>
              <w:rPr>
                <w:rFonts w:ascii="Georgia" w:hAnsi="Georgia"/>
                <w:b/>
                <w:bCs/>
              </w:rPr>
            </w:pPr>
            <w:r w:rsidRPr="00741528">
              <w:rPr>
                <w:rFonts w:ascii="Georgia" w:hAnsi="Georgia"/>
                <w:b/>
                <w:bCs/>
              </w:rPr>
              <w:t xml:space="preserve">   DOCENTI DEL CONSIGLIO DI CLASSE</w:t>
            </w:r>
          </w:p>
          <w:p w:rsidR="004A1E18" w:rsidRPr="00741528" w:rsidRDefault="004A1E18" w:rsidP="00B872C4">
            <w:pPr>
              <w:pStyle w:val="Intestazione"/>
              <w:jc w:val="both"/>
              <w:rPr>
                <w:rFonts w:ascii="Georgia" w:hAnsi="Georgia"/>
                <w:b/>
                <w:bCs/>
                <w:sz w:val="16"/>
              </w:rPr>
            </w:pP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snapToGrid w:val="0"/>
              <w:rPr>
                <w:rFonts w:ascii="Georgia" w:hAnsi="Georgia"/>
              </w:rPr>
            </w:pPr>
          </w:p>
          <w:p w:rsidR="004A1E18" w:rsidRPr="00741528" w:rsidRDefault="004A1E18" w:rsidP="00B872C4">
            <w:pPr>
              <w:rPr>
                <w:rFonts w:ascii="Georgia" w:hAnsi="Georgia"/>
              </w:rPr>
            </w:pPr>
            <w:r w:rsidRPr="00741528">
              <w:rPr>
                <w:rFonts w:ascii="Georgia" w:hAnsi="Georgia"/>
              </w:rPr>
              <w:t xml:space="preserve">pag. </w:t>
            </w:r>
            <w:r w:rsidR="00100D27">
              <w:rPr>
                <w:rFonts w:ascii="Georgia" w:hAnsi="Georgia"/>
              </w:rPr>
              <w:t>8</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pStyle w:val="Intestazione"/>
              <w:snapToGrid w:val="0"/>
              <w:jc w:val="both"/>
              <w:rPr>
                <w:rFonts w:ascii="Georgia" w:hAnsi="Georgia"/>
                <w:b/>
                <w:bCs/>
              </w:rPr>
            </w:pPr>
          </w:p>
          <w:p w:rsidR="004A1E18" w:rsidRPr="00741528" w:rsidRDefault="004A1E18" w:rsidP="00B872C4">
            <w:pPr>
              <w:pStyle w:val="Intestazione"/>
              <w:snapToGrid w:val="0"/>
              <w:jc w:val="both"/>
              <w:rPr>
                <w:rFonts w:ascii="Georgia" w:hAnsi="Georgia"/>
                <w:b/>
                <w:bCs/>
              </w:rPr>
            </w:pPr>
            <w:r w:rsidRPr="00741528">
              <w:rPr>
                <w:rFonts w:ascii="Georgia" w:hAnsi="Georgia"/>
                <w:b/>
                <w:bCs/>
              </w:rPr>
              <w:t xml:space="preserve">   PROFILO DELLA CLASSE</w:t>
            </w:r>
          </w:p>
          <w:p w:rsidR="004A1E18" w:rsidRPr="00741528" w:rsidRDefault="004A1E18" w:rsidP="00B872C4">
            <w:pPr>
              <w:pStyle w:val="Intestazione"/>
              <w:jc w:val="both"/>
              <w:rPr>
                <w:rFonts w:ascii="Georgia" w:hAnsi="Georgia"/>
                <w:b/>
                <w:bCs/>
              </w:rPr>
            </w:pP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rPr>
                <w:rFonts w:ascii="Georgia" w:hAnsi="Georgia"/>
              </w:rPr>
            </w:pPr>
          </w:p>
          <w:p w:rsidR="004A1E18" w:rsidRPr="00741528" w:rsidRDefault="004A1E18" w:rsidP="00B872C4">
            <w:pPr>
              <w:rPr>
                <w:rFonts w:ascii="Georgia" w:hAnsi="Georgia"/>
              </w:rPr>
            </w:pPr>
            <w:r w:rsidRPr="00741528">
              <w:rPr>
                <w:rFonts w:ascii="Georgia" w:hAnsi="Georgia"/>
              </w:rPr>
              <w:t xml:space="preserve">pag. </w:t>
            </w:r>
            <w:r w:rsidR="00100D27">
              <w:rPr>
                <w:rFonts w:ascii="Georgia" w:hAnsi="Georgia"/>
              </w:rPr>
              <w:t>9</w:t>
            </w:r>
          </w:p>
          <w:p w:rsidR="004A1E18" w:rsidRPr="00741528" w:rsidRDefault="004A1E18" w:rsidP="00B872C4">
            <w:pPr>
              <w:rPr>
                <w:rFonts w:ascii="Georgia" w:hAnsi="Georgia"/>
              </w:rPr>
            </w:pPr>
          </w:p>
        </w:tc>
      </w:tr>
      <w:tr w:rsidR="00442CA6" w:rsidRPr="00741528" w:rsidTr="00B872C4">
        <w:trPr>
          <w:cantSplit/>
          <w:trHeight w:val="692"/>
        </w:trPr>
        <w:tc>
          <w:tcPr>
            <w:tcW w:w="11415" w:type="dxa"/>
            <w:tcBorders>
              <w:top w:val="single" w:sz="4" w:space="0" w:color="000000"/>
              <w:left w:val="single" w:sz="4" w:space="0" w:color="000000"/>
              <w:bottom w:val="single" w:sz="4" w:space="0" w:color="000000"/>
            </w:tcBorders>
          </w:tcPr>
          <w:p w:rsidR="00442CA6" w:rsidRDefault="00442CA6" w:rsidP="00B872C4">
            <w:pPr>
              <w:pStyle w:val="Intestazione"/>
              <w:snapToGrid w:val="0"/>
              <w:jc w:val="both"/>
              <w:rPr>
                <w:rFonts w:ascii="Georgia" w:hAnsi="Georgia"/>
                <w:b/>
                <w:bCs/>
              </w:rPr>
            </w:pPr>
          </w:p>
          <w:p w:rsidR="00442CA6" w:rsidRPr="00741528" w:rsidRDefault="00442CA6" w:rsidP="00B872C4">
            <w:pPr>
              <w:pStyle w:val="Intestazione"/>
              <w:snapToGrid w:val="0"/>
              <w:jc w:val="both"/>
              <w:rPr>
                <w:rFonts w:ascii="Georgia" w:hAnsi="Georgia"/>
                <w:b/>
                <w:bCs/>
              </w:rPr>
            </w:pPr>
            <w:r>
              <w:rPr>
                <w:rFonts w:ascii="Georgia" w:hAnsi="Georgia"/>
                <w:b/>
                <w:bCs/>
              </w:rPr>
              <w:t>AMBIENTI DI APPRENDIMENTO – METODOLOGIE – RECUPERO E POTENZIAMENTO</w:t>
            </w:r>
          </w:p>
        </w:tc>
        <w:tc>
          <w:tcPr>
            <w:tcW w:w="2977" w:type="dxa"/>
            <w:tcBorders>
              <w:top w:val="single" w:sz="4" w:space="0" w:color="000000"/>
              <w:left w:val="single" w:sz="4" w:space="0" w:color="000000"/>
              <w:bottom w:val="single" w:sz="4" w:space="0" w:color="000000"/>
              <w:right w:val="single" w:sz="4" w:space="0" w:color="000000"/>
            </w:tcBorders>
          </w:tcPr>
          <w:p w:rsidR="00442CA6" w:rsidRDefault="00442CA6" w:rsidP="00B872C4">
            <w:pPr>
              <w:rPr>
                <w:rFonts w:ascii="Georgia" w:hAnsi="Georgia"/>
              </w:rPr>
            </w:pPr>
          </w:p>
          <w:p w:rsidR="00442CA6" w:rsidRPr="00741528" w:rsidRDefault="00442CA6" w:rsidP="00B872C4">
            <w:pPr>
              <w:rPr>
                <w:rFonts w:ascii="Georgia" w:hAnsi="Georgia"/>
              </w:rPr>
            </w:pPr>
            <w:r>
              <w:rPr>
                <w:rFonts w:ascii="Georgia" w:hAnsi="Georgia"/>
              </w:rPr>
              <w:t>pag. 10</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vAlign w:val="center"/>
          </w:tcPr>
          <w:p w:rsidR="004A1E18" w:rsidRPr="00741528" w:rsidRDefault="004A1E18" w:rsidP="00B872C4">
            <w:pPr>
              <w:jc w:val="both"/>
              <w:rPr>
                <w:rFonts w:ascii="Georgia" w:hAnsi="Georgia"/>
                <w:b/>
                <w:bCs/>
              </w:rPr>
            </w:pPr>
            <w:r w:rsidRPr="00741528">
              <w:rPr>
                <w:rFonts w:ascii="Georgia" w:hAnsi="Georgia"/>
                <w:b/>
                <w:bCs/>
              </w:rPr>
              <w:t xml:space="preserve">  </w:t>
            </w:r>
          </w:p>
          <w:p w:rsidR="004A1E18" w:rsidRPr="00741528" w:rsidRDefault="004A1E18" w:rsidP="00B872C4">
            <w:pPr>
              <w:jc w:val="both"/>
              <w:rPr>
                <w:rFonts w:ascii="Georgia" w:hAnsi="Georgia"/>
                <w:b/>
                <w:bCs/>
              </w:rPr>
            </w:pPr>
            <w:r w:rsidRPr="00741528">
              <w:rPr>
                <w:rFonts w:ascii="Georgia" w:hAnsi="Georgia"/>
                <w:b/>
                <w:bCs/>
              </w:rPr>
              <w:t xml:space="preserve">   PERCORSI INTERDISCIPLINARI</w:t>
            </w:r>
          </w:p>
          <w:p w:rsidR="004A1E18" w:rsidRPr="00741528" w:rsidRDefault="004A1E18" w:rsidP="00B872C4">
            <w:pPr>
              <w:jc w:val="both"/>
              <w:rPr>
                <w:rFonts w:ascii="Georgia" w:hAnsi="Georgia"/>
                <w:b/>
                <w:bCs/>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A1E18" w:rsidRPr="00741528" w:rsidRDefault="007861BE" w:rsidP="00B872C4">
            <w:pPr>
              <w:rPr>
                <w:rFonts w:ascii="Georgia" w:hAnsi="Georgia"/>
              </w:rPr>
            </w:pPr>
            <w:r>
              <w:rPr>
                <w:rFonts w:ascii="Georgia" w:hAnsi="Georgia"/>
              </w:rPr>
              <w:t>pag</w:t>
            </w:r>
            <w:r w:rsidR="00564AD2">
              <w:rPr>
                <w:rFonts w:ascii="Georgia" w:hAnsi="Georgia"/>
              </w:rPr>
              <w:t xml:space="preserve">. </w:t>
            </w:r>
            <w:r>
              <w:rPr>
                <w:rFonts w:ascii="Georgia" w:hAnsi="Georgia"/>
              </w:rPr>
              <w:t>1</w:t>
            </w:r>
            <w:r w:rsidR="00442CA6">
              <w:rPr>
                <w:rFonts w:ascii="Georgia" w:hAnsi="Georgia"/>
              </w:rPr>
              <w:t>4</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vAlign w:val="center"/>
          </w:tcPr>
          <w:p w:rsidR="004A1E18" w:rsidRPr="00741528" w:rsidRDefault="004A1E18" w:rsidP="00B872C4">
            <w:pPr>
              <w:jc w:val="both"/>
              <w:rPr>
                <w:rFonts w:ascii="Georgia" w:hAnsi="Georgia"/>
                <w:b/>
                <w:bCs/>
              </w:rPr>
            </w:pPr>
            <w:r w:rsidRPr="00741528">
              <w:rPr>
                <w:rFonts w:ascii="Georgia" w:hAnsi="Georgia"/>
                <w:b/>
                <w:bCs/>
              </w:rPr>
              <w:t xml:space="preserve">  PERCORSI di CITTADINANZA E COSTITUZIONE</w:t>
            </w:r>
          </w:p>
        </w:tc>
        <w:tc>
          <w:tcPr>
            <w:tcW w:w="2977" w:type="dxa"/>
            <w:tcBorders>
              <w:top w:val="single" w:sz="4" w:space="0" w:color="000000"/>
              <w:left w:val="single" w:sz="4" w:space="0" w:color="000000"/>
              <w:bottom w:val="single" w:sz="4" w:space="0" w:color="000000"/>
              <w:right w:val="single" w:sz="4" w:space="0" w:color="000000"/>
            </w:tcBorders>
            <w:vAlign w:val="center"/>
          </w:tcPr>
          <w:p w:rsidR="004A1E18" w:rsidRPr="00100D27" w:rsidRDefault="00442CA6" w:rsidP="00B872C4">
            <w:pPr>
              <w:rPr>
                <w:rFonts w:ascii="Georgia" w:hAnsi="Georgia"/>
                <w:bCs/>
              </w:rPr>
            </w:pPr>
            <w:proofErr w:type="spellStart"/>
            <w:r w:rsidRPr="00100D27">
              <w:rPr>
                <w:rFonts w:ascii="Georgia" w:hAnsi="Georgia"/>
                <w:bCs/>
              </w:rPr>
              <w:t>P</w:t>
            </w:r>
            <w:r w:rsidR="004A1E18" w:rsidRPr="00100D27">
              <w:rPr>
                <w:rFonts w:ascii="Georgia" w:hAnsi="Georgia"/>
                <w:bCs/>
              </w:rPr>
              <w:t>ag</w:t>
            </w:r>
            <w:proofErr w:type="spellEnd"/>
            <w:r>
              <w:rPr>
                <w:rFonts w:ascii="Georgia" w:hAnsi="Georgia"/>
                <w:bCs/>
              </w:rPr>
              <w:t xml:space="preserve"> 11</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vAlign w:val="center"/>
          </w:tcPr>
          <w:p w:rsidR="004A1E18" w:rsidRPr="00741528" w:rsidRDefault="004A1E18" w:rsidP="00B872C4">
            <w:pPr>
              <w:jc w:val="both"/>
              <w:rPr>
                <w:rFonts w:ascii="Georgia" w:hAnsi="Georgia"/>
                <w:b/>
                <w:bCs/>
              </w:rPr>
            </w:pPr>
            <w:r w:rsidRPr="00741528">
              <w:rPr>
                <w:rFonts w:ascii="Georgia" w:hAnsi="Georgia"/>
                <w:b/>
                <w:bCs/>
              </w:rPr>
              <w:t xml:space="preserve"> PERCORSI PER LE COMPETENZE TRASVERSALI E PER L’ORIENTAMENTO (ASL)</w:t>
            </w:r>
          </w:p>
        </w:tc>
        <w:tc>
          <w:tcPr>
            <w:tcW w:w="2977" w:type="dxa"/>
            <w:tcBorders>
              <w:top w:val="single" w:sz="4" w:space="0" w:color="000000"/>
              <w:left w:val="single" w:sz="4" w:space="0" w:color="000000"/>
              <w:bottom w:val="single" w:sz="4" w:space="0" w:color="000000"/>
              <w:right w:val="single" w:sz="4" w:space="0" w:color="000000"/>
            </w:tcBorders>
            <w:vAlign w:val="center"/>
          </w:tcPr>
          <w:p w:rsidR="004A1E18" w:rsidRPr="00100D27" w:rsidRDefault="00442CA6" w:rsidP="00B872C4">
            <w:pPr>
              <w:rPr>
                <w:rFonts w:ascii="Georgia" w:hAnsi="Georgia"/>
                <w:bCs/>
              </w:rPr>
            </w:pPr>
            <w:r w:rsidRPr="00100D27">
              <w:rPr>
                <w:rFonts w:ascii="Georgia" w:hAnsi="Georgia"/>
                <w:bCs/>
              </w:rPr>
              <w:t>P</w:t>
            </w:r>
            <w:r w:rsidR="004A1E18" w:rsidRPr="00100D27">
              <w:rPr>
                <w:rFonts w:ascii="Georgia" w:hAnsi="Georgia"/>
                <w:bCs/>
              </w:rPr>
              <w:t>ag</w:t>
            </w:r>
            <w:r>
              <w:rPr>
                <w:rFonts w:ascii="Georgia" w:hAnsi="Georgia"/>
                <w:bCs/>
              </w:rPr>
              <w:t xml:space="preserve">. 12 </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snapToGrid w:val="0"/>
              <w:jc w:val="both"/>
              <w:rPr>
                <w:rFonts w:ascii="Georgia" w:hAnsi="Georgia"/>
                <w:b/>
                <w:bCs/>
              </w:rPr>
            </w:pPr>
            <w:r w:rsidRPr="00741528">
              <w:rPr>
                <w:rFonts w:ascii="Georgia" w:hAnsi="Georgia"/>
                <w:b/>
                <w:bCs/>
              </w:rPr>
              <w:t xml:space="preserve">   </w:t>
            </w:r>
          </w:p>
          <w:p w:rsidR="004A1E18" w:rsidRPr="00741528" w:rsidRDefault="004A1E18" w:rsidP="00B872C4">
            <w:pPr>
              <w:jc w:val="both"/>
              <w:rPr>
                <w:rFonts w:ascii="Georgia" w:hAnsi="Georgia"/>
                <w:bCs/>
              </w:rPr>
            </w:pPr>
            <w:r w:rsidRPr="00741528">
              <w:rPr>
                <w:rFonts w:ascii="Georgia" w:hAnsi="Georgia"/>
                <w:b/>
                <w:bCs/>
              </w:rPr>
              <w:t xml:space="preserve">    ALLEGATO 1 –</w:t>
            </w:r>
            <w:r w:rsidRPr="00741528">
              <w:rPr>
                <w:rFonts w:ascii="Georgia" w:hAnsi="Georgia"/>
                <w:bCs/>
              </w:rPr>
              <w:t xml:space="preserve"> Contenuti disciplinari singole materie e sussidi didattici utilizzati</w:t>
            </w:r>
          </w:p>
          <w:p w:rsidR="004A1E18" w:rsidRPr="00741528" w:rsidRDefault="004A1E18" w:rsidP="00B872C4">
            <w:pPr>
              <w:jc w:val="both"/>
              <w:rPr>
                <w:rFonts w:ascii="Georgia" w:hAnsi="Georgia"/>
                <w:b/>
                <w:bCs/>
              </w:rPr>
            </w:pP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snapToGrid w:val="0"/>
              <w:rPr>
                <w:rFonts w:ascii="Georgia" w:hAnsi="Georgia"/>
              </w:rPr>
            </w:pPr>
          </w:p>
          <w:p w:rsidR="004A1E18" w:rsidRPr="00741528" w:rsidRDefault="004A1E18" w:rsidP="00B872C4">
            <w:pPr>
              <w:rPr>
                <w:rFonts w:ascii="Georgia" w:hAnsi="Georgia"/>
              </w:rPr>
            </w:pPr>
            <w:r w:rsidRPr="00741528">
              <w:rPr>
                <w:rFonts w:ascii="Georgia" w:hAnsi="Georgia"/>
              </w:rPr>
              <w:t xml:space="preserve">pag.    </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snapToGrid w:val="0"/>
              <w:jc w:val="both"/>
              <w:rPr>
                <w:rFonts w:ascii="Georgia" w:hAnsi="Georgia"/>
                <w:b/>
                <w:bCs/>
              </w:rPr>
            </w:pPr>
            <w:r w:rsidRPr="00741528">
              <w:rPr>
                <w:rFonts w:ascii="Georgia" w:hAnsi="Georgia"/>
                <w:b/>
                <w:bCs/>
              </w:rPr>
              <w:t xml:space="preserve"> </w:t>
            </w:r>
          </w:p>
          <w:p w:rsidR="004A1E18" w:rsidRPr="00B968A3" w:rsidRDefault="00B968A3" w:rsidP="00B968A3">
            <w:pPr>
              <w:jc w:val="both"/>
              <w:rPr>
                <w:rFonts w:ascii="Georgia" w:hAnsi="Georgia"/>
                <w:b/>
                <w:bCs/>
              </w:rPr>
            </w:pPr>
            <w:r w:rsidRPr="00B968A3">
              <w:rPr>
                <w:rFonts w:ascii="Georgia" w:hAnsi="Georgia"/>
                <w:b/>
                <w:bCs/>
              </w:rPr>
              <w:t xml:space="preserve">ALLEGATO </w:t>
            </w:r>
            <w:r>
              <w:rPr>
                <w:rFonts w:ascii="Georgia" w:hAnsi="Georgia"/>
                <w:b/>
                <w:bCs/>
              </w:rPr>
              <w:t>2</w:t>
            </w:r>
            <w:r w:rsidRPr="00B968A3">
              <w:rPr>
                <w:rFonts w:ascii="Georgia" w:hAnsi="Georgia"/>
                <w:b/>
                <w:bCs/>
              </w:rPr>
              <w:t xml:space="preserve"> – </w:t>
            </w:r>
            <w:r w:rsidRPr="00B968A3">
              <w:rPr>
                <w:rFonts w:ascii="Georgia" w:hAnsi="Georgia"/>
                <w:bCs/>
              </w:rPr>
              <w:t>Griglie di valutazione prima, seconda prova e colloquio</w:t>
            </w: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snapToGrid w:val="0"/>
              <w:rPr>
                <w:rFonts w:ascii="Georgia" w:hAnsi="Georgia"/>
              </w:rPr>
            </w:pPr>
          </w:p>
          <w:p w:rsidR="004A1E18" w:rsidRPr="00741528" w:rsidRDefault="004A1E18" w:rsidP="00B872C4">
            <w:pPr>
              <w:rPr>
                <w:rFonts w:ascii="Georgia" w:hAnsi="Georgia"/>
              </w:rPr>
            </w:pPr>
            <w:r w:rsidRPr="00741528">
              <w:rPr>
                <w:rFonts w:ascii="Georgia" w:hAnsi="Georgia"/>
              </w:rPr>
              <w:t xml:space="preserve">pag. </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snapToGrid w:val="0"/>
              <w:jc w:val="both"/>
              <w:rPr>
                <w:rFonts w:ascii="Georgia" w:hAnsi="Georgia"/>
                <w:b/>
                <w:bCs/>
              </w:rPr>
            </w:pPr>
          </w:p>
          <w:p w:rsidR="004A1E18" w:rsidRPr="00741528" w:rsidRDefault="004A1E18" w:rsidP="00B872C4">
            <w:pPr>
              <w:jc w:val="both"/>
              <w:rPr>
                <w:rFonts w:ascii="Georgia" w:hAnsi="Georgia"/>
                <w:bCs/>
              </w:rPr>
            </w:pPr>
            <w:r w:rsidRPr="00741528">
              <w:rPr>
                <w:rFonts w:ascii="Georgia" w:hAnsi="Georgia"/>
                <w:b/>
                <w:bCs/>
              </w:rPr>
              <w:t xml:space="preserve">   ALLEGATO 3 – </w:t>
            </w:r>
            <w:r w:rsidRPr="00741528">
              <w:rPr>
                <w:rFonts w:ascii="Georgia" w:hAnsi="Georgia"/>
                <w:bCs/>
              </w:rPr>
              <w:t xml:space="preserve">Griglie di </w:t>
            </w:r>
            <w:proofErr w:type="gramStart"/>
            <w:r w:rsidRPr="00741528">
              <w:rPr>
                <w:rFonts w:ascii="Georgia" w:hAnsi="Georgia"/>
                <w:bCs/>
              </w:rPr>
              <w:t>valutazione  colloquio</w:t>
            </w:r>
            <w:proofErr w:type="gramEnd"/>
          </w:p>
          <w:p w:rsidR="004A1E18" w:rsidRPr="00741528" w:rsidRDefault="004A1E18" w:rsidP="00B872C4">
            <w:pPr>
              <w:jc w:val="both"/>
              <w:rPr>
                <w:rFonts w:ascii="Georgia" w:hAnsi="Georgia"/>
                <w:b/>
                <w:bCs/>
              </w:rPr>
            </w:pP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snapToGrid w:val="0"/>
              <w:rPr>
                <w:rFonts w:ascii="Georgia" w:hAnsi="Georgia"/>
              </w:rPr>
            </w:pPr>
          </w:p>
          <w:p w:rsidR="004A1E18" w:rsidRPr="00741528" w:rsidRDefault="004A1E18" w:rsidP="00B872C4">
            <w:pPr>
              <w:rPr>
                <w:rFonts w:ascii="Georgia" w:hAnsi="Georgia"/>
              </w:rPr>
            </w:pPr>
            <w:r w:rsidRPr="00741528">
              <w:rPr>
                <w:rFonts w:ascii="Georgia" w:hAnsi="Georgia"/>
              </w:rPr>
              <w:t xml:space="preserve">pag. </w:t>
            </w:r>
          </w:p>
        </w:tc>
      </w:tr>
      <w:tr w:rsidR="004A1E18" w:rsidRPr="00741528" w:rsidTr="00B872C4">
        <w:trPr>
          <w:cantSplit/>
          <w:trHeight w:val="692"/>
        </w:trPr>
        <w:tc>
          <w:tcPr>
            <w:tcW w:w="11415" w:type="dxa"/>
            <w:tcBorders>
              <w:top w:val="single" w:sz="4" w:space="0" w:color="000000"/>
              <w:left w:val="single" w:sz="4" w:space="0" w:color="000000"/>
              <w:bottom w:val="single" w:sz="4" w:space="0" w:color="000000"/>
            </w:tcBorders>
          </w:tcPr>
          <w:p w:rsidR="004A1E18" w:rsidRPr="00741528" w:rsidRDefault="004A1E18" w:rsidP="00B872C4">
            <w:pPr>
              <w:snapToGrid w:val="0"/>
              <w:jc w:val="both"/>
              <w:rPr>
                <w:rFonts w:ascii="Georgia" w:hAnsi="Georgia"/>
                <w:b/>
                <w:bCs/>
              </w:rPr>
            </w:pPr>
          </w:p>
          <w:p w:rsidR="004A1E18" w:rsidRPr="00741528" w:rsidRDefault="004A1E18" w:rsidP="00B872C4">
            <w:pPr>
              <w:jc w:val="both"/>
              <w:rPr>
                <w:rFonts w:ascii="Georgia" w:hAnsi="Georgia"/>
                <w:b/>
                <w:bCs/>
              </w:rPr>
            </w:pPr>
            <w:r w:rsidRPr="00741528">
              <w:rPr>
                <w:rFonts w:ascii="Georgia" w:hAnsi="Georgia"/>
                <w:b/>
                <w:bCs/>
              </w:rPr>
              <w:t xml:space="preserve">   FIRME COMPONENTI IL CONSIGLIO DI CLASSE</w:t>
            </w:r>
          </w:p>
        </w:tc>
        <w:tc>
          <w:tcPr>
            <w:tcW w:w="2977" w:type="dxa"/>
            <w:tcBorders>
              <w:top w:val="single" w:sz="4" w:space="0" w:color="000000"/>
              <w:left w:val="single" w:sz="4" w:space="0" w:color="000000"/>
              <w:bottom w:val="single" w:sz="4" w:space="0" w:color="000000"/>
              <w:right w:val="single" w:sz="4" w:space="0" w:color="000000"/>
            </w:tcBorders>
          </w:tcPr>
          <w:p w:rsidR="004A1E18" w:rsidRPr="00741528" w:rsidRDefault="004A1E18" w:rsidP="00B872C4">
            <w:pPr>
              <w:snapToGrid w:val="0"/>
              <w:rPr>
                <w:rFonts w:ascii="Georgia" w:hAnsi="Georgia"/>
              </w:rPr>
            </w:pPr>
          </w:p>
          <w:p w:rsidR="004A1E18" w:rsidRPr="00741528" w:rsidRDefault="004A1E18" w:rsidP="00B872C4">
            <w:pPr>
              <w:rPr>
                <w:rFonts w:ascii="Georgia" w:hAnsi="Georgia"/>
                <w:sz w:val="16"/>
              </w:rPr>
            </w:pPr>
            <w:r w:rsidRPr="00741528">
              <w:rPr>
                <w:rFonts w:ascii="Georgia" w:hAnsi="Georgia"/>
              </w:rPr>
              <w:t xml:space="preserve">pag. </w:t>
            </w:r>
          </w:p>
        </w:tc>
      </w:tr>
    </w:tbl>
    <w:p w:rsidR="004A1E18" w:rsidRDefault="004A1E18" w:rsidP="00100D27">
      <w:pPr>
        <w:pStyle w:val="Default"/>
        <w:rPr>
          <w:rFonts w:ascii="Bookman Old Style" w:hAnsi="Bookman Old Style" w:cs="Bookman Old Style"/>
          <w:b/>
          <w:bCs/>
          <w:color w:val="auto"/>
          <w:sz w:val="40"/>
          <w:szCs w:val="40"/>
        </w:rPr>
      </w:pPr>
    </w:p>
    <w:p w:rsidR="00C65015" w:rsidRPr="00AE41E6" w:rsidRDefault="00C65015" w:rsidP="004A1E18">
      <w:pPr>
        <w:pStyle w:val="Default"/>
        <w:jc w:val="center"/>
        <w:rPr>
          <w:rFonts w:ascii="Bookman Old Style" w:hAnsi="Bookman Old Style" w:cs="Bookman Old Style"/>
          <w:b/>
          <w:bCs/>
          <w:color w:val="auto"/>
          <w:sz w:val="40"/>
          <w:szCs w:val="40"/>
        </w:rPr>
      </w:pPr>
      <w:r w:rsidRPr="00AE41E6">
        <w:rPr>
          <w:rFonts w:ascii="Bookman Old Style" w:hAnsi="Bookman Old Style" w:cs="Bookman Old Style"/>
          <w:b/>
          <w:bCs/>
          <w:color w:val="auto"/>
          <w:sz w:val="40"/>
          <w:szCs w:val="40"/>
        </w:rPr>
        <w:t>Presentazione della scuola</w:t>
      </w:r>
    </w:p>
    <w:p w:rsidR="00C65015" w:rsidRPr="008B36FB" w:rsidRDefault="00C65015" w:rsidP="00C65015">
      <w:pPr>
        <w:pStyle w:val="Default"/>
        <w:rPr>
          <w:rFonts w:ascii="Bookman Old Style" w:hAnsi="Bookman Old Style" w:cs="Bookman Old Style"/>
          <w:b/>
          <w:bCs/>
          <w:color w:val="auto"/>
          <w:sz w:val="28"/>
          <w:szCs w:val="28"/>
        </w:rPr>
      </w:pPr>
    </w:p>
    <w:p w:rsidR="00C65015" w:rsidRDefault="00C65015" w:rsidP="00C65015">
      <w:pPr>
        <w:pStyle w:val="Default"/>
        <w:jc w:val="both"/>
        <w:rPr>
          <w:rFonts w:ascii="Bookman Old Style" w:hAnsi="Bookman Old Style" w:cs="Bookman Old Style"/>
          <w:color w:val="auto"/>
          <w:sz w:val="28"/>
          <w:szCs w:val="28"/>
        </w:rPr>
      </w:pPr>
      <w:r>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L’Istituto “Enrico Fermi”</w:t>
      </w:r>
      <w:r>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 xml:space="preserve">da più di 60 anni è una realtà consolidata nel tessuto socio-economico e culturale della valle dell’Aniene e si propone come ente promotore di formazione intellettuale dei giovani che la frequentano. </w:t>
      </w:r>
    </w:p>
    <w:p w:rsidR="00C65015" w:rsidRDefault="00C65015" w:rsidP="00C65015">
      <w:pPr>
        <w:pStyle w:val="Default"/>
        <w:jc w:val="both"/>
        <w:rPr>
          <w:rFonts w:ascii="Bookman Old Style" w:hAnsi="Bookman Old Style" w:cs="Bookman Old Style"/>
          <w:color w:val="auto"/>
          <w:sz w:val="28"/>
          <w:szCs w:val="28"/>
        </w:rPr>
      </w:pPr>
    </w:p>
    <w:p w:rsidR="00C65015" w:rsidRDefault="00C65015" w:rsidP="00C65015">
      <w:pPr>
        <w:pStyle w:val="Default"/>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In linea di massima il bacino di utenza dell’Istituto comprende il comune di Tivoli e della </w:t>
      </w:r>
      <w:r>
        <w:rPr>
          <w:rFonts w:ascii="Bookman Old Style" w:hAnsi="Bookman Old Style" w:cs="Bookman Old Style"/>
          <w:color w:val="auto"/>
          <w:sz w:val="28"/>
          <w:szCs w:val="28"/>
        </w:rPr>
        <w:t>v</w:t>
      </w:r>
      <w:r w:rsidRPr="008B36FB">
        <w:rPr>
          <w:rFonts w:ascii="Bookman Old Style" w:hAnsi="Bookman Old Style" w:cs="Bookman Old Style"/>
          <w:color w:val="auto"/>
          <w:sz w:val="28"/>
          <w:szCs w:val="28"/>
        </w:rPr>
        <w:t xml:space="preserve">alle dell’Aniene, spingendosi sino ai confini del vicino Abruzzo. </w:t>
      </w:r>
    </w:p>
    <w:p w:rsidR="00C65015" w:rsidRPr="008B36FB" w:rsidRDefault="00C65015" w:rsidP="00C65015">
      <w:pPr>
        <w:pStyle w:val="Default"/>
        <w:jc w:val="both"/>
        <w:rPr>
          <w:rFonts w:ascii="Bookman Old Style" w:hAnsi="Bookman Old Style" w:cs="Bookman Old Style"/>
          <w:color w:val="auto"/>
          <w:sz w:val="28"/>
          <w:szCs w:val="28"/>
        </w:rPr>
      </w:pPr>
    </w:p>
    <w:p w:rsidR="00C65015" w:rsidRPr="008B36FB" w:rsidRDefault="00C65015" w:rsidP="00C65015">
      <w:pPr>
        <w:pStyle w:val="Default"/>
        <w:jc w:val="both"/>
        <w:rPr>
          <w:rFonts w:ascii="Bookman Old Style" w:hAnsi="Bookman Old Style" w:cs="Bookman Old Style"/>
          <w:b/>
          <w:bCs/>
          <w:color w:val="auto"/>
          <w:sz w:val="28"/>
          <w:szCs w:val="28"/>
        </w:rPr>
      </w:pPr>
      <w:r w:rsidRPr="008B36FB">
        <w:rPr>
          <w:rFonts w:ascii="Bookman Old Style" w:hAnsi="Bookman Old Style" w:cs="Bookman Old Style"/>
          <w:color w:val="auto"/>
          <w:sz w:val="28"/>
          <w:szCs w:val="28"/>
        </w:rPr>
        <w:t xml:space="preserve">Con i suoi molteplici indirizzi economico-aziendale, </w:t>
      </w:r>
      <w:r>
        <w:rPr>
          <w:rFonts w:ascii="Bookman Old Style" w:hAnsi="Bookman Old Style" w:cs="Bookman Old Style"/>
          <w:color w:val="auto"/>
          <w:sz w:val="28"/>
          <w:szCs w:val="28"/>
        </w:rPr>
        <w:t>tecnologico</w:t>
      </w:r>
      <w:r w:rsidRPr="008B36FB">
        <w:rPr>
          <w:rFonts w:ascii="Bookman Old Style" w:hAnsi="Bookman Old Style" w:cs="Bookman Old Style"/>
          <w:color w:val="auto"/>
          <w:sz w:val="28"/>
          <w:szCs w:val="28"/>
        </w:rPr>
        <w:t xml:space="preserve"> e informatico, il </w:t>
      </w:r>
      <w:r>
        <w:rPr>
          <w:rFonts w:ascii="Bookman Old Style" w:hAnsi="Bookman Old Style" w:cs="Bookman Old Style"/>
          <w:color w:val="auto"/>
          <w:sz w:val="28"/>
          <w:szCs w:val="28"/>
        </w:rPr>
        <w:t>“</w:t>
      </w:r>
      <w:r w:rsidRPr="008B36FB">
        <w:rPr>
          <w:rFonts w:ascii="Bookman Old Style" w:hAnsi="Bookman Old Style" w:cs="Bookman Old Style"/>
          <w:color w:val="auto"/>
          <w:sz w:val="28"/>
          <w:szCs w:val="28"/>
        </w:rPr>
        <w:t>Fermi</w:t>
      </w:r>
      <w:r>
        <w:rPr>
          <w:rFonts w:ascii="Bookman Old Style" w:hAnsi="Bookman Old Style" w:cs="Bookman Old Style"/>
          <w:color w:val="auto"/>
          <w:sz w:val="28"/>
          <w:szCs w:val="28"/>
        </w:rPr>
        <w:t>”</w:t>
      </w:r>
      <w:r w:rsidRPr="008B36FB">
        <w:rPr>
          <w:rFonts w:ascii="Bookman Old Style" w:hAnsi="Bookman Old Style" w:cs="Bookman Old Style"/>
          <w:color w:val="auto"/>
          <w:sz w:val="28"/>
          <w:szCs w:val="28"/>
        </w:rPr>
        <w:t xml:space="preserve"> ha come obiettivo </w:t>
      </w:r>
      <w:r>
        <w:rPr>
          <w:rFonts w:ascii="Bookman Old Style" w:hAnsi="Bookman Old Style" w:cs="Bookman Old Style"/>
          <w:color w:val="auto"/>
          <w:sz w:val="28"/>
          <w:szCs w:val="28"/>
        </w:rPr>
        <w:t>di insegnare ai giovani</w:t>
      </w:r>
      <w:r w:rsidRPr="008B36FB">
        <w:rPr>
          <w:rFonts w:ascii="Bookman Old Style" w:hAnsi="Bookman Old Style" w:cs="Bookman Old Style"/>
          <w:color w:val="auto"/>
          <w:sz w:val="28"/>
          <w:szCs w:val="28"/>
        </w:rPr>
        <w:t xml:space="preserve"> </w:t>
      </w:r>
      <w:r>
        <w:rPr>
          <w:rFonts w:ascii="Bookman Old Style" w:hAnsi="Bookman Old Style" w:cs="Bookman Old Style"/>
          <w:color w:val="auto"/>
          <w:sz w:val="28"/>
          <w:szCs w:val="28"/>
        </w:rPr>
        <w:t>a diventare</w:t>
      </w:r>
      <w:r w:rsidRPr="008B36FB">
        <w:rPr>
          <w:rFonts w:ascii="Bookman Old Style" w:hAnsi="Bookman Old Style" w:cs="Bookman Old Style"/>
          <w:color w:val="auto"/>
          <w:sz w:val="28"/>
          <w:szCs w:val="28"/>
        </w:rPr>
        <w:t xml:space="preserve"> efficaci operatori per lo sviluppo territoriale nella salvaguardia delle sue prer</w:t>
      </w:r>
      <w:r>
        <w:rPr>
          <w:rFonts w:ascii="Bookman Old Style" w:hAnsi="Bookman Old Style" w:cs="Bookman Old Style"/>
          <w:color w:val="auto"/>
          <w:sz w:val="28"/>
          <w:szCs w:val="28"/>
        </w:rPr>
        <w:t xml:space="preserve">ogative naturali e culturali e a favorire </w:t>
      </w:r>
      <w:r w:rsidRPr="008B36FB">
        <w:rPr>
          <w:rFonts w:ascii="Bookman Old Style" w:hAnsi="Bookman Old Style" w:cs="Bookman Old Style"/>
          <w:color w:val="auto"/>
          <w:sz w:val="28"/>
          <w:szCs w:val="28"/>
        </w:rPr>
        <w:t xml:space="preserve">il loro inserimento nelle realtà produttive nazionali ed internazionali. </w:t>
      </w:r>
    </w:p>
    <w:p w:rsidR="00C65015" w:rsidRPr="008B36FB" w:rsidRDefault="00C65015" w:rsidP="00C65015">
      <w:pPr>
        <w:pStyle w:val="Default"/>
        <w:tabs>
          <w:tab w:val="left" w:pos="6327"/>
        </w:tabs>
        <w:jc w:val="both"/>
        <w:rPr>
          <w:rFonts w:ascii="Bookman Old Style" w:hAnsi="Bookman Old Style" w:cs="Bookman Old Style"/>
          <w:b/>
          <w:bCs/>
          <w:color w:val="auto"/>
          <w:sz w:val="28"/>
          <w:szCs w:val="28"/>
        </w:rPr>
      </w:pPr>
    </w:p>
    <w:p w:rsidR="00C65015" w:rsidRDefault="00C65015" w:rsidP="00C65015">
      <w:pPr>
        <w:pStyle w:val="Default"/>
        <w:jc w:val="center"/>
        <w:rPr>
          <w:rFonts w:ascii="Bookman Old Style" w:hAnsi="Bookman Old Style" w:cs="Bookman Old Style"/>
          <w:b/>
          <w:bCs/>
          <w:color w:val="auto"/>
          <w:sz w:val="36"/>
          <w:szCs w:val="36"/>
        </w:rPr>
      </w:pPr>
      <w:r w:rsidRPr="00317B2E">
        <w:rPr>
          <w:rFonts w:ascii="Bookman Old Style" w:hAnsi="Bookman Old Style" w:cs="Bookman Old Style"/>
          <w:b/>
          <w:bCs/>
          <w:color w:val="auto"/>
          <w:sz w:val="36"/>
          <w:szCs w:val="36"/>
        </w:rPr>
        <w:t xml:space="preserve">Quadro riepilogativo dell’ITCG </w:t>
      </w:r>
    </w:p>
    <w:p w:rsidR="00C65015" w:rsidRPr="00317B2E" w:rsidRDefault="00C65015" w:rsidP="00C65015">
      <w:pPr>
        <w:pStyle w:val="Default"/>
        <w:jc w:val="center"/>
        <w:rPr>
          <w:rFonts w:ascii="Bookman Old Style" w:hAnsi="Bookman Old Style" w:cs="Bookman Old Style"/>
          <w:b/>
          <w:bCs/>
          <w:color w:val="auto"/>
          <w:sz w:val="36"/>
          <w:szCs w:val="36"/>
        </w:rPr>
      </w:pPr>
      <w:r>
        <w:rPr>
          <w:rFonts w:ascii="Bookman Old Style" w:hAnsi="Bookman Old Style" w:cs="Bookman Old Style"/>
          <w:b/>
          <w:bCs/>
          <w:color w:val="auto"/>
          <w:sz w:val="36"/>
          <w:szCs w:val="36"/>
        </w:rPr>
        <w:t>“</w:t>
      </w:r>
      <w:r w:rsidRPr="00317B2E">
        <w:rPr>
          <w:rFonts w:ascii="Bookman Old Style" w:hAnsi="Bookman Old Style" w:cs="Bookman Old Style"/>
          <w:b/>
          <w:bCs/>
          <w:color w:val="auto"/>
          <w:sz w:val="36"/>
          <w:szCs w:val="36"/>
        </w:rPr>
        <w:t>ENRICO FERMI</w:t>
      </w:r>
      <w:r>
        <w:rPr>
          <w:rFonts w:ascii="Bookman Old Style" w:hAnsi="Bookman Old Style" w:cs="Bookman Old Style"/>
          <w:b/>
          <w:bCs/>
          <w:color w:val="auto"/>
          <w:sz w:val="36"/>
          <w:szCs w:val="36"/>
        </w:rPr>
        <w:t>”</w:t>
      </w:r>
      <w:r w:rsidRPr="00317B2E">
        <w:rPr>
          <w:rFonts w:ascii="Bookman Old Style" w:hAnsi="Bookman Old Style" w:cs="Bookman Old Style"/>
          <w:b/>
          <w:bCs/>
          <w:color w:val="auto"/>
          <w:sz w:val="36"/>
          <w:szCs w:val="36"/>
        </w:rPr>
        <w:t xml:space="preserve"> Tivoli</w:t>
      </w:r>
    </w:p>
    <w:p w:rsidR="00C65015" w:rsidRPr="00317B2E" w:rsidRDefault="00C65015" w:rsidP="00C65015">
      <w:pPr>
        <w:pStyle w:val="Default"/>
        <w:rPr>
          <w:rFonts w:ascii="Bookman Old Style" w:hAnsi="Bookman Old Style" w:cs="Bookman Old Style"/>
          <w:b/>
          <w:bCs/>
          <w:color w:val="auto"/>
          <w:sz w:val="36"/>
          <w:szCs w:val="36"/>
        </w:rPr>
      </w:pPr>
    </w:p>
    <w:tbl>
      <w:tblPr>
        <w:tblW w:w="11848" w:type="dxa"/>
        <w:jc w:val="center"/>
        <w:tblCellMar>
          <w:top w:w="15" w:type="dxa"/>
          <w:left w:w="15" w:type="dxa"/>
          <w:bottom w:w="15" w:type="dxa"/>
          <w:right w:w="15" w:type="dxa"/>
        </w:tblCellMar>
        <w:tblLook w:val="00A0" w:firstRow="1" w:lastRow="0" w:firstColumn="1" w:lastColumn="0" w:noHBand="0" w:noVBand="0"/>
      </w:tblPr>
      <w:tblGrid>
        <w:gridCol w:w="7035"/>
        <w:gridCol w:w="4813"/>
      </w:tblGrid>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Dirigente scolastico</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 xml:space="preserve">Prof.ssa </w:t>
            </w:r>
            <w:r>
              <w:rPr>
                <w:rFonts w:ascii="Bookman Old Style" w:hAnsi="Bookman Old Style" w:cs="Bookman Old Style"/>
                <w:sz w:val="28"/>
                <w:szCs w:val="28"/>
              </w:rPr>
              <w:t>Maria</w:t>
            </w:r>
            <w:r w:rsidRPr="008B36FB">
              <w:rPr>
                <w:rFonts w:ascii="Bookman Old Style" w:hAnsi="Bookman Old Style" w:cs="Bookman Old Style"/>
                <w:sz w:val="28"/>
                <w:szCs w:val="28"/>
              </w:rPr>
              <w:t xml:space="preserve"> Laura Giovannelli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Vicepresidi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 xml:space="preserve">Prof. Mirko Campoli </w:t>
            </w:r>
          </w:p>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 xml:space="preserve">Prof. </w:t>
            </w:r>
            <w:r>
              <w:rPr>
                <w:rFonts w:ascii="Bookman Old Style" w:hAnsi="Bookman Old Style" w:cs="Bookman Old Style"/>
                <w:sz w:val="28"/>
                <w:szCs w:val="28"/>
              </w:rPr>
              <w:t xml:space="preserve">Giovanni </w:t>
            </w:r>
            <w:proofErr w:type="spellStart"/>
            <w:r>
              <w:rPr>
                <w:rFonts w:ascii="Bookman Old Style" w:hAnsi="Bookman Old Style" w:cs="Bookman Old Style"/>
                <w:sz w:val="28"/>
                <w:szCs w:val="28"/>
              </w:rPr>
              <w:t>Sanelli</w:t>
            </w:r>
            <w:proofErr w:type="spellEnd"/>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DSGA</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Dott.ssa Elena Moreschini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N°. Classi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3</w:t>
            </w:r>
            <w:r w:rsidR="006D6F8E">
              <w:rPr>
                <w:rFonts w:ascii="Bookman Old Style" w:hAnsi="Bookman Old Style" w:cs="Bookman Old Style"/>
                <w:sz w:val="28"/>
                <w:szCs w:val="28"/>
              </w:rPr>
              <w:t>9</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lastRenderedPageBreak/>
              <w:t>N°. Insegnanti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Pr>
                <w:rFonts w:ascii="Bookman Old Style" w:hAnsi="Bookman Old Style" w:cs="Bookman Old Style"/>
                <w:sz w:val="28"/>
                <w:szCs w:val="28"/>
              </w:rPr>
              <w:t>1</w:t>
            </w:r>
            <w:r w:rsidR="006D6F8E">
              <w:rPr>
                <w:rFonts w:ascii="Bookman Old Style" w:hAnsi="Bookman Old Style" w:cs="Bookman Old Style"/>
                <w:sz w:val="28"/>
                <w:szCs w:val="28"/>
              </w:rPr>
              <w:t>14</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N° Assistenti amministrativi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7</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N° Collaboratori scolastici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9</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 xml:space="preserve">N°. Studenti iscritti </w:t>
            </w:r>
            <w:proofErr w:type="spellStart"/>
            <w:r w:rsidRPr="008B36FB">
              <w:rPr>
                <w:rFonts w:ascii="Bookman Old Style" w:hAnsi="Bookman Old Style" w:cs="Bookman Old Style"/>
                <w:sz w:val="28"/>
                <w:szCs w:val="28"/>
              </w:rPr>
              <w:t>a.s</w:t>
            </w:r>
            <w:proofErr w:type="spellEnd"/>
            <w:r w:rsidRPr="008B36FB">
              <w:rPr>
                <w:rFonts w:ascii="Bookman Old Style" w:hAnsi="Bookman Old Style" w:cs="Bookman Old Style"/>
                <w:sz w:val="28"/>
                <w:szCs w:val="28"/>
              </w:rPr>
              <w:t xml:space="preserve"> 201</w:t>
            </w:r>
            <w:r w:rsidR="006D6F8E">
              <w:rPr>
                <w:rFonts w:ascii="Bookman Old Style" w:hAnsi="Bookman Old Style" w:cs="Bookman Old Style"/>
                <w:sz w:val="28"/>
                <w:szCs w:val="28"/>
              </w:rPr>
              <w:t>9</w:t>
            </w:r>
            <w:r w:rsidRPr="008B36FB">
              <w:rPr>
                <w:rFonts w:ascii="Bookman Old Style" w:hAnsi="Bookman Old Style" w:cs="Bookman Old Style"/>
                <w:sz w:val="28"/>
                <w:szCs w:val="28"/>
              </w:rPr>
              <w:t>-</w:t>
            </w:r>
            <w:r w:rsidR="006D6F8E">
              <w:rPr>
                <w:rFonts w:ascii="Bookman Old Style" w:hAnsi="Bookman Old Style" w:cs="Bookman Old Style"/>
                <w:sz w:val="28"/>
                <w:szCs w:val="28"/>
              </w:rPr>
              <w:t>20</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D37825" w:rsidP="00B872C4">
            <w:pPr>
              <w:spacing w:before="15" w:after="15" w:line="244" w:lineRule="atLeast"/>
              <w:rPr>
                <w:rFonts w:ascii="Bookman Old Style" w:hAnsi="Bookman Old Style" w:cs="Bookman Old Style"/>
                <w:sz w:val="28"/>
                <w:szCs w:val="28"/>
              </w:rPr>
            </w:pPr>
            <w:r>
              <w:rPr>
                <w:rFonts w:ascii="Bookman Old Style" w:hAnsi="Bookman Old Style" w:cs="Bookman Old Style"/>
                <w:sz w:val="28"/>
                <w:szCs w:val="28"/>
              </w:rPr>
              <w:t>897</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Laboratori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7 di informatica (di cui 2 per il settore tecnologico), costruzioni, chimica, scienze, fisica, lingue straniere, aula attrezzata</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Biblioteca</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Con una dotazione di oltre 6000 volumi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Palestre</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2</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Campo pallacanestro/pallavolo all'aperto</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si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Accesso ad Internet</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6D6F8E" w:rsidP="00B872C4">
            <w:pPr>
              <w:spacing w:before="15" w:after="15" w:line="244" w:lineRule="atLeast"/>
              <w:rPr>
                <w:rFonts w:ascii="Bookman Old Style" w:hAnsi="Bookman Old Style" w:cs="Bookman Old Style"/>
                <w:sz w:val="28"/>
                <w:szCs w:val="28"/>
              </w:rPr>
            </w:pPr>
            <w:r>
              <w:rPr>
                <w:rFonts w:ascii="Bookman Old Style" w:hAnsi="Bookman Old Style" w:cs="Bookman Old Style"/>
                <w:sz w:val="28"/>
                <w:szCs w:val="28"/>
              </w:rPr>
              <w:t>si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Auditorium</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300 posti</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Via Acquaregna 112, 00019 - Tivoli (</w:t>
            </w:r>
            <w:r w:rsidR="006D6F8E">
              <w:rPr>
                <w:rFonts w:ascii="Bookman Old Style" w:hAnsi="Bookman Old Style" w:cs="Bookman Old Style"/>
                <w:sz w:val="28"/>
                <w:szCs w:val="28"/>
              </w:rPr>
              <w:t>RM</w:t>
            </w:r>
            <w:r w:rsidRPr="008B36FB">
              <w:rPr>
                <w:rFonts w:ascii="Bookman Old Style" w:hAnsi="Bookman Old Style" w:cs="Bookman Old Style"/>
                <w:sz w:val="28"/>
                <w:szCs w:val="28"/>
              </w:rPr>
              <w:t>)</w:t>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Numeri utili</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proofErr w:type="spellStart"/>
            <w:r w:rsidRPr="008B36FB">
              <w:rPr>
                <w:rFonts w:ascii="Bookman Old Style" w:hAnsi="Bookman Old Style" w:cs="Bookman Old Style"/>
                <w:sz w:val="28"/>
                <w:szCs w:val="28"/>
              </w:rPr>
              <w:t>Tel</w:t>
            </w:r>
            <w:proofErr w:type="spellEnd"/>
            <w:r w:rsidRPr="008B36FB">
              <w:rPr>
                <w:rFonts w:ascii="Bookman Old Style" w:hAnsi="Bookman Old Style" w:cs="Bookman Old Style"/>
                <w:sz w:val="28"/>
                <w:szCs w:val="28"/>
              </w:rPr>
              <w:t xml:space="preserve"> 06-121126985</w:t>
            </w:r>
            <w:r w:rsidRPr="008B36FB">
              <w:rPr>
                <w:rFonts w:ascii="Bookman Old Style" w:hAnsi="Bookman Old Style" w:cs="Bookman Old Style"/>
                <w:sz w:val="28"/>
                <w:szCs w:val="28"/>
              </w:rPr>
              <w:br/>
            </w:r>
            <w:proofErr w:type="spellStart"/>
            <w:r w:rsidRPr="008B36FB">
              <w:rPr>
                <w:rFonts w:ascii="Bookman Old Style" w:hAnsi="Bookman Old Style" w:cs="Bookman Old Style"/>
                <w:sz w:val="28"/>
                <w:szCs w:val="28"/>
              </w:rPr>
              <w:t>Tel</w:t>
            </w:r>
            <w:proofErr w:type="spellEnd"/>
            <w:r w:rsidRPr="008B36FB">
              <w:rPr>
                <w:rFonts w:ascii="Bookman Old Style" w:hAnsi="Bookman Old Style" w:cs="Bookman Old Style"/>
                <w:sz w:val="28"/>
                <w:szCs w:val="28"/>
              </w:rPr>
              <w:t xml:space="preserve"> 06-121126986</w:t>
            </w:r>
            <w:r w:rsidRPr="008B36FB">
              <w:rPr>
                <w:rFonts w:ascii="Bookman Old Style" w:hAnsi="Bookman Old Style" w:cs="Bookman Old Style"/>
                <w:sz w:val="28"/>
                <w:szCs w:val="28"/>
              </w:rPr>
              <w:br/>
            </w:r>
          </w:p>
        </w:tc>
      </w:tr>
      <w:tr w:rsidR="00C65015" w:rsidRPr="00120AFC" w:rsidTr="00C65015">
        <w:trPr>
          <w:jc w:val="center"/>
        </w:trPr>
        <w:tc>
          <w:tcPr>
            <w:tcW w:w="7035"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8B36FB" w:rsidRDefault="00C65015" w:rsidP="00B872C4">
            <w:pPr>
              <w:spacing w:before="15" w:after="15" w:line="244" w:lineRule="atLeast"/>
              <w:rPr>
                <w:rFonts w:ascii="Bookman Old Style" w:hAnsi="Bookman Old Style" w:cs="Bookman Old Style"/>
                <w:sz w:val="28"/>
                <w:szCs w:val="28"/>
              </w:rPr>
            </w:pPr>
            <w:r w:rsidRPr="008B36FB">
              <w:rPr>
                <w:rFonts w:ascii="Bookman Old Style" w:hAnsi="Bookman Old Style" w:cs="Bookman Old Style"/>
                <w:sz w:val="28"/>
                <w:szCs w:val="28"/>
              </w:rPr>
              <w:t>E-Mail</w:t>
            </w:r>
          </w:p>
        </w:tc>
        <w:tc>
          <w:tcPr>
            <w:tcW w:w="4813" w:type="dxa"/>
            <w:tcBorders>
              <w:top w:val="single" w:sz="6" w:space="0" w:color="95A3B1"/>
              <w:left w:val="single" w:sz="6" w:space="0" w:color="95A3B1"/>
              <w:bottom w:val="single" w:sz="6" w:space="0" w:color="95A3B1"/>
              <w:right w:val="single" w:sz="6" w:space="0" w:color="95A3B1"/>
            </w:tcBorders>
            <w:shd w:val="clear" w:color="auto" w:fill="FFFFFF"/>
            <w:tcMar>
              <w:top w:w="30" w:type="dxa"/>
              <w:left w:w="30" w:type="dxa"/>
              <w:bottom w:w="30" w:type="dxa"/>
              <w:right w:w="30" w:type="dxa"/>
            </w:tcMar>
          </w:tcPr>
          <w:p w:rsidR="00C65015" w:rsidRPr="00256EFB" w:rsidRDefault="00B37F4B" w:rsidP="00B872C4">
            <w:pPr>
              <w:spacing w:line="244" w:lineRule="atLeast"/>
              <w:rPr>
                <w:rFonts w:ascii="Bookman Old Style" w:hAnsi="Bookman Old Style" w:cs="Bookman Old Style"/>
                <w:sz w:val="28"/>
                <w:szCs w:val="28"/>
              </w:rPr>
            </w:pPr>
            <w:hyperlink r:id="rId9" w:history="1">
              <w:r w:rsidR="00C65015" w:rsidRPr="00256EFB">
                <w:rPr>
                  <w:rFonts w:ascii="Bookman Old Style" w:hAnsi="Bookman Old Style" w:cs="Bookman Old Style"/>
                  <w:sz w:val="28"/>
                  <w:szCs w:val="28"/>
                </w:rPr>
                <w:t>rmtd07000g@istruzione.it</w:t>
              </w:r>
            </w:hyperlink>
            <w:r w:rsidR="00C65015" w:rsidRPr="00256EFB">
              <w:rPr>
                <w:rFonts w:ascii="Bookman Old Style" w:hAnsi="Bookman Old Style" w:cs="Bookman Old Style"/>
                <w:sz w:val="28"/>
                <w:szCs w:val="28"/>
              </w:rPr>
              <w:br/>
            </w:r>
            <w:hyperlink r:id="rId10" w:history="1">
              <w:r w:rsidR="00C65015" w:rsidRPr="00256EFB">
                <w:rPr>
                  <w:rFonts w:ascii="Bookman Old Style" w:hAnsi="Bookman Old Style" w:cs="Bookman Old Style"/>
                  <w:sz w:val="28"/>
                  <w:szCs w:val="28"/>
                </w:rPr>
                <w:t>info@fermitivoli.gov.it</w:t>
              </w:r>
            </w:hyperlink>
          </w:p>
        </w:tc>
      </w:tr>
    </w:tbl>
    <w:p w:rsidR="00C65015" w:rsidRDefault="00C65015" w:rsidP="00C65015">
      <w:pPr>
        <w:pStyle w:val="Default"/>
        <w:rPr>
          <w:rFonts w:ascii="Bookman Old Style" w:hAnsi="Bookman Old Style" w:cs="Bookman Old Style"/>
          <w:b/>
          <w:bCs/>
          <w:color w:val="auto"/>
          <w:sz w:val="28"/>
          <w:szCs w:val="28"/>
        </w:rPr>
      </w:pPr>
    </w:p>
    <w:p w:rsidR="00C65015" w:rsidRDefault="00C65015" w:rsidP="00BB4562">
      <w:pPr>
        <w:rPr>
          <w:rFonts w:ascii="Georgia" w:hAnsi="Georgia"/>
        </w:rPr>
      </w:pPr>
    </w:p>
    <w:p w:rsidR="00C65015" w:rsidRDefault="00C65015" w:rsidP="00BB4562">
      <w:pPr>
        <w:rPr>
          <w:rFonts w:ascii="Georgia" w:hAnsi="Georgia"/>
        </w:rPr>
      </w:pPr>
    </w:p>
    <w:p w:rsidR="00C65015" w:rsidRDefault="00C65015" w:rsidP="00BB4562">
      <w:pPr>
        <w:rPr>
          <w:rFonts w:ascii="Georgia" w:hAnsi="Georgia"/>
        </w:rPr>
      </w:pPr>
    </w:p>
    <w:p w:rsidR="00C65015" w:rsidRDefault="00C65015" w:rsidP="00BB4562">
      <w:pPr>
        <w:rPr>
          <w:rFonts w:ascii="Georgia" w:hAnsi="Georgia"/>
        </w:rPr>
      </w:pPr>
    </w:p>
    <w:p w:rsidR="00C65015" w:rsidRPr="00C00B85" w:rsidRDefault="00C65015" w:rsidP="006D6F8E">
      <w:pPr>
        <w:jc w:val="center"/>
        <w:rPr>
          <w:rFonts w:ascii="Bookman Old Style" w:hAnsi="Bookman Old Style" w:cs="Bookman Old Style"/>
          <w:b/>
          <w:bCs/>
          <w:sz w:val="40"/>
          <w:szCs w:val="40"/>
        </w:rPr>
      </w:pPr>
      <w:r w:rsidRPr="00C00B85">
        <w:rPr>
          <w:rFonts w:ascii="Bookman Old Style" w:hAnsi="Bookman Old Style" w:cs="Bookman Old Style"/>
          <w:b/>
          <w:bCs/>
          <w:sz w:val="40"/>
          <w:szCs w:val="40"/>
        </w:rPr>
        <w:t>Profilo professionale e finalità del corso di studi</w:t>
      </w:r>
    </w:p>
    <w:p w:rsidR="00C65015" w:rsidRDefault="00C65015" w:rsidP="00C65015">
      <w:pPr>
        <w:shd w:val="clear" w:color="auto" w:fill="FFFFFF"/>
        <w:spacing w:before="195" w:after="195" w:line="244" w:lineRule="atLeast"/>
        <w:jc w:val="both"/>
        <w:rPr>
          <w:rFonts w:ascii="Bookman Old Style" w:hAnsi="Bookman Old Style" w:cs="Bookman Old Style"/>
          <w:sz w:val="28"/>
          <w:szCs w:val="28"/>
        </w:rPr>
      </w:pPr>
      <w:r w:rsidRPr="00BB2558">
        <w:rPr>
          <w:rFonts w:ascii="Bookman Old Style" w:hAnsi="Bookman Old Style" w:cs="Bookman Old Style"/>
          <w:sz w:val="28"/>
          <w:szCs w:val="28"/>
        </w:rPr>
        <w:t>L’identità degli istituti tecnici è connotata da una solida base cult</w:t>
      </w:r>
      <w:r>
        <w:rPr>
          <w:rFonts w:ascii="Bookman Old Style" w:hAnsi="Bookman Old Style" w:cs="Bookman Old Style"/>
          <w:sz w:val="28"/>
          <w:szCs w:val="28"/>
        </w:rPr>
        <w:t xml:space="preserve">urale a carattere scientifico e </w:t>
      </w:r>
      <w:r w:rsidRPr="00BB2558">
        <w:rPr>
          <w:rFonts w:ascii="Bookman Old Style" w:hAnsi="Bookman Old Style" w:cs="Bookman Old Style"/>
          <w:sz w:val="28"/>
          <w:szCs w:val="28"/>
        </w:rPr>
        <w:t xml:space="preserve">tecnologico in linea con le indicazioni dell’Unione europea. </w:t>
      </w:r>
      <w:r>
        <w:rPr>
          <w:rFonts w:ascii="Bookman Old Style" w:hAnsi="Bookman Old Style" w:cs="Bookman Old Style"/>
          <w:sz w:val="28"/>
          <w:szCs w:val="28"/>
        </w:rPr>
        <w:t xml:space="preserve">Costruita attraverso lo studio, </w:t>
      </w:r>
      <w:r w:rsidRPr="00BB2558">
        <w:rPr>
          <w:rFonts w:ascii="Bookman Old Style" w:hAnsi="Bookman Old Style" w:cs="Bookman Old Style"/>
          <w:sz w:val="28"/>
          <w:szCs w:val="28"/>
        </w:rPr>
        <w:t>l’approfondimento, l’applicazione di linguaggi e metodologie di carat</w:t>
      </w:r>
      <w:r>
        <w:rPr>
          <w:rFonts w:ascii="Bookman Old Style" w:hAnsi="Bookman Old Style" w:cs="Bookman Old Style"/>
          <w:sz w:val="28"/>
          <w:szCs w:val="28"/>
        </w:rPr>
        <w:t xml:space="preserve">tere generale e specifico, tale </w:t>
      </w:r>
      <w:r w:rsidRPr="00BB2558">
        <w:rPr>
          <w:rFonts w:ascii="Bookman Old Style" w:hAnsi="Bookman Old Style" w:cs="Bookman Old Style"/>
          <w:sz w:val="28"/>
          <w:szCs w:val="28"/>
        </w:rPr>
        <w:t xml:space="preserve">identità </w:t>
      </w:r>
      <w:r w:rsidR="00811F6A" w:rsidRPr="00BB2558">
        <w:rPr>
          <w:rFonts w:ascii="Bookman Old Style" w:hAnsi="Bookman Old Style" w:cs="Bookman Old Style"/>
          <w:sz w:val="28"/>
          <w:szCs w:val="28"/>
        </w:rPr>
        <w:t xml:space="preserve">è </w:t>
      </w:r>
      <w:r w:rsidR="00811F6A">
        <w:rPr>
          <w:rFonts w:ascii="Bookman Old Style" w:hAnsi="Bookman Old Style" w:cs="Bookman Old Style"/>
          <w:sz w:val="28"/>
          <w:szCs w:val="28"/>
        </w:rPr>
        <w:t>stata</w:t>
      </w:r>
      <w:r>
        <w:rPr>
          <w:rFonts w:ascii="Bookman Old Style" w:hAnsi="Bookman Old Style" w:cs="Bookman Old Style"/>
          <w:sz w:val="28"/>
          <w:szCs w:val="28"/>
        </w:rPr>
        <w:t xml:space="preserve"> </w:t>
      </w:r>
      <w:r w:rsidRPr="00BB2558">
        <w:rPr>
          <w:rFonts w:ascii="Bookman Old Style" w:hAnsi="Bookman Old Style" w:cs="Bookman Old Style"/>
          <w:sz w:val="28"/>
          <w:szCs w:val="28"/>
        </w:rPr>
        <w:t xml:space="preserve">espressa </w:t>
      </w:r>
      <w:r>
        <w:rPr>
          <w:rFonts w:ascii="Bookman Old Style" w:hAnsi="Bookman Old Style" w:cs="Bookman Old Style"/>
          <w:sz w:val="28"/>
          <w:szCs w:val="28"/>
        </w:rPr>
        <w:t xml:space="preserve">attraverso il </w:t>
      </w:r>
      <w:r w:rsidRPr="008B36FB">
        <w:rPr>
          <w:rFonts w:ascii="Bookman Old Style" w:hAnsi="Bookman Old Style" w:cs="Bookman Old Style"/>
          <w:sz w:val="28"/>
          <w:szCs w:val="28"/>
        </w:rPr>
        <w:t>riordino degli istituti tecnici</w:t>
      </w:r>
      <w:r>
        <w:rPr>
          <w:rFonts w:ascii="Bookman Old Style" w:hAnsi="Bookman Old Style" w:cs="Bookman Old Style"/>
          <w:sz w:val="28"/>
          <w:szCs w:val="28"/>
        </w:rPr>
        <w:t xml:space="preserve">. </w:t>
      </w:r>
    </w:p>
    <w:p w:rsidR="00C65015" w:rsidRPr="008B36FB" w:rsidRDefault="00C65015" w:rsidP="00C65015">
      <w:pPr>
        <w:shd w:val="clear" w:color="auto" w:fill="FFFFFF"/>
        <w:spacing w:before="195" w:after="195" w:line="244" w:lineRule="atLeast"/>
        <w:jc w:val="both"/>
        <w:rPr>
          <w:rFonts w:ascii="Bookman Old Style" w:hAnsi="Bookman Old Style" w:cs="Bookman Old Style"/>
          <w:sz w:val="28"/>
          <w:szCs w:val="28"/>
        </w:rPr>
      </w:pPr>
      <w:r>
        <w:rPr>
          <w:rFonts w:ascii="Bookman Old Style" w:hAnsi="Bookman Old Style" w:cs="Bookman Old Style"/>
          <w:sz w:val="28"/>
          <w:szCs w:val="28"/>
        </w:rPr>
        <w:t xml:space="preserve">Nel </w:t>
      </w:r>
      <w:r w:rsidRPr="008B36FB">
        <w:rPr>
          <w:rFonts w:ascii="Bookman Old Style" w:hAnsi="Bookman Old Style" w:cs="Bookman Old Style"/>
          <w:sz w:val="28"/>
          <w:szCs w:val="28"/>
        </w:rPr>
        <w:t xml:space="preserve">settore </w:t>
      </w:r>
      <w:r>
        <w:rPr>
          <w:rFonts w:ascii="Bookman Old Style" w:hAnsi="Bookman Old Style" w:cs="Bookman Old Style"/>
          <w:sz w:val="28"/>
          <w:szCs w:val="28"/>
        </w:rPr>
        <w:t>e</w:t>
      </w:r>
      <w:r w:rsidRPr="008B36FB">
        <w:rPr>
          <w:rFonts w:ascii="Bookman Old Style" w:hAnsi="Bookman Old Style" w:cs="Bookman Old Style"/>
          <w:sz w:val="28"/>
          <w:szCs w:val="28"/>
        </w:rPr>
        <w:t>co</w:t>
      </w:r>
      <w:r>
        <w:rPr>
          <w:rFonts w:ascii="Bookman Old Style" w:hAnsi="Bookman Old Style" w:cs="Bookman Old Style"/>
          <w:sz w:val="28"/>
          <w:szCs w:val="28"/>
        </w:rPr>
        <w:t xml:space="preserve">nomico spicca </w:t>
      </w:r>
      <w:r w:rsidR="00811F6A">
        <w:rPr>
          <w:rFonts w:ascii="Bookman Old Style" w:hAnsi="Bookman Old Style" w:cs="Bookman Old Style"/>
          <w:sz w:val="28"/>
          <w:szCs w:val="28"/>
        </w:rPr>
        <w:t>l’indirizzo</w:t>
      </w:r>
      <w:r>
        <w:rPr>
          <w:rFonts w:ascii="Bookman Old Style" w:hAnsi="Bookman Old Style" w:cs="Bookman Old Style"/>
          <w:sz w:val="28"/>
          <w:szCs w:val="28"/>
        </w:rPr>
        <w:t>, A</w:t>
      </w:r>
      <w:r w:rsidRPr="008B36FB">
        <w:rPr>
          <w:rFonts w:ascii="Bookman Old Style" w:hAnsi="Bookman Old Style" w:cs="Bookman Old Style"/>
          <w:sz w:val="28"/>
          <w:szCs w:val="28"/>
        </w:rPr>
        <w:t xml:space="preserve">mministrazione, </w:t>
      </w:r>
      <w:r>
        <w:rPr>
          <w:rFonts w:ascii="Bookman Old Style" w:hAnsi="Bookman Old Style" w:cs="Bookman Old Style"/>
          <w:sz w:val="28"/>
          <w:szCs w:val="28"/>
        </w:rPr>
        <w:t>F</w:t>
      </w:r>
      <w:r w:rsidRPr="008B36FB">
        <w:rPr>
          <w:rFonts w:ascii="Bookman Old Style" w:hAnsi="Bookman Old Style" w:cs="Bookman Old Style"/>
          <w:sz w:val="28"/>
          <w:szCs w:val="28"/>
        </w:rPr>
        <w:t xml:space="preserve">inanza e </w:t>
      </w:r>
      <w:r>
        <w:rPr>
          <w:rFonts w:ascii="Bookman Old Style" w:hAnsi="Bookman Old Style" w:cs="Bookman Old Style"/>
          <w:sz w:val="28"/>
          <w:szCs w:val="28"/>
        </w:rPr>
        <w:t>M</w:t>
      </w:r>
      <w:r w:rsidRPr="008B36FB">
        <w:rPr>
          <w:rFonts w:ascii="Bookman Old Style" w:hAnsi="Bookman Old Style" w:cs="Bookman Old Style"/>
          <w:sz w:val="28"/>
          <w:szCs w:val="28"/>
        </w:rPr>
        <w:t>arketing</w:t>
      </w:r>
      <w:r>
        <w:rPr>
          <w:rFonts w:ascii="Bookman Old Style" w:hAnsi="Bookman Old Style" w:cs="Bookman Old Style"/>
          <w:sz w:val="28"/>
          <w:szCs w:val="28"/>
        </w:rPr>
        <w:t xml:space="preserve">, </w:t>
      </w:r>
      <w:r w:rsidRPr="008B36FB">
        <w:rPr>
          <w:rFonts w:ascii="Bookman Old Style" w:hAnsi="Bookman Old Style" w:cs="Bookman Old Style"/>
          <w:sz w:val="28"/>
          <w:szCs w:val="28"/>
        </w:rPr>
        <w:t>che attraversa tutti i settori produttivi, riguarda attività che interessano qualunque organizzazione aziendale ed offre una solida base culturale, competenze tecniche per operare nel sistema aziendale, utilizzare gli strumenti per il marketing, gestire prodotti assicurativi e finanziari e lavorare nel settore dell'economia sociale.</w:t>
      </w:r>
    </w:p>
    <w:p w:rsidR="00C65015" w:rsidRPr="008B36FB" w:rsidRDefault="00C65015" w:rsidP="00C65015">
      <w:pPr>
        <w:shd w:val="clear" w:color="auto" w:fill="FFFFFF"/>
        <w:spacing w:before="195" w:after="195" w:line="244" w:lineRule="atLeast"/>
        <w:jc w:val="both"/>
        <w:rPr>
          <w:rFonts w:ascii="Bookman Old Style" w:hAnsi="Bookman Old Style" w:cs="Bookman Old Style"/>
          <w:b/>
          <w:bCs/>
          <w:sz w:val="28"/>
          <w:szCs w:val="28"/>
        </w:rPr>
      </w:pPr>
      <w:r w:rsidRPr="008B36FB">
        <w:rPr>
          <w:rFonts w:ascii="Bookman Old Style" w:hAnsi="Bookman Old Style" w:cs="Bookman Old Style"/>
          <w:sz w:val="28"/>
          <w:szCs w:val="28"/>
        </w:rPr>
        <w:t>Il corso di studi Amministrazione, Finanza e Marketing ha come obiettivo la formazione di studenti capaci di muoversi in un ambiente economico - aziendale consapevolmente, di agire con un approccio progettuale e sistematico, di operare con un buon grado di autonomia, di assumere decisioni informate e comportamenti flessibili. L’elemento caratterizzante dell'indirizzo è lo studio delle discipline giuridico - economiche per tutti i cinque anni del corso e le due lingue straniere, inglese e francese, che si studiano per l’intero quinquennio.</w:t>
      </w:r>
      <w:r w:rsidRPr="008B36FB">
        <w:rPr>
          <w:rFonts w:ascii="Bookman Old Style" w:hAnsi="Bookman Old Style" w:cs="Bookman Old Style"/>
          <w:b/>
          <w:bCs/>
          <w:sz w:val="28"/>
          <w:szCs w:val="28"/>
        </w:rPr>
        <w:t xml:space="preserve"> </w:t>
      </w:r>
    </w:p>
    <w:p w:rsidR="00C65015" w:rsidRPr="008B36FB" w:rsidRDefault="00C65015" w:rsidP="00C65015">
      <w:pPr>
        <w:shd w:val="clear" w:color="auto" w:fill="FFFFFF"/>
        <w:jc w:val="both"/>
        <w:rPr>
          <w:rFonts w:ascii="Bookman Old Style" w:hAnsi="Bookman Old Style" w:cs="Bookman Old Style"/>
          <w:sz w:val="28"/>
          <w:szCs w:val="28"/>
        </w:rPr>
      </w:pPr>
      <w:r w:rsidRPr="008B36FB">
        <w:rPr>
          <w:rFonts w:ascii="Bookman Old Style" w:hAnsi="Bookman Old Style" w:cs="Bookman Old Style"/>
          <w:sz w:val="28"/>
          <w:szCs w:val="28"/>
        </w:rPr>
        <w:t>L’indirizzo si caratterizza per un'offerta formativa che ha come sfondo il mercato e affronta lo</w:t>
      </w:r>
      <w:r>
        <w:rPr>
          <w:rFonts w:ascii="Bookman Old Style" w:hAnsi="Bookman Old Style" w:cs="Bookman Old Style"/>
          <w:sz w:val="28"/>
          <w:szCs w:val="28"/>
        </w:rPr>
        <w:t xml:space="preserve"> </w:t>
      </w:r>
      <w:r w:rsidRPr="008B36FB">
        <w:rPr>
          <w:rFonts w:ascii="Bookman Old Style" w:hAnsi="Bookman Old Style" w:cs="Bookman Old Style"/>
          <w:sz w:val="28"/>
          <w:szCs w:val="28"/>
        </w:rPr>
        <w:t>studio dei macro</w:t>
      </w:r>
      <w:r w:rsidR="006D6F8E">
        <w:rPr>
          <w:rFonts w:ascii="Bookman Old Style" w:hAnsi="Bookman Old Style" w:cs="Bookman Old Style"/>
          <w:sz w:val="28"/>
          <w:szCs w:val="28"/>
        </w:rPr>
        <w:t>-</w:t>
      </w:r>
      <w:r w:rsidRPr="008B36FB">
        <w:rPr>
          <w:rFonts w:ascii="Bookman Old Style" w:hAnsi="Bookman Old Style" w:cs="Bookman Old Style"/>
          <w:sz w:val="28"/>
          <w:szCs w:val="28"/>
        </w:rPr>
        <w:t>fenomeni economico-aziendali nazionali e internazionali, la normativa civilistica e</w:t>
      </w:r>
      <w:r>
        <w:rPr>
          <w:rFonts w:ascii="Bookman Old Style" w:hAnsi="Bookman Old Style" w:cs="Bookman Old Style"/>
          <w:sz w:val="28"/>
          <w:szCs w:val="28"/>
        </w:rPr>
        <w:t xml:space="preserve"> </w:t>
      </w:r>
      <w:r w:rsidRPr="008B36FB">
        <w:rPr>
          <w:rFonts w:ascii="Bookman Old Style" w:hAnsi="Bookman Old Style" w:cs="Bookman Old Style"/>
          <w:sz w:val="28"/>
          <w:szCs w:val="28"/>
        </w:rPr>
        <w:t>fiscale, il sistema azienda nella sua complessità e nella sua struttura, con un’ottica mirata all'utilizzo</w:t>
      </w:r>
      <w:r>
        <w:rPr>
          <w:rFonts w:ascii="Bookman Old Style" w:hAnsi="Bookman Old Style" w:cs="Bookman Old Style"/>
          <w:sz w:val="28"/>
          <w:szCs w:val="28"/>
        </w:rPr>
        <w:t xml:space="preserve"> </w:t>
      </w:r>
      <w:r w:rsidRPr="008B36FB">
        <w:rPr>
          <w:rFonts w:ascii="Bookman Old Style" w:hAnsi="Bookman Old Style" w:cs="Bookman Old Style"/>
          <w:sz w:val="28"/>
          <w:szCs w:val="28"/>
        </w:rPr>
        <w:t>delle tecnologie e alle forme di comunicazione più appropriate, anche in lingua straniera.</w:t>
      </w:r>
    </w:p>
    <w:p w:rsidR="00C65015" w:rsidRPr="006D6F8E" w:rsidRDefault="00C65015" w:rsidP="006D6F8E">
      <w:pPr>
        <w:shd w:val="clear" w:color="auto" w:fill="FFFFFF"/>
        <w:jc w:val="both"/>
        <w:rPr>
          <w:rFonts w:ascii="Bookman Old Style" w:hAnsi="Bookman Old Style" w:cs="Bookman Old Style"/>
          <w:sz w:val="28"/>
          <w:szCs w:val="28"/>
        </w:rPr>
      </w:pPr>
      <w:r w:rsidRPr="008B36FB">
        <w:rPr>
          <w:rFonts w:ascii="Bookman Old Style" w:hAnsi="Bookman Old Style" w:cs="Bookman Old Style"/>
          <w:sz w:val="28"/>
          <w:szCs w:val="28"/>
        </w:rPr>
        <w:t>A queste finalità concorre la particolare impostazione data nel quinto anno all’attività didattica che</w:t>
      </w:r>
      <w:r>
        <w:rPr>
          <w:rFonts w:ascii="Bookman Old Style" w:hAnsi="Bookman Old Style" w:cs="Bookman Old Style"/>
          <w:sz w:val="28"/>
          <w:szCs w:val="28"/>
        </w:rPr>
        <w:t xml:space="preserve"> </w:t>
      </w:r>
      <w:r w:rsidRPr="008B36FB">
        <w:rPr>
          <w:rFonts w:ascii="Bookman Old Style" w:hAnsi="Bookman Old Style" w:cs="Bookman Old Style"/>
          <w:sz w:val="28"/>
          <w:szCs w:val="28"/>
        </w:rPr>
        <w:t>è tesa, in coerenza con quanto indicato nella L.53/2003, ad approfondire e favorire l’autonomia scolastica e il radicamento sul territorio, ma anche di</w:t>
      </w:r>
      <w:r>
        <w:rPr>
          <w:rFonts w:ascii="Bookman Old Style" w:hAnsi="Bookman Old Style" w:cs="Bookman Old Style"/>
          <w:sz w:val="28"/>
          <w:szCs w:val="28"/>
        </w:rPr>
        <w:t xml:space="preserve"> </w:t>
      </w:r>
      <w:r w:rsidRPr="008B36FB">
        <w:rPr>
          <w:rFonts w:ascii="Bookman Old Style" w:hAnsi="Bookman Old Style" w:cs="Bookman Old Style"/>
          <w:sz w:val="28"/>
          <w:szCs w:val="28"/>
        </w:rPr>
        <w:t>stimolare negli studenti autonomia elaborativa, capacità di ricerca, abitudine a produrre in gruppo,</w:t>
      </w:r>
      <w:r>
        <w:rPr>
          <w:rFonts w:ascii="Bookman Old Style" w:hAnsi="Bookman Old Style" w:cs="Bookman Old Style"/>
          <w:sz w:val="28"/>
          <w:szCs w:val="28"/>
        </w:rPr>
        <w:t xml:space="preserve"> </w:t>
      </w:r>
      <w:r w:rsidRPr="008B36FB">
        <w:rPr>
          <w:rFonts w:ascii="Bookman Old Style" w:hAnsi="Bookman Old Style" w:cs="Bookman Old Style"/>
          <w:sz w:val="28"/>
          <w:szCs w:val="28"/>
        </w:rPr>
        <w:t xml:space="preserve">uso di strumenti efficaci nel rappresentare e comunicare i risultati del proprio lavoro. </w:t>
      </w:r>
    </w:p>
    <w:p w:rsidR="00C65015" w:rsidRDefault="00C65015" w:rsidP="00C65015">
      <w:pPr>
        <w:jc w:val="center"/>
        <w:rPr>
          <w:rFonts w:ascii="Bookman Old Style" w:hAnsi="Bookman Old Style" w:cs="Bookman Old Style"/>
          <w:b/>
          <w:bCs/>
          <w:sz w:val="40"/>
          <w:szCs w:val="40"/>
        </w:rPr>
      </w:pPr>
      <w:r w:rsidRPr="004155A3">
        <w:rPr>
          <w:rFonts w:ascii="Bookman Old Style" w:hAnsi="Bookman Old Style" w:cs="Bookman Old Style"/>
          <w:b/>
          <w:bCs/>
          <w:sz w:val="40"/>
          <w:szCs w:val="40"/>
        </w:rPr>
        <w:lastRenderedPageBreak/>
        <w:t>Caratteri spe</w:t>
      </w:r>
      <w:r>
        <w:rPr>
          <w:rFonts w:ascii="Bookman Old Style" w:hAnsi="Bookman Old Style" w:cs="Bookman Old Style"/>
          <w:b/>
          <w:bCs/>
          <w:sz w:val="40"/>
          <w:szCs w:val="40"/>
        </w:rPr>
        <w:t>cifici dell'indirizzo di studio</w:t>
      </w:r>
    </w:p>
    <w:p w:rsidR="00C65015" w:rsidRPr="004155A3" w:rsidRDefault="00C65015" w:rsidP="00C65015">
      <w:pPr>
        <w:jc w:val="center"/>
        <w:rPr>
          <w:rFonts w:ascii="Bookman Old Style" w:hAnsi="Bookman Old Style" w:cs="Bookman Old Style"/>
          <w:b/>
          <w:bCs/>
          <w:sz w:val="40"/>
          <w:szCs w:val="40"/>
        </w:rPr>
      </w:pPr>
    </w:p>
    <w:p w:rsidR="00C65015" w:rsidRPr="004155A3" w:rsidRDefault="00C65015" w:rsidP="00C65015">
      <w:pPr>
        <w:jc w:val="both"/>
        <w:rPr>
          <w:rFonts w:ascii="Bookman Old Style" w:hAnsi="Bookman Old Style" w:cs="Bookman Old Style"/>
          <w:bCs/>
          <w:sz w:val="28"/>
          <w:szCs w:val="28"/>
        </w:rPr>
      </w:pPr>
      <w:r w:rsidRPr="004155A3">
        <w:rPr>
          <w:rFonts w:ascii="Bookman Old Style" w:hAnsi="Bookman Old Style" w:cs="Bookman Old Style"/>
          <w:bCs/>
          <w:sz w:val="28"/>
          <w:szCs w:val="28"/>
        </w:rPr>
        <w:t xml:space="preserve">L’indirizzo Amministrazione Finanza e Marketing è una </w:t>
      </w:r>
      <w:r>
        <w:rPr>
          <w:rFonts w:ascii="Bookman Old Style" w:hAnsi="Bookman Old Style" w:cs="Bookman Old Style"/>
          <w:bCs/>
          <w:sz w:val="28"/>
          <w:szCs w:val="28"/>
        </w:rPr>
        <w:t xml:space="preserve">delle </w:t>
      </w:r>
      <w:r w:rsidRPr="004155A3">
        <w:rPr>
          <w:rFonts w:ascii="Bookman Old Style" w:hAnsi="Bookman Old Style" w:cs="Bookman Old Style"/>
          <w:bCs/>
          <w:sz w:val="28"/>
          <w:szCs w:val="28"/>
        </w:rPr>
        <w:t>specializzazioni del triennio, il cui piano di studi forma figure professionali capaci di muoversi in un ambiente economico aziendale.</w:t>
      </w:r>
    </w:p>
    <w:p w:rsidR="00C65015" w:rsidRDefault="00C65015" w:rsidP="00C65015">
      <w:pPr>
        <w:jc w:val="both"/>
        <w:rPr>
          <w:rFonts w:ascii="Bookman Old Style" w:hAnsi="Bookman Old Style" w:cs="Bookman Old Style"/>
          <w:bCs/>
          <w:sz w:val="28"/>
          <w:szCs w:val="28"/>
        </w:rPr>
      </w:pPr>
      <w:r>
        <w:rPr>
          <w:rFonts w:ascii="Bookman Old Style" w:hAnsi="Bookman Old Style" w:cs="Bookman Old Style"/>
          <w:bCs/>
          <w:sz w:val="28"/>
          <w:szCs w:val="28"/>
        </w:rPr>
        <w:t>Ha il vantaggio di offrire agli studenti</w:t>
      </w:r>
      <w:r w:rsidRPr="004155A3">
        <w:rPr>
          <w:rFonts w:ascii="Bookman Old Style" w:hAnsi="Bookman Old Style" w:cs="Bookman Old Style"/>
          <w:bCs/>
          <w:sz w:val="28"/>
          <w:szCs w:val="28"/>
        </w:rPr>
        <w:t xml:space="preserve"> una valida formazione di base in grado di far seguire proficuamente gli studi universitari</w:t>
      </w:r>
      <w:r>
        <w:rPr>
          <w:rFonts w:ascii="Bookman Old Style" w:hAnsi="Bookman Old Style" w:cs="Bookman Old Style"/>
          <w:bCs/>
          <w:sz w:val="28"/>
          <w:szCs w:val="28"/>
        </w:rPr>
        <w:t xml:space="preserve">, abbinando allo studio delle materie di indirizzo del settore economico anche lo studio e la pratica delle lingue straniere. </w:t>
      </w:r>
    </w:p>
    <w:p w:rsidR="006D6F8E" w:rsidRPr="00810333" w:rsidRDefault="006D6F8E" w:rsidP="00C65015">
      <w:pPr>
        <w:jc w:val="both"/>
        <w:rPr>
          <w:rFonts w:ascii="Bookman Old Style" w:hAnsi="Bookman Old Style" w:cs="Bookman Old Style"/>
          <w:bCs/>
          <w:sz w:val="28"/>
          <w:szCs w:val="28"/>
        </w:rPr>
      </w:pPr>
    </w:p>
    <w:p w:rsidR="00C65015" w:rsidRPr="008B36FB" w:rsidRDefault="00C65015" w:rsidP="00C65015">
      <w:pPr>
        <w:jc w:val="center"/>
        <w:rPr>
          <w:rFonts w:ascii="Bookman Old Style" w:hAnsi="Bookman Old Style" w:cs="Bookman Old Style"/>
          <w:b/>
          <w:bCs/>
          <w:sz w:val="40"/>
          <w:szCs w:val="40"/>
        </w:rPr>
      </w:pPr>
      <w:r w:rsidRPr="008B36FB">
        <w:rPr>
          <w:rFonts w:ascii="Bookman Old Style" w:hAnsi="Bookman Old Style" w:cs="Bookman Old Style"/>
          <w:b/>
          <w:bCs/>
          <w:sz w:val="40"/>
          <w:szCs w:val="40"/>
        </w:rPr>
        <w:t xml:space="preserve">Obiettivi didattici </w:t>
      </w:r>
      <w:r>
        <w:rPr>
          <w:rFonts w:ascii="Bookman Old Style" w:hAnsi="Bookman Old Style" w:cs="Bookman Old Style"/>
          <w:b/>
          <w:bCs/>
          <w:sz w:val="40"/>
          <w:szCs w:val="40"/>
        </w:rPr>
        <w:t>del corso</w:t>
      </w:r>
    </w:p>
    <w:p w:rsidR="00C65015" w:rsidRDefault="00564AD2" w:rsidP="00100D27">
      <w:pPr>
        <w:jc w:val="center"/>
        <w:rPr>
          <w:rFonts w:ascii="Bookman Old Style" w:hAnsi="Bookman Old Style" w:cs="Bookman Old Style"/>
          <w:b/>
          <w:bCs/>
          <w:sz w:val="40"/>
          <w:szCs w:val="40"/>
        </w:rPr>
      </w:pPr>
      <w:r w:rsidRPr="008B36FB">
        <w:rPr>
          <w:rFonts w:ascii="Bookman Old Style" w:hAnsi="Bookman Old Style" w:cs="Bookman Old Style"/>
          <w:b/>
          <w:bCs/>
          <w:sz w:val="40"/>
          <w:szCs w:val="40"/>
        </w:rPr>
        <w:t>Amministrazione</w:t>
      </w:r>
      <w:r>
        <w:rPr>
          <w:rFonts w:ascii="Bookman Old Style" w:hAnsi="Bookman Old Style" w:cs="Bookman Old Style"/>
          <w:b/>
          <w:bCs/>
          <w:sz w:val="40"/>
          <w:szCs w:val="40"/>
        </w:rPr>
        <w:t xml:space="preserve">, </w:t>
      </w:r>
      <w:r w:rsidRPr="008B36FB">
        <w:rPr>
          <w:rFonts w:ascii="Bookman Old Style" w:hAnsi="Bookman Old Style" w:cs="Bookman Old Style"/>
          <w:b/>
          <w:bCs/>
          <w:sz w:val="40"/>
          <w:szCs w:val="40"/>
        </w:rPr>
        <w:t>finanza</w:t>
      </w:r>
      <w:r w:rsidR="00C65015" w:rsidRPr="008B36FB">
        <w:rPr>
          <w:rFonts w:ascii="Bookman Old Style" w:hAnsi="Bookman Old Style" w:cs="Bookman Old Style"/>
          <w:b/>
          <w:bCs/>
          <w:sz w:val="40"/>
          <w:szCs w:val="40"/>
        </w:rPr>
        <w:t xml:space="preserve"> e marketing</w:t>
      </w:r>
    </w:p>
    <w:p w:rsidR="006D6F8E" w:rsidRDefault="006D6F8E" w:rsidP="00C65015">
      <w:pPr>
        <w:rPr>
          <w:rFonts w:ascii="Bookman Old Style" w:hAnsi="Bookman Old Style" w:cs="Bookman Old Style"/>
          <w:b/>
          <w:bCs/>
          <w:sz w:val="24"/>
          <w:szCs w:val="24"/>
        </w:rPr>
      </w:pPr>
    </w:p>
    <w:p w:rsidR="006D6F8E" w:rsidRDefault="006D6F8E" w:rsidP="00C65015">
      <w:pPr>
        <w:rPr>
          <w:rFonts w:ascii="Bookman Old Style" w:hAnsi="Bookman Old Style" w:cs="Bookman Old Style"/>
          <w:b/>
          <w:bCs/>
          <w:sz w:val="24"/>
          <w:szCs w:val="24"/>
        </w:rPr>
      </w:pPr>
    </w:p>
    <w:p w:rsidR="00C65015" w:rsidRPr="008B36FB" w:rsidRDefault="00C65015" w:rsidP="00C65015">
      <w:pPr>
        <w:rPr>
          <w:rFonts w:ascii="Bookman Old Style" w:hAnsi="Bookman Old Style" w:cs="Bookman Old Style"/>
          <w:b/>
          <w:bCs/>
          <w:sz w:val="28"/>
          <w:szCs w:val="28"/>
          <w:shd w:val="clear" w:color="auto" w:fill="FFFFFF"/>
        </w:rPr>
      </w:pPr>
      <w:r w:rsidRPr="008B36FB">
        <w:rPr>
          <w:rFonts w:ascii="Bookman Old Style" w:hAnsi="Bookman Old Style" w:cs="Bookman Old Style"/>
          <w:b/>
          <w:bCs/>
          <w:sz w:val="28"/>
          <w:szCs w:val="28"/>
          <w:shd w:val="clear" w:color="auto" w:fill="FFFFFF"/>
        </w:rPr>
        <w:t xml:space="preserve">Obiettivi comuni individuati dal </w:t>
      </w:r>
      <w:r>
        <w:rPr>
          <w:rFonts w:ascii="Bookman Old Style" w:hAnsi="Bookman Old Style" w:cs="Bookman Old Style"/>
          <w:b/>
          <w:bCs/>
          <w:sz w:val="28"/>
          <w:szCs w:val="28"/>
          <w:shd w:val="clear" w:color="auto" w:fill="FFFFFF"/>
        </w:rPr>
        <w:t xml:space="preserve">POF e dal </w:t>
      </w:r>
      <w:r w:rsidRPr="008B36FB">
        <w:rPr>
          <w:rFonts w:ascii="Bookman Old Style" w:hAnsi="Bookman Old Style" w:cs="Bookman Old Style"/>
          <w:b/>
          <w:bCs/>
          <w:sz w:val="28"/>
          <w:szCs w:val="28"/>
          <w:shd w:val="clear" w:color="auto" w:fill="FFFFFF"/>
        </w:rPr>
        <w:t>Collegio dei Docenti</w:t>
      </w:r>
      <w:r w:rsidRPr="008B36FB">
        <w:rPr>
          <w:rFonts w:ascii="Bookman Old Style" w:hAnsi="Bookman Old Style" w:cs="Bookman Old Style"/>
          <w:sz w:val="28"/>
          <w:szCs w:val="28"/>
        </w:rPr>
        <w:br/>
      </w:r>
      <w:r w:rsidRPr="008B36FB">
        <w:rPr>
          <w:rFonts w:ascii="Bookman Old Style" w:hAnsi="Bookman Old Style" w:cs="Bookman Old Style"/>
          <w:sz w:val="28"/>
          <w:szCs w:val="28"/>
        </w:rPr>
        <w:br/>
      </w:r>
      <w:r w:rsidRPr="008B36FB">
        <w:rPr>
          <w:rFonts w:ascii="Bookman Old Style" w:hAnsi="Bookman Old Style" w:cs="Bookman Old Style"/>
          <w:b/>
          <w:bCs/>
          <w:sz w:val="28"/>
          <w:szCs w:val="28"/>
          <w:shd w:val="clear" w:color="auto" w:fill="FFFFFF"/>
        </w:rPr>
        <w:t>Obiettivi trasversali comportamentali</w:t>
      </w:r>
    </w:p>
    <w:p w:rsidR="006D6F8E" w:rsidRDefault="006D6F8E" w:rsidP="00C65015">
      <w:pPr>
        <w:keepNext/>
        <w:outlineLvl w:val="0"/>
        <w:rPr>
          <w:rFonts w:ascii="Bookman Old Style" w:hAnsi="Bookman Old Style" w:cs="Bookman Old Style"/>
          <w:b/>
          <w:bCs/>
          <w:sz w:val="28"/>
          <w:szCs w:val="28"/>
          <w:shd w:val="clear" w:color="auto" w:fill="FFFFFF"/>
        </w:rPr>
      </w:pPr>
    </w:p>
    <w:p w:rsidR="00C65015" w:rsidRPr="004155A3" w:rsidRDefault="00C65015" w:rsidP="00C65015">
      <w:pPr>
        <w:keepNext/>
        <w:outlineLvl w:val="0"/>
        <w:rPr>
          <w:rFonts w:ascii="Bookman Old Style" w:hAnsi="Bookman Old Style" w:cs="Bookman Old Style"/>
          <w:sz w:val="28"/>
          <w:szCs w:val="28"/>
          <w:shd w:val="clear" w:color="auto" w:fill="FFFFFF"/>
        </w:rPr>
      </w:pPr>
      <w:r w:rsidRPr="008B36FB">
        <w:rPr>
          <w:rFonts w:ascii="Bookman Old Style" w:hAnsi="Bookman Old Style" w:cs="Bookman Old Style"/>
          <w:b/>
          <w:bCs/>
          <w:sz w:val="28"/>
          <w:szCs w:val="28"/>
          <w:shd w:val="clear" w:color="auto" w:fill="FFFFFF"/>
        </w:rPr>
        <w:t>Quinto anno</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Analizzare fenomeni complessi: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Individuare gli elementi che caratterizzano il fenomeno osservato, descrivendone e classificandone le relazioni intercorrenti.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Formalizzare le relazioni mediante leggi e regole.</w:t>
      </w:r>
      <w:r w:rsidRPr="008B36FB">
        <w:rPr>
          <w:rFonts w:ascii="Bookman Old Style" w:hAnsi="Bookman Old Style" w:cs="Bookman Old Style"/>
          <w:sz w:val="28"/>
          <w:szCs w:val="28"/>
        </w:rPr>
        <w:br/>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Conoscere linguaggi specifici: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Conseguire competenze linguistico-espressive e lessicali specifiche.</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Padroneggiare le tecnologie multimediali ed informatiche.</w:t>
      </w:r>
      <w:r w:rsidRPr="008B36FB">
        <w:rPr>
          <w:rFonts w:ascii="Bookman Old Style" w:hAnsi="Bookman Old Style" w:cs="Bookman Old Style"/>
          <w:sz w:val="28"/>
          <w:szCs w:val="28"/>
        </w:rPr>
        <w:br/>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Utilizzare e produrre documentazione:</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lastRenderedPageBreak/>
        <w:t>Utilizzare in modo autonomo documenti di varia natura.</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Produrre documenti secondo modelli assegnati.</w:t>
      </w:r>
      <w:r w:rsidRPr="008B36FB">
        <w:rPr>
          <w:rFonts w:ascii="Bookman Old Style" w:hAnsi="Bookman Old Style" w:cs="Bookman Old Style"/>
          <w:sz w:val="28"/>
          <w:szCs w:val="28"/>
        </w:rPr>
        <w:br/>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Lavorare in gruppo su progetti: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Valutare proposte, formulare ipotesi e proporre soluzioni.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Utilizzare e organizzare le informazioni, ricercandone le fonti e reperendone i materiali.</w:t>
      </w:r>
      <w:r w:rsidRPr="008B36FB">
        <w:rPr>
          <w:rFonts w:ascii="Bookman Old Style" w:hAnsi="Bookman Old Style" w:cs="Bookman Old Style"/>
          <w:sz w:val="28"/>
          <w:szCs w:val="28"/>
        </w:rPr>
        <w:br/>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Valutare processi e prodotti: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Individuare, in modo autonomo, le informazioni e sistematizzarle in base ai criteri conosciuti.</w:t>
      </w:r>
      <w:r w:rsidRPr="008B36FB">
        <w:rPr>
          <w:rFonts w:ascii="Bookman Old Style" w:hAnsi="Bookman Old Style" w:cs="Bookman Old Style"/>
          <w:sz w:val="28"/>
          <w:szCs w:val="28"/>
        </w:rPr>
        <w:br/>
      </w:r>
      <w:r w:rsidRPr="008B36FB">
        <w:rPr>
          <w:rFonts w:ascii="Bookman Old Style" w:hAnsi="Bookman Old Style" w:cs="Bookman Old Style"/>
          <w:sz w:val="28"/>
          <w:szCs w:val="28"/>
          <w:shd w:val="clear" w:color="auto" w:fill="FFFFFF"/>
        </w:rPr>
        <w:t>Comunicare le motivazioni delle scelte effettuate e prevedere le conseguenze che possano derivare dalla loro esecuzione.</w:t>
      </w:r>
    </w:p>
    <w:p w:rsidR="00BB4562" w:rsidRDefault="00BB4562"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100D27" w:rsidRDefault="00100D27" w:rsidP="00100D27">
      <w:pPr>
        <w:pStyle w:val="Intestazione"/>
        <w:tabs>
          <w:tab w:val="clear" w:pos="4819"/>
          <w:tab w:val="clear" w:pos="9638"/>
          <w:tab w:val="left" w:pos="4287"/>
        </w:tabs>
        <w:spacing w:line="360" w:lineRule="auto"/>
        <w:rPr>
          <w:rFonts w:ascii="Georgia" w:hAnsi="Georgia"/>
        </w:rPr>
      </w:pPr>
    </w:p>
    <w:p w:rsidR="00BB4562" w:rsidRPr="00741528" w:rsidRDefault="00BB4562" w:rsidP="009B0765">
      <w:pPr>
        <w:pStyle w:val="t1"/>
        <w:widowControl/>
        <w:snapToGrid/>
        <w:spacing w:line="276" w:lineRule="auto"/>
        <w:jc w:val="both"/>
        <w:rPr>
          <w:rFonts w:ascii="Georgia" w:hAnsi="Georgia"/>
          <w:b/>
          <w:sz w:val="20"/>
          <w:szCs w:val="20"/>
        </w:rPr>
      </w:pPr>
    </w:p>
    <w:tbl>
      <w:tblPr>
        <w:tblW w:w="14572" w:type="dxa"/>
        <w:tblInd w:w="-5" w:type="dxa"/>
        <w:tblLayout w:type="fixed"/>
        <w:tblLook w:val="0000" w:firstRow="0" w:lastRow="0" w:firstColumn="0" w:lastColumn="0" w:noHBand="0" w:noVBand="0"/>
      </w:tblPr>
      <w:tblGrid>
        <w:gridCol w:w="14572"/>
      </w:tblGrid>
      <w:tr w:rsidR="00BB4562" w:rsidRPr="00357C8F" w:rsidTr="009B0765">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B4562" w:rsidRPr="00357C8F" w:rsidRDefault="00BB4562" w:rsidP="009B0765">
            <w:pPr>
              <w:snapToGrid w:val="0"/>
              <w:spacing w:line="360" w:lineRule="auto"/>
              <w:jc w:val="center"/>
              <w:rPr>
                <w:rFonts w:ascii="Georgia" w:hAnsi="Georgia"/>
                <w:b/>
                <w:color w:val="000000"/>
                <w:sz w:val="28"/>
              </w:rPr>
            </w:pPr>
            <w:r w:rsidRPr="00357C8F">
              <w:rPr>
                <w:rFonts w:ascii="Georgia" w:hAnsi="Georgia"/>
                <w:sz w:val="22"/>
              </w:rPr>
              <w:lastRenderedPageBreak/>
              <w:br w:type="page"/>
            </w:r>
            <w:r w:rsidRPr="00357C8F">
              <w:rPr>
                <w:rFonts w:ascii="Georgia" w:hAnsi="Georgia"/>
                <w:b/>
                <w:color w:val="000000"/>
                <w:sz w:val="28"/>
                <w:shd w:val="clear" w:color="auto" w:fill="E7E6E6" w:themeFill="background2"/>
              </w:rPr>
              <w:t>DOCENTI DEL CONSIGLIO DI CLASSE</w:t>
            </w:r>
          </w:p>
        </w:tc>
      </w:tr>
    </w:tbl>
    <w:p w:rsidR="00BB4562" w:rsidRPr="00357C8F" w:rsidRDefault="00BB4562" w:rsidP="00BB4562">
      <w:pPr>
        <w:spacing w:line="360" w:lineRule="auto"/>
        <w:rPr>
          <w:rFonts w:ascii="Georgia" w:hAnsi="Georgia"/>
          <w:sz w:val="22"/>
          <w:u w:val="single"/>
        </w:rPr>
      </w:pPr>
    </w:p>
    <w:p w:rsidR="00100D27" w:rsidRPr="00741528" w:rsidRDefault="00100D27" w:rsidP="00100D27">
      <w:pPr>
        <w:pStyle w:val="t1"/>
        <w:widowControl/>
        <w:snapToGrid/>
        <w:spacing w:line="276" w:lineRule="auto"/>
        <w:jc w:val="both"/>
        <w:rPr>
          <w:rFonts w:ascii="Georgia" w:hAnsi="Georgia"/>
          <w:bCs/>
          <w:szCs w:val="20"/>
        </w:rPr>
      </w:pPr>
      <w:r w:rsidRPr="00741528">
        <w:rPr>
          <w:rFonts w:ascii="Georgia" w:hAnsi="Georgia"/>
          <w:b/>
          <w:bCs/>
          <w:szCs w:val="20"/>
        </w:rPr>
        <w:t xml:space="preserve">COORDINATORE: </w:t>
      </w:r>
      <w:r w:rsidRPr="00741528">
        <w:rPr>
          <w:rFonts w:ascii="Georgia" w:hAnsi="Georgia"/>
          <w:bCs/>
          <w:szCs w:val="20"/>
        </w:rPr>
        <w:t>prof.ssa</w:t>
      </w:r>
      <w:r>
        <w:rPr>
          <w:rFonts w:ascii="Georgia" w:hAnsi="Georgia"/>
          <w:bCs/>
          <w:szCs w:val="20"/>
        </w:rPr>
        <w:t xml:space="preserve"> </w:t>
      </w:r>
      <w:r w:rsidR="006D6F8E">
        <w:rPr>
          <w:rFonts w:ascii="Georgia" w:hAnsi="Georgia"/>
          <w:bCs/>
          <w:szCs w:val="20"/>
        </w:rPr>
        <w:t xml:space="preserve">Bernardini Patrizia (dal 30 </w:t>
      </w:r>
      <w:proofErr w:type="gramStart"/>
      <w:r w:rsidR="006D6F8E">
        <w:rPr>
          <w:rFonts w:ascii="Georgia" w:hAnsi="Georgia"/>
          <w:bCs/>
          <w:szCs w:val="20"/>
        </w:rPr>
        <w:t>Aprile</w:t>
      </w:r>
      <w:proofErr w:type="gramEnd"/>
      <w:r w:rsidR="006D6F8E">
        <w:rPr>
          <w:rFonts w:ascii="Georgia" w:hAnsi="Georgia"/>
          <w:bCs/>
          <w:szCs w:val="20"/>
        </w:rPr>
        <w:t xml:space="preserve"> 2020 prof.ssa Lombardi Laura)</w:t>
      </w:r>
    </w:p>
    <w:p w:rsidR="00100D27" w:rsidRPr="00741528" w:rsidRDefault="00100D27" w:rsidP="00BB4562">
      <w:pPr>
        <w:spacing w:line="360" w:lineRule="auto"/>
        <w:rPr>
          <w:rFonts w:ascii="Georgia" w:hAnsi="Georgia"/>
          <w:u w:val="single"/>
        </w:rPr>
      </w:pPr>
    </w:p>
    <w:tbl>
      <w:tblPr>
        <w:tblW w:w="14601" w:type="dxa"/>
        <w:tblInd w:w="-5" w:type="dxa"/>
        <w:tblLayout w:type="fixed"/>
        <w:tblCellMar>
          <w:left w:w="70" w:type="dxa"/>
          <w:right w:w="70" w:type="dxa"/>
        </w:tblCellMar>
        <w:tblLook w:val="0000" w:firstRow="0" w:lastRow="0" w:firstColumn="0" w:lastColumn="0" w:noHBand="0" w:noVBand="0"/>
      </w:tblPr>
      <w:tblGrid>
        <w:gridCol w:w="3119"/>
        <w:gridCol w:w="3827"/>
        <w:gridCol w:w="2126"/>
        <w:gridCol w:w="2977"/>
        <w:gridCol w:w="2552"/>
      </w:tblGrid>
      <w:tr w:rsidR="00741528" w:rsidRPr="00741528" w:rsidTr="00741528">
        <w:trPr>
          <w:cantSplit/>
        </w:trPr>
        <w:tc>
          <w:tcPr>
            <w:tcW w:w="3119" w:type="dxa"/>
            <w:vMerge w:val="restart"/>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jc w:val="center"/>
              <w:rPr>
                <w:rFonts w:ascii="Georgia" w:hAnsi="Georgia"/>
                <w:b/>
                <w:sz w:val="22"/>
              </w:rPr>
            </w:pPr>
            <w:r w:rsidRPr="00741528">
              <w:rPr>
                <w:rFonts w:ascii="Georgia" w:hAnsi="Georgia"/>
                <w:b/>
                <w:sz w:val="22"/>
              </w:rPr>
              <w:t>DOCENTE</w:t>
            </w:r>
          </w:p>
        </w:tc>
        <w:tc>
          <w:tcPr>
            <w:tcW w:w="3827" w:type="dxa"/>
            <w:vMerge w:val="restart"/>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jc w:val="center"/>
              <w:rPr>
                <w:rFonts w:ascii="Georgia" w:hAnsi="Georgia"/>
                <w:b/>
                <w:sz w:val="22"/>
              </w:rPr>
            </w:pPr>
            <w:r w:rsidRPr="00741528">
              <w:rPr>
                <w:rFonts w:ascii="Georgia" w:hAnsi="Georgia"/>
                <w:b/>
                <w:sz w:val="22"/>
              </w:rPr>
              <w:t>MATERIA INSEGNATA</w:t>
            </w:r>
          </w:p>
        </w:tc>
        <w:tc>
          <w:tcPr>
            <w:tcW w:w="7655" w:type="dxa"/>
            <w:gridSpan w:val="3"/>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napToGrid w:val="0"/>
              <w:spacing w:line="360" w:lineRule="auto"/>
              <w:jc w:val="center"/>
              <w:rPr>
                <w:rFonts w:ascii="Georgia" w:hAnsi="Georgia"/>
                <w:b/>
                <w:sz w:val="22"/>
              </w:rPr>
            </w:pPr>
            <w:r w:rsidRPr="00741528">
              <w:rPr>
                <w:rFonts w:ascii="Georgia" w:hAnsi="Georgia"/>
                <w:b/>
                <w:sz w:val="22"/>
              </w:rPr>
              <w:t>CONTINUITÀ  DIDATTICA</w:t>
            </w:r>
          </w:p>
        </w:tc>
      </w:tr>
      <w:tr w:rsidR="00741528" w:rsidRPr="00741528" w:rsidTr="00741528">
        <w:trPr>
          <w:cantSplit/>
          <w:trHeight w:val="631"/>
        </w:trPr>
        <w:tc>
          <w:tcPr>
            <w:tcW w:w="3119" w:type="dxa"/>
            <w:vMerge/>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rPr>
            </w:pPr>
          </w:p>
        </w:tc>
        <w:tc>
          <w:tcPr>
            <w:tcW w:w="3827" w:type="dxa"/>
            <w:vMerge/>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rPr>
            </w:pPr>
          </w:p>
        </w:tc>
        <w:tc>
          <w:tcPr>
            <w:tcW w:w="2126" w:type="dxa"/>
            <w:tcBorders>
              <w:top w:val="single" w:sz="4" w:space="0" w:color="000000"/>
              <w:left w:val="single" w:sz="4" w:space="0" w:color="000000"/>
              <w:bottom w:val="single" w:sz="4" w:space="0" w:color="000000"/>
            </w:tcBorders>
          </w:tcPr>
          <w:p w:rsidR="00741528" w:rsidRPr="00741528" w:rsidRDefault="00741528" w:rsidP="00B872C4">
            <w:pPr>
              <w:snapToGrid w:val="0"/>
              <w:spacing w:line="276" w:lineRule="auto"/>
              <w:jc w:val="center"/>
              <w:rPr>
                <w:rFonts w:ascii="Georgia" w:hAnsi="Georgia"/>
                <w:sz w:val="22"/>
              </w:rPr>
            </w:pPr>
            <w:r w:rsidRPr="00741528">
              <w:rPr>
                <w:rFonts w:ascii="Georgia" w:hAnsi="Georgia"/>
                <w:sz w:val="22"/>
              </w:rPr>
              <w:t>3° ANNO</w:t>
            </w:r>
          </w:p>
        </w:tc>
        <w:tc>
          <w:tcPr>
            <w:tcW w:w="2977" w:type="dxa"/>
            <w:tcBorders>
              <w:top w:val="single" w:sz="4" w:space="0" w:color="000000"/>
              <w:left w:val="single" w:sz="4" w:space="0" w:color="000000"/>
              <w:bottom w:val="single" w:sz="4" w:space="0" w:color="000000"/>
            </w:tcBorders>
          </w:tcPr>
          <w:p w:rsidR="00741528" w:rsidRPr="00741528" w:rsidRDefault="00741528" w:rsidP="00B872C4">
            <w:pPr>
              <w:snapToGrid w:val="0"/>
              <w:spacing w:line="276" w:lineRule="auto"/>
              <w:jc w:val="center"/>
              <w:rPr>
                <w:rFonts w:ascii="Georgia" w:hAnsi="Georgia"/>
                <w:sz w:val="22"/>
              </w:rPr>
            </w:pPr>
            <w:r w:rsidRPr="00741528">
              <w:rPr>
                <w:rFonts w:ascii="Georgia" w:hAnsi="Georgia"/>
                <w:sz w:val="22"/>
              </w:rPr>
              <w:t>4° ANNO</w:t>
            </w:r>
          </w:p>
        </w:tc>
        <w:tc>
          <w:tcPr>
            <w:tcW w:w="2552" w:type="dxa"/>
            <w:tcBorders>
              <w:top w:val="single" w:sz="4" w:space="0" w:color="000000"/>
              <w:left w:val="single" w:sz="4" w:space="0" w:color="000000"/>
              <w:bottom w:val="single" w:sz="4" w:space="0" w:color="000000"/>
              <w:right w:val="single" w:sz="4" w:space="0" w:color="000000"/>
            </w:tcBorders>
          </w:tcPr>
          <w:p w:rsidR="00741528" w:rsidRPr="00741528" w:rsidRDefault="00741528" w:rsidP="00B872C4">
            <w:pPr>
              <w:snapToGrid w:val="0"/>
              <w:spacing w:line="276" w:lineRule="auto"/>
              <w:jc w:val="center"/>
              <w:rPr>
                <w:rFonts w:ascii="Georgia" w:hAnsi="Georgia"/>
                <w:sz w:val="22"/>
              </w:rPr>
            </w:pPr>
            <w:r w:rsidRPr="00741528">
              <w:rPr>
                <w:rFonts w:ascii="Georgia" w:hAnsi="Georgia"/>
                <w:sz w:val="22"/>
              </w:rPr>
              <w:t>5° ANNO</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MIRKO CAMPOLI</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Religione</w:t>
            </w:r>
          </w:p>
          <w:p w:rsidR="00741528" w:rsidRPr="00741528" w:rsidRDefault="00741528" w:rsidP="00B872C4">
            <w:pPr>
              <w:snapToGrid w:val="0"/>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FRANCA ELETTI</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Italiano e Storia</w:t>
            </w:r>
          </w:p>
          <w:p w:rsidR="00741528" w:rsidRPr="00741528" w:rsidRDefault="00741528" w:rsidP="00B872C4">
            <w:pPr>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B968A3" w:rsidP="00B872C4">
            <w:pPr>
              <w:spacing w:line="360" w:lineRule="auto"/>
              <w:rPr>
                <w:rFonts w:ascii="Georgia" w:hAnsi="Georgia"/>
                <w:sz w:val="22"/>
                <w:szCs w:val="24"/>
              </w:rPr>
            </w:pPr>
            <w:r>
              <w:rPr>
                <w:rFonts w:ascii="Georgia" w:hAnsi="Georgia"/>
                <w:sz w:val="22"/>
                <w:szCs w:val="24"/>
              </w:rPr>
              <w:t>PATRIZIA BERNARDINI</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Economia Aziendale</w:t>
            </w:r>
          </w:p>
          <w:p w:rsidR="00741528" w:rsidRPr="00741528" w:rsidRDefault="00741528" w:rsidP="00B872C4">
            <w:pPr>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STEFANIA IANNUCCI</w:t>
            </w:r>
          </w:p>
          <w:p w:rsidR="00741528" w:rsidRPr="00741528" w:rsidRDefault="00741528" w:rsidP="00B872C4">
            <w:pPr>
              <w:spacing w:line="360" w:lineRule="auto"/>
              <w:rPr>
                <w:rFonts w:ascii="Georgia" w:hAnsi="Georgia"/>
                <w:sz w:val="22"/>
                <w:szCs w:val="24"/>
              </w:rPr>
            </w:pP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Lingua Inglese</w:t>
            </w: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LAURA LOMBARDI</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Lingua Francese</w:t>
            </w:r>
          </w:p>
          <w:p w:rsidR="00741528" w:rsidRPr="00741528" w:rsidRDefault="00741528" w:rsidP="00B872C4">
            <w:pPr>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GIULIA VALENTINO</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Matematica</w:t>
            </w:r>
          </w:p>
          <w:p w:rsidR="00741528" w:rsidRPr="00741528" w:rsidRDefault="00741528" w:rsidP="00B872C4">
            <w:pPr>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B968A3" w:rsidP="00B872C4">
            <w:pPr>
              <w:spacing w:line="360" w:lineRule="auto"/>
              <w:rPr>
                <w:rFonts w:ascii="Georgia" w:hAnsi="Georgia"/>
                <w:sz w:val="22"/>
                <w:szCs w:val="24"/>
              </w:rPr>
            </w:pPr>
            <w:r>
              <w:rPr>
                <w:rFonts w:ascii="Georgia" w:hAnsi="Georgia"/>
                <w:sz w:val="22"/>
                <w:szCs w:val="24"/>
              </w:rPr>
              <w:t>NICOLETTA PORCHEDDU</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Scienze Motorie</w:t>
            </w:r>
          </w:p>
          <w:p w:rsidR="00741528" w:rsidRPr="00741528" w:rsidRDefault="00741528" w:rsidP="00B872C4">
            <w:pPr>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r w:rsidR="00741528" w:rsidRPr="00741528" w:rsidTr="00741528">
        <w:tc>
          <w:tcPr>
            <w:tcW w:w="3119" w:type="dxa"/>
            <w:tcBorders>
              <w:top w:val="single" w:sz="4" w:space="0" w:color="000000"/>
              <w:left w:val="single" w:sz="4" w:space="0" w:color="000000"/>
              <w:bottom w:val="single" w:sz="4" w:space="0" w:color="000000"/>
            </w:tcBorders>
          </w:tcPr>
          <w:p w:rsidR="00741528" w:rsidRPr="00741528" w:rsidRDefault="00741528" w:rsidP="00B872C4">
            <w:pPr>
              <w:spacing w:line="360" w:lineRule="auto"/>
              <w:rPr>
                <w:rFonts w:ascii="Georgia" w:hAnsi="Georgia"/>
                <w:sz w:val="22"/>
                <w:szCs w:val="24"/>
              </w:rPr>
            </w:pPr>
            <w:r w:rsidRPr="00741528">
              <w:rPr>
                <w:rFonts w:ascii="Georgia" w:hAnsi="Georgia"/>
                <w:sz w:val="22"/>
                <w:szCs w:val="24"/>
              </w:rPr>
              <w:t>ROSA DE LUCA</w:t>
            </w:r>
          </w:p>
        </w:tc>
        <w:tc>
          <w:tcPr>
            <w:tcW w:w="3827" w:type="dxa"/>
            <w:tcBorders>
              <w:top w:val="single" w:sz="4" w:space="0" w:color="000000"/>
              <w:left w:val="single" w:sz="4" w:space="0" w:color="000000"/>
              <w:bottom w:val="single" w:sz="4" w:space="0" w:color="000000"/>
            </w:tcBorders>
            <w:vAlign w:val="center"/>
          </w:tcPr>
          <w:p w:rsidR="00741528" w:rsidRPr="00741528" w:rsidRDefault="00741528" w:rsidP="00B872C4">
            <w:pPr>
              <w:snapToGrid w:val="0"/>
              <w:spacing w:line="360" w:lineRule="auto"/>
              <w:rPr>
                <w:rFonts w:ascii="Georgia" w:hAnsi="Georgia"/>
                <w:sz w:val="22"/>
                <w:szCs w:val="24"/>
              </w:rPr>
            </w:pPr>
            <w:r w:rsidRPr="00741528">
              <w:rPr>
                <w:rFonts w:ascii="Georgia" w:hAnsi="Georgia"/>
                <w:sz w:val="22"/>
                <w:szCs w:val="24"/>
              </w:rPr>
              <w:t>Diritto ed Economia politica</w:t>
            </w:r>
          </w:p>
          <w:p w:rsidR="00741528" w:rsidRPr="00741528" w:rsidRDefault="00741528" w:rsidP="00B872C4">
            <w:pPr>
              <w:snapToGrid w:val="0"/>
              <w:spacing w:line="360" w:lineRule="auto"/>
              <w:rPr>
                <w:rFonts w:ascii="Georgia" w:hAnsi="Georgia"/>
                <w:sz w:val="22"/>
                <w:szCs w:val="24"/>
              </w:rPr>
            </w:pPr>
          </w:p>
        </w:tc>
        <w:tc>
          <w:tcPr>
            <w:tcW w:w="2126"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977" w:type="dxa"/>
            <w:tcBorders>
              <w:top w:val="single" w:sz="4" w:space="0" w:color="000000"/>
              <w:left w:val="single" w:sz="4" w:space="0" w:color="000000"/>
              <w:bottom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c>
          <w:tcPr>
            <w:tcW w:w="2552" w:type="dxa"/>
            <w:tcBorders>
              <w:top w:val="single" w:sz="4" w:space="0" w:color="000000"/>
              <w:left w:val="single" w:sz="4" w:space="0" w:color="000000"/>
              <w:bottom w:val="single" w:sz="4" w:space="0" w:color="000000"/>
              <w:right w:val="single" w:sz="4" w:space="0" w:color="000000"/>
            </w:tcBorders>
            <w:vAlign w:val="center"/>
          </w:tcPr>
          <w:p w:rsidR="00741528" w:rsidRPr="00741528" w:rsidRDefault="00741528" w:rsidP="00B872C4">
            <w:pPr>
              <w:spacing w:line="360" w:lineRule="auto"/>
              <w:jc w:val="center"/>
              <w:rPr>
                <w:rFonts w:ascii="Georgia" w:hAnsi="Georgia"/>
                <w:sz w:val="22"/>
                <w:szCs w:val="24"/>
              </w:rPr>
            </w:pPr>
            <w:r w:rsidRPr="00741528">
              <w:rPr>
                <w:rFonts w:ascii="Georgia" w:hAnsi="Georgia"/>
                <w:sz w:val="22"/>
                <w:szCs w:val="24"/>
              </w:rPr>
              <w:t>X</w:t>
            </w:r>
          </w:p>
        </w:tc>
      </w:tr>
    </w:tbl>
    <w:p w:rsidR="00900528" w:rsidRPr="00741528" w:rsidRDefault="00900528" w:rsidP="00BB4562">
      <w:pPr>
        <w:spacing w:line="360" w:lineRule="auto"/>
        <w:rPr>
          <w:rFonts w:ascii="Georgia" w:hAnsi="Georgia"/>
        </w:rPr>
      </w:pPr>
    </w:p>
    <w:p w:rsidR="006B463C" w:rsidRPr="00741528" w:rsidRDefault="006B463C" w:rsidP="00BB4562">
      <w:pPr>
        <w:spacing w:line="360" w:lineRule="auto"/>
        <w:rPr>
          <w:rFonts w:ascii="Georgia" w:hAnsi="Georgia"/>
        </w:rPr>
      </w:pPr>
    </w:p>
    <w:tbl>
      <w:tblPr>
        <w:tblW w:w="14572" w:type="dxa"/>
        <w:tblInd w:w="-5" w:type="dxa"/>
        <w:tblLayout w:type="fixed"/>
        <w:tblLook w:val="0000" w:firstRow="0" w:lastRow="0" w:firstColumn="0" w:lastColumn="0" w:noHBand="0" w:noVBand="0"/>
      </w:tblPr>
      <w:tblGrid>
        <w:gridCol w:w="14572"/>
      </w:tblGrid>
      <w:tr w:rsidR="00BB4562" w:rsidRPr="00741528" w:rsidTr="00710A0F">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B4562" w:rsidRPr="00741528" w:rsidRDefault="00BB4562" w:rsidP="00B872C4">
            <w:pPr>
              <w:snapToGrid w:val="0"/>
              <w:spacing w:line="360" w:lineRule="auto"/>
              <w:jc w:val="both"/>
              <w:rPr>
                <w:rFonts w:ascii="Georgia" w:hAnsi="Georgia"/>
                <w:sz w:val="24"/>
                <w:szCs w:val="24"/>
              </w:rPr>
            </w:pPr>
          </w:p>
          <w:p w:rsidR="00BB4562" w:rsidRPr="0070542F" w:rsidRDefault="00BB4562" w:rsidP="00B872C4">
            <w:pPr>
              <w:pStyle w:val="t1"/>
              <w:widowControl/>
              <w:spacing w:line="360" w:lineRule="auto"/>
              <w:jc w:val="center"/>
              <w:rPr>
                <w:rFonts w:ascii="Bookman Old Style" w:hAnsi="Bookman Old Style"/>
                <w:b/>
                <w:bCs/>
                <w:sz w:val="32"/>
              </w:rPr>
            </w:pPr>
            <w:r w:rsidRPr="0070542F">
              <w:rPr>
                <w:rFonts w:ascii="Bookman Old Style" w:hAnsi="Bookman Old Style"/>
                <w:b/>
                <w:bCs/>
                <w:sz w:val="32"/>
              </w:rPr>
              <w:t>PROFILO DELLA CLASSE</w:t>
            </w:r>
          </w:p>
          <w:p w:rsidR="00BB4562" w:rsidRPr="00741528" w:rsidRDefault="00BB4562" w:rsidP="00B872C4">
            <w:pPr>
              <w:spacing w:line="360" w:lineRule="auto"/>
              <w:jc w:val="center"/>
              <w:rPr>
                <w:rFonts w:ascii="Georgia" w:hAnsi="Georgia"/>
                <w:sz w:val="24"/>
                <w:szCs w:val="24"/>
              </w:rPr>
            </w:pPr>
          </w:p>
        </w:tc>
      </w:tr>
    </w:tbl>
    <w:p w:rsidR="00F177AA" w:rsidRDefault="00F177AA" w:rsidP="00741528">
      <w:pPr>
        <w:jc w:val="both"/>
        <w:rPr>
          <w:rFonts w:ascii="Georgia" w:hAnsi="Georgia"/>
          <w:b/>
          <w:sz w:val="24"/>
          <w:szCs w:val="24"/>
        </w:rPr>
      </w:pPr>
    </w:p>
    <w:p w:rsidR="006B463C" w:rsidRDefault="006B463C" w:rsidP="00741528">
      <w:pPr>
        <w:jc w:val="both"/>
        <w:rPr>
          <w:rFonts w:ascii="Georgia" w:hAnsi="Georgia"/>
          <w:b/>
          <w:sz w:val="24"/>
          <w:szCs w:val="24"/>
        </w:rPr>
      </w:pPr>
    </w:p>
    <w:p w:rsidR="006B463C" w:rsidRPr="006B463C" w:rsidRDefault="00900528" w:rsidP="00470797">
      <w:pPr>
        <w:jc w:val="both"/>
        <w:rPr>
          <w:rFonts w:ascii="Bookman Old Style" w:hAnsi="Bookman Old Style"/>
          <w:sz w:val="28"/>
          <w:szCs w:val="28"/>
        </w:rPr>
      </w:pPr>
      <w:r w:rsidRPr="006B463C">
        <w:rPr>
          <w:rFonts w:ascii="Bookman Old Style" w:hAnsi="Bookman Old Style"/>
          <w:b/>
          <w:sz w:val="28"/>
          <w:szCs w:val="28"/>
        </w:rPr>
        <w:t>COMPOSIZIONE E STORIA DELLA CLASSE</w:t>
      </w:r>
      <w:r w:rsidR="00350B56" w:rsidRPr="006B463C">
        <w:rPr>
          <w:rFonts w:ascii="Bookman Old Style" w:hAnsi="Bookman Old Style"/>
          <w:b/>
          <w:sz w:val="28"/>
          <w:szCs w:val="28"/>
        </w:rPr>
        <w:t>:</w:t>
      </w:r>
      <w:r w:rsidR="00741528" w:rsidRPr="006B463C">
        <w:rPr>
          <w:rFonts w:ascii="Bookman Old Style" w:hAnsi="Bookman Old Style"/>
          <w:b/>
          <w:sz w:val="28"/>
          <w:szCs w:val="28"/>
        </w:rPr>
        <w:t xml:space="preserve"> </w:t>
      </w:r>
      <w:r w:rsidR="00741528" w:rsidRPr="006B463C">
        <w:rPr>
          <w:rFonts w:ascii="Bookman Old Style" w:hAnsi="Bookman Old Style" w:cs="Bookman Old Style"/>
          <w:sz w:val="28"/>
          <w:szCs w:val="28"/>
        </w:rPr>
        <w:t xml:space="preserve">La V </w:t>
      </w:r>
      <w:r w:rsidR="00E835ED" w:rsidRPr="006B463C">
        <w:rPr>
          <w:rFonts w:ascii="Bookman Old Style" w:hAnsi="Bookman Old Style" w:cs="Bookman Old Style"/>
          <w:sz w:val="28"/>
          <w:szCs w:val="28"/>
        </w:rPr>
        <w:t>D</w:t>
      </w:r>
      <w:r w:rsidR="00741528" w:rsidRPr="006B463C">
        <w:rPr>
          <w:rFonts w:ascii="Bookman Old Style" w:hAnsi="Bookman Old Style" w:cs="Bookman Old Style"/>
          <w:sz w:val="28"/>
          <w:szCs w:val="28"/>
        </w:rPr>
        <w:t xml:space="preserve"> del corso Amministrazione, Finanza e Marketing è costituita da </w:t>
      </w:r>
      <w:r w:rsidR="00C20AF7" w:rsidRPr="006B463C">
        <w:rPr>
          <w:rFonts w:ascii="Bookman Old Style" w:hAnsi="Bookman Old Style" w:cs="Bookman Old Style"/>
          <w:sz w:val="28"/>
          <w:szCs w:val="28"/>
        </w:rPr>
        <w:t>23</w:t>
      </w:r>
      <w:r w:rsidR="00741528" w:rsidRPr="006B463C">
        <w:rPr>
          <w:rFonts w:ascii="Bookman Old Style" w:hAnsi="Bookman Old Style" w:cs="Bookman Old Style"/>
          <w:sz w:val="28"/>
          <w:szCs w:val="28"/>
        </w:rPr>
        <w:t xml:space="preserve"> a</w:t>
      </w:r>
      <w:r w:rsidR="00F177AA" w:rsidRPr="006B463C">
        <w:rPr>
          <w:rFonts w:ascii="Bookman Old Style" w:hAnsi="Bookman Old Style" w:cs="Bookman Old Style"/>
          <w:sz w:val="28"/>
          <w:szCs w:val="28"/>
        </w:rPr>
        <w:t>lunni</w:t>
      </w:r>
      <w:r w:rsidR="00741528" w:rsidRPr="006B463C">
        <w:rPr>
          <w:rFonts w:ascii="Bookman Old Style" w:hAnsi="Bookman Old Style" w:cs="Bookman Old Style"/>
          <w:sz w:val="28"/>
          <w:szCs w:val="28"/>
        </w:rPr>
        <w:t xml:space="preserve">, </w:t>
      </w:r>
      <w:r w:rsidR="00C20AF7" w:rsidRPr="006B463C">
        <w:rPr>
          <w:rFonts w:ascii="Bookman Old Style" w:hAnsi="Bookman Old Style" w:cs="Bookman Old Style"/>
          <w:sz w:val="28"/>
          <w:szCs w:val="28"/>
        </w:rPr>
        <w:t>15</w:t>
      </w:r>
      <w:r w:rsidR="00741528" w:rsidRPr="006B463C">
        <w:rPr>
          <w:rFonts w:ascii="Bookman Old Style" w:hAnsi="Bookman Old Style" w:cs="Bookman Old Style"/>
          <w:sz w:val="28"/>
          <w:szCs w:val="28"/>
        </w:rPr>
        <w:t xml:space="preserve"> ragazzi e </w:t>
      </w:r>
      <w:r w:rsidR="00C20AF7" w:rsidRPr="006B463C">
        <w:rPr>
          <w:rFonts w:ascii="Bookman Old Style" w:hAnsi="Bookman Old Style" w:cs="Bookman Old Style"/>
          <w:sz w:val="28"/>
          <w:szCs w:val="28"/>
        </w:rPr>
        <w:t>8</w:t>
      </w:r>
      <w:r w:rsidR="00741528" w:rsidRPr="006B463C">
        <w:rPr>
          <w:rFonts w:ascii="Bookman Old Style" w:hAnsi="Bookman Old Style" w:cs="Bookman Old Style"/>
          <w:sz w:val="28"/>
          <w:szCs w:val="28"/>
        </w:rPr>
        <w:t xml:space="preserve"> ragazze</w:t>
      </w:r>
      <w:r w:rsidR="00F177AA" w:rsidRPr="006B463C">
        <w:rPr>
          <w:rFonts w:ascii="Bookman Old Style" w:hAnsi="Bookman Old Style" w:cs="Bookman Old Style"/>
          <w:sz w:val="28"/>
          <w:szCs w:val="28"/>
        </w:rPr>
        <w:t>. La classe si è costituita</w:t>
      </w:r>
      <w:r w:rsidR="00741528" w:rsidRPr="006B463C">
        <w:rPr>
          <w:rFonts w:ascii="Bookman Old Style" w:hAnsi="Bookman Old Style"/>
          <w:sz w:val="28"/>
          <w:szCs w:val="28"/>
        </w:rPr>
        <w:t xml:space="preserve"> a partire dal terzo anno di corso, con studenti provenienti da diverse </w:t>
      </w:r>
      <w:r w:rsidR="00CC0AD9" w:rsidRPr="006B463C">
        <w:rPr>
          <w:rFonts w:ascii="Bookman Old Style" w:hAnsi="Bookman Old Style"/>
          <w:sz w:val="28"/>
          <w:szCs w:val="28"/>
        </w:rPr>
        <w:t>sezion</w:t>
      </w:r>
      <w:r w:rsidR="00741528" w:rsidRPr="006B463C">
        <w:rPr>
          <w:rFonts w:ascii="Bookman Old Style" w:hAnsi="Bookman Old Style"/>
          <w:sz w:val="28"/>
          <w:szCs w:val="28"/>
        </w:rPr>
        <w:t xml:space="preserve">i del biennio. Al nucleo originario si sono aggiunti altri allievi durante il quarto e il quinto anno, mentre altri hanno cambiato corso di studi o non sono stati ammessi nel corso degli anni precedenti. </w:t>
      </w:r>
      <w:r w:rsidR="00741528" w:rsidRPr="006B463C">
        <w:rPr>
          <w:rFonts w:ascii="Bookman Old Style" w:hAnsi="Bookman Old Style" w:cs="Bookman Old Style"/>
          <w:sz w:val="28"/>
          <w:szCs w:val="28"/>
        </w:rPr>
        <w:t xml:space="preserve">Nella Classe è presente uno studente DSA con PDP. L’intero consiglio di classe del resto ha sempre seguito </w:t>
      </w:r>
      <w:r w:rsidR="00F177AA" w:rsidRPr="006B463C">
        <w:rPr>
          <w:rFonts w:ascii="Bookman Old Style" w:hAnsi="Bookman Old Style" w:cs="Bookman Old Style"/>
          <w:sz w:val="28"/>
          <w:szCs w:val="28"/>
        </w:rPr>
        <w:t>l’alunno sia negli</w:t>
      </w:r>
      <w:r w:rsidR="00741528" w:rsidRPr="006B463C">
        <w:rPr>
          <w:rFonts w:ascii="Bookman Old Style" w:hAnsi="Bookman Old Style" w:cs="Bookman Old Style"/>
          <w:sz w:val="28"/>
          <w:szCs w:val="28"/>
        </w:rPr>
        <w:t xml:space="preserve"> anni precedenti </w:t>
      </w:r>
      <w:r w:rsidR="00F177AA" w:rsidRPr="006B463C">
        <w:rPr>
          <w:rFonts w:ascii="Bookman Old Style" w:hAnsi="Bookman Old Style" w:cs="Bookman Old Style"/>
          <w:sz w:val="28"/>
          <w:szCs w:val="28"/>
        </w:rPr>
        <w:t>ch</w:t>
      </w:r>
      <w:r w:rsidR="00741528" w:rsidRPr="006B463C">
        <w:rPr>
          <w:rFonts w:ascii="Bookman Old Style" w:hAnsi="Bookman Old Style" w:cs="Bookman Old Style"/>
          <w:sz w:val="28"/>
          <w:szCs w:val="28"/>
        </w:rPr>
        <w:t>e in quest'</w:t>
      </w:r>
      <w:proofErr w:type="spellStart"/>
      <w:r w:rsidR="00741528" w:rsidRPr="006B463C">
        <w:rPr>
          <w:rFonts w:ascii="Bookman Old Style" w:hAnsi="Bookman Old Style" w:cs="Bookman Old Style"/>
          <w:sz w:val="28"/>
          <w:szCs w:val="28"/>
        </w:rPr>
        <w:t>a.s.</w:t>
      </w:r>
      <w:proofErr w:type="spellEnd"/>
      <w:r w:rsidR="00741528" w:rsidRPr="006B463C">
        <w:rPr>
          <w:rFonts w:ascii="Bookman Old Style" w:hAnsi="Bookman Old Style" w:cs="Bookman Old Style"/>
          <w:sz w:val="28"/>
          <w:szCs w:val="28"/>
        </w:rPr>
        <w:t xml:space="preserve"> assicurando</w:t>
      </w:r>
      <w:r w:rsidR="00F177AA" w:rsidRPr="006B463C">
        <w:rPr>
          <w:rFonts w:ascii="Bookman Old Style" w:hAnsi="Bookman Old Style" w:cs="Bookman Old Style"/>
          <w:sz w:val="28"/>
          <w:szCs w:val="28"/>
        </w:rPr>
        <w:t>gli</w:t>
      </w:r>
      <w:r w:rsidR="00741528" w:rsidRPr="006B463C">
        <w:rPr>
          <w:rFonts w:ascii="Bookman Old Style" w:hAnsi="Bookman Old Style" w:cs="Bookman Old Style"/>
          <w:sz w:val="28"/>
          <w:szCs w:val="28"/>
        </w:rPr>
        <w:t xml:space="preserve"> l’uso di strumenti compensativi e dispensativi</w:t>
      </w:r>
      <w:r w:rsidR="00F177AA" w:rsidRPr="006B463C">
        <w:rPr>
          <w:rFonts w:ascii="Bookman Old Style" w:hAnsi="Bookman Old Style" w:cs="Bookman Old Style"/>
          <w:sz w:val="28"/>
          <w:szCs w:val="28"/>
        </w:rPr>
        <w:t xml:space="preserve">, </w:t>
      </w:r>
      <w:r w:rsidR="008100FC" w:rsidRPr="006B463C">
        <w:rPr>
          <w:rFonts w:ascii="Bookman Old Style" w:hAnsi="Bookman Old Style" w:cs="Bookman Old Style"/>
          <w:sz w:val="28"/>
          <w:szCs w:val="28"/>
        </w:rPr>
        <w:t>rispettando</w:t>
      </w:r>
      <w:r w:rsidR="00F177AA" w:rsidRPr="006B463C">
        <w:rPr>
          <w:rFonts w:ascii="Bookman Old Style" w:hAnsi="Bookman Old Style" w:cs="Bookman Old Style"/>
          <w:sz w:val="28"/>
          <w:szCs w:val="28"/>
        </w:rPr>
        <w:t xml:space="preserve"> il Piano didattico personalizzato concordato con la famiglia</w:t>
      </w:r>
      <w:r w:rsidR="00741528" w:rsidRPr="006B463C">
        <w:rPr>
          <w:rFonts w:ascii="Bookman Old Style" w:hAnsi="Bookman Old Style" w:cs="Bookman Old Style"/>
          <w:sz w:val="28"/>
          <w:szCs w:val="28"/>
        </w:rPr>
        <w:t>.</w:t>
      </w:r>
      <w:r w:rsidR="00470797" w:rsidRPr="006B463C">
        <w:rPr>
          <w:rFonts w:ascii="Bookman Old Style" w:hAnsi="Bookman Old Style" w:cs="Bookman Old Style"/>
          <w:sz w:val="28"/>
          <w:szCs w:val="28"/>
        </w:rPr>
        <w:t xml:space="preserve"> </w:t>
      </w:r>
      <w:r w:rsidR="00741528" w:rsidRPr="006B463C">
        <w:rPr>
          <w:rFonts w:ascii="Bookman Old Style" w:hAnsi="Bookman Old Style" w:cs="Bookman Old Style"/>
          <w:sz w:val="28"/>
          <w:szCs w:val="28"/>
        </w:rPr>
        <w:t xml:space="preserve">La </w:t>
      </w:r>
      <w:r w:rsidR="00F177AA" w:rsidRPr="006B463C">
        <w:rPr>
          <w:rFonts w:ascii="Bookman Old Style" w:hAnsi="Bookman Old Style" w:cs="Bookman Old Style"/>
          <w:sz w:val="28"/>
          <w:szCs w:val="28"/>
        </w:rPr>
        <w:t>maggioranza dei</w:t>
      </w:r>
      <w:r w:rsidR="00741528" w:rsidRPr="006B463C">
        <w:rPr>
          <w:rFonts w:ascii="Bookman Old Style" w:hAnsi="Bookman Old Style" w:cs="Bookman Old Style"/>
          <w:sz w:val="28"/>
          <w:szCs w:val="28"/>
        </w:rPr>
        <w:t xml:space="preserve"> docenti ha seguito la classe con continuità sin dal primo o dal terzo anno, ad eccezione de</w:t>
      </w:r>
      <w:r w:rsidR="00E835ED" w:rsidRPr="006B463C">
        <w:rPr>
          <w:rFonts w:ascii="Bookman Old Style" w:hAnsi="Bookman Old Style" w:cs="Bookman Old Style"/>
          <w:sz w:val="28"/>
          <w:szCs w:val="28"/>
        </w:rPr>
        <w:t xml:space="preserve">gli </w:t>
      </w:r>
      <w:r w:rsidR="00F177AA" w:rsidRPr="006B463C">
        <w:rPr>
          <w:rFonts w:ascii="Bookman Old Style" w:hAnsi="Bookman Old Style" w:cs="Bookman Old Style"/>
          <w:sz w:val="28"/>
          <w:szCs w:val="28"/>
        </w:rPr>
        <w:t>insegnanti di</w:t>
      </w:r>
      <w:r w:rsidR="00741528" w:rsidRPr="006B463C">
        <w:rPr>
          <w:rFonts w:ascii="Bookman Old Style" w:hAnsi="Bookman Old Style" w:cs="Bookman Old Style"/>
          <w:sz w:val="28"/>
          <w:szCs w:val="28"/>
        </w:rPr>
        <w:t xml:space="preserve"> Educazione Motoria</w:t>
      </w:r>
      <w:r w:rsidR="00E835ED" w:rsidRPr="006B463C">
        <w:rPr>
          <w:rFonts w:ascii="Bookman Old Style" w:hAnsi="Bookman Old Style" w:cs="Bookman Old Style"/>
          <w:sz w:val="28"/>
          <w:szCs w:val="28"/>
        </w:rPr>
        <w:t>,</w:t>
      </w:r>
      <w:r w:rsidR="00741528" w:rsidRPr="006B463C">
        <w:rPr>
          <w:rFonts w:ascii="Bookman Old Style" w:hAnsi="Bookman Old Style" w:cs="Bookman Old Style"/>
          <w:sz w:val="28"/>
          <w:szCs w:val="28"/>
        </w:rPr>
        <w:t xml:space="preserve"> che ha preso in carico la classe al </w:t>
      </w:r>
      <w:r w:rsidR="00E835ED" w:rsidRPr="006B463C">
        <w:rPr>
          <w:rFonts w:ascii="Bookman Old Style" w:hAnsi="Bookman Old Style" w:cs="Bookman Old Style"/>
          <w:sz w:val="28"/>
          <w:szCs w:val="28"/>
        </w:rPr>
        <w:t>quinto</w:t>
      </w:r>
      <w:r w:rsidR="00741528" w:rsidRPr="006B463C">
        <w:rPr>
          <w:rFonts w:ascii="Bookman Old Style" w:hAnsi="Bookman Old Style" w:cs="Bookman Old Style"/>
          <w:sz w:val="28"/>
          <w:szCs w:val="28"/>
        </w:rPr>
        <w:t xml:space="preserve"> anno</w:t>
      </w:r>
      <w:r w:rsidR="00E835ED" w:rsidRPr="006B463C">
        <w:rPr>
          <w:rFonts w:ascii="Bookman Old Style" w:hAnsi="Bookman Old Style" w:cs="Bookman Old Style"/>
          <w:sz w:val="28"/>
          <w:szCs w:val="28"/>
        </w:rPr>
        <w:t xml:space="preserve"> e del prof. Andrea </w:t>
      </w:r>
      <w:proofErr w:type="spellStart"/>
      <w:r w:rsidR="00E835ED" w:rsidRPr="006B463C">
        <w:rPr>
          <w:rFonts w:ascii="Bookman Old Style" w:hAnsi="Bookman Old Style" w:cs="Bookman Old Style"/>
          <w:sz w:val="28"/>
          <w:szCs w:val="28"/>
        </w:rPr>
        <w:t>Curatola</w:t>
      </w:r>
      <w:proofErr w:type="spellEnd"/>
      <w:r w:rsidR="00E835ED" w:rsidRPr="006B463C">
        <w:rPr>
          <w:rFonts w:ascii="Bookman Old Style" w:hAnsi="Bookman Old Style" w:cs="Bookman Old Style"/>
          <w:sz w:val="28"/>
          <w:szCs w:val="28"/>
        </w:rPr>
        <w:t xml:space="preserve"> che ha sostituito la prof.ssa Patrizia Bernardini di Economia </w:t>
      </w:r>
      <w:proofErr w:type="spellStart"/>
      <w:proofErr w:type="gramStart"/>
      <w:r w:rsidR="00E835ED" w:rsidRPr="006B463C">
        <w:rPr>
          <w:rFonts w:ascii="Bookman Old Style" w:hAnsi="Bookman Old Style" w:cs="Bookman Old Style"/>
          <w:sz w:val="28"/>
          <w:szCs w:val="28"/>
        </w:rPr>
        <w:t>Az.le</w:t>
      </w:r>
      <w:proofErr w:type="spellEnd"/>
      <w:proofErr w:type="gramEnd"/>
      <w:r w:rsidR="00E835ED" w:rsidRPr="006B463C">
        <w:rPr>
          <w:rFonts w:ascii="Bookman Old Style" w:hAnsi="Bookman Old Style" w:cs="Bookman Old Style"/>
          <w:sz w:val="28"/>
          <w:szCs w:val="28"/>
        </w:rPr>
        <w:t xml:space="preserve"> a partire dal mese di Marzo 2020.</w:t>
      </w:r>
    </w:p>
    <w:p w:rsidR="006B463C" w:rsidRPr="006B463C" w:rsidRDefault="006B463C" w:rsidP="00470797">
      <w:pPr>
        <w:jc w:val="both"/>
        <w:rPr>
          <w:rFonts w:ascii="Bookman Old Style" w:hAnsi="Bookman Old Style" w:cs="Bookman Old Style"/>
          <w:sz w:val="28"/>
          <w:szCs w:val="28"/>
        </w:rPr>
      </w:pPr>
    </w:p>
    <w:p w:rsidR="00741528" w:rsidRPr="006B463C" w:rsidRDefault="00F177AA" w:rsidP="00470797">
      <w:pPr>
        <w:jc w:val="both"/>
        <w:rPr>
          <w:rFonts w:ascii="Bookman Old Style" w:hAnsi="Bookman Old Style" w:cs="Bookman Old Style"/>
          <w:sz w:val="28"/>
          <w:szCs w:val="28"/>
        </w:rPr>
      </w:pPr>
      <w:r w:rsidRPr="006B463C">
        <w:rPr>
          <w:rFonts w:ascii="Bookman Old Style" w:hAnsi="Bookman Old Style" w:cs="Bookman Old Style"/>
          <w:sz w:val="28"/>
          <w:szCs w:val="28"/>
        </w:rPr>
        <w:t xml:space="preserve">Nel corso dell’anno gli insegnanti delle varie discipline hanno cercato continuamente di applicare delle strategie didattiche tali da stimolare negli allievi le singole capacità interdisciplinari e multidisciplinari, per poter cogliere, incentivare e far crescere in ciascuno la visione e la consapevolezza di una acquisizione culturale globale e partecipata. </w:t>
      </w:r>
      <w:r w:rsidR="00470797" w:rsidRPr="006B463C">
        <w:rPr>
          <w:rFonts w:ascii="Bookman Old Style" w:hAnsi="Bookman Old Style" w:cs="Bookman Old Style"/>
          <w:sz w:val="28"/>
          <w:szCs w:val="28"/>
        </w:rPr>
        <w:t xml:space="preserve"> </w:t>
      </w:r>
      <w:r w:rsidR="00741528" w:rsidRPr="006B463C">
        <w:rPr>
          <w:rFonts w:ascii="Bookman Old Style" w:hAnsi="Bookman Old Style" w:cs="Bookman Old Style"/>
          <w:sz w:val="28"/>
          <w:szCs w:val="28"/>
        </w:rPr>
        <w:t xml:space="preserve">Gli studenti hanno partecipato </w:t>
      </w:r>
      <w:r w:rsidR="008100FC" w:rsidRPr="006B463C">
        <w:rPr>
          <w:rFonts w:ascii="Bookman Old Style" w:hAnsi="Bookman Old Style" w:cs="Bookman Old Style"/>
          <w:sz w:val="28"/>
          <w:szCs w:val="28"/>
        </w:rPr>
        <w:t>in modo vario</w:t>
      </w:r>
      <w:r w:rsidR="00741528" w:rsidRPr="006B463C">
        <w:rPr>
          <w:rFonts w:ascii="Bookman Old Style" w:hAnsi="Bookman Old Style" w:cs="Bookman Old Style"/>
          <w:sz w:val="28"/>
          <w:szCs w:val="28"/>
        </w:rPr>
        <w:t xml:space="preserve"> al dialogo educativo</w:t>
      </w:r>
      <w:r w:rsidR="00C65015" w:rsidRPr="006B463C">
        <w:rPr>
          <w:rFonts w:ascii="Bookman Old Style" w:hAnsi="Bookman Old Style" w:cs="Bookman Old Style"/>
          <w:sz w:val="28"/>
          <w:szCs w:val="28"/>
        </w:rPr>
        <w:t>: alcuni hanno mostrato costante interesse e applicazione, altri invece sono stati spesso assenti alle lezioni e poco partecipi.</w:t>
      </w:r>
      <w:r w:rsidRPr="006B463C">
        <w:rPr>
          <w:rFonts w:ascii="Bookman Old Style" w:hAnsi="Bookman Old Style" w:cs="Bookman Old Style"/>
          <w:sz w:val="28"/>
          <w:szCs w:val="28"/>
        </w:rPr>
        <w:t xml:space="preserve"> </w:t>
      </w:r>
      <w:r w:rsidR="00741528" w:rsidRPr="006B463C">
        <w:rPr>
          <w:rFonts w:ascii="Bookman Old Style" w:hAnsi="Bookman Old Style" w:cs="Bookman Old Style"/>
          <w:sz w:val="28"/>
          <w:szCs w:val="28"/>
        </w:rPr>
        <w:t xml:space="preserve">Per </w:t>
      </w:r>
      <w:r w:rsidR="00C65015" w:rsidRPr="006B463C">
        <w:rPr>
          <w:rFonts w:ascii="Bookman Old Style" w:hAnsi="Bookman Old Style" w:cs="Bookman Old Style"/>
          <w:sz w:val="28"/>
          <w:szCs w:val="28"/>
        </w:rPr>
        <w:t>queste ragioni</w:t>
      </w:r>
      <w:r w:rsidR="00741528" w:rsidRPr="006B463C">
        <w:rPr>
          <w:rFonts w:ascii="Bookman Old Style" w:hAnsi="Bookman Old Style" w:cs="Bookman Old Style"/>
          <w:sz w:val="28"/>
          <w:szCs w:val="28"/>
        </w:rPr>
        <w:t xml:space="preserve"> il profitto</w:t>
      </w:r>
      <w:r w:rsidR="00C65015" w:rsidRPr="006B463C">
        <w:rPr>
          <w:rFonts w:ascii="Bookman Old Style" w:hAnsi="Bookman Old Style" w:cs="Bookman Old Style"/>
          <w:sz w:val="28"/>
          <w:szCs w:val="28"/>
        </w:rPr>
        <w:t xml:space="preserve"> è differenziato</w:t>
      </w:r>
      <w:r w:rsidR="00741528" w:rsidRPr="006B463C">
        <w:rPr>
          <w:rFonts w:ascii="Bookman Old Style" w:hAnsi="Bookman Old Style" w:cs="Bookman Old Style"/>
          <w:sz w:val="28"/>
          <w:szCs w:val="28"/>
        </w:rPr>
        <w:t xml:space="preserve">, </w:t>
      </w:r>
      <w:r w:rsidR="00C65015" w:rsidRPr="006B463C">
        <w:rPr>
          <w:rFonts w:ascii="Bookman Old Style" w:hAnsi="Bookman Old Style" w:cs="Bookman Old Style"/>
          <w:sz w:val="28"/>
          <w:szCs w:val="28"/>
        </w:rPr>
        <w:t>potendosi</w:t>
      </w:r>
      <w:r w:rsidR="00741528" w:rsidRPr="006B463C">
        <w:rPr>
          <w:rFonts w:ascii="Bookman Old Style" w:hAnsi="Bookman Old Style" w:cs="Bookman Old Style"/>
          <w:sz w:val="28"/>
          <w:szCs w:val="28"/>
        </w:rPr>
        <w:t xml:space="preserve"> definire</w:t>
      </w:r>
      <w:r w:rsidR="00470797" w:rsidRPr="006B463C">
        <w:rPr>
          <w:rFonts w:ascii="Bookman Old Style" w:hAnsi="Bookman Old Style" w:cs="Bookman Old Style"/>
          <w:sz w:val="28"/>
          <w:szCs w:val="28"/>
        </w:rPr>
        <w:t xml:space="preserve"> globalmente discreti</w:t>
      </w:r>
      <w:r w:rsidR="00741528" w:rsidRPr="006B463C">
        <w:rPr>
          <w:rFonts w:ascii="Bookman Old Style" w:hAnsi="Bookman Old Style" w:cs="Bookman Old Style"/>
          <w:sz w:val="28"/>
          <w:szCs w:val="28"/>
        </w:rPr>
        <w:t xml:space="preserve">, con alcuni elementi più preparati che hanno conseguito risultati </w:t>
      </w:r>
      <w:r w:rsidR="00470797" w:rsidRPr="006B463C">
        <w:rPr>
          <w:rFonts w:ascii="Bookman Old Style" w:hAnsi="Bookman Old Style" w:cs="Bookman Old Style"/>
          <w:sz w:val="28"/>
          <w:szCs w:val="28"/>
        </w:rPr>
        <w:t>buoni od ottimi</w:t>
      </w:r>
      <w:r w:rsidR="00741528" w:rsidRPr="006B463C">
        <w:rPr>
          <w:rFonts w:ascii="Bookman Old Style" w:hAnsi="Bookman Old Style" w:cs="Bookman Old Style"/>
          <w:sz w:val="28"/>
          <w:szCs w:val="28"/>
        </w:rPr>
        <w:t xml:space="preserve">. </w:t>
      </w:r>
      <w:r w:rsidR="00470797" w:rsidRPr="006B463C">
        <w:rPr>
          <w:rFonts w:ascii="Bookman Old Style" w:hAnsi="Bookman Old Style" w:cs="Bookman Old Style"/>
          <w:sz w:val="28"/>
          <w:szCs w:val="28"/>
        </w:rPr>
        <w:t xml:space="preserve"> </w:t>
      </w:r>
      <w:r w:rsidR="00741528" w:rsidRPr="006B463C">
        <w:rPr>
          <w:rFonts w:ascii="Bookman Old Style" w:hAnsi="Bookman Old Style" w:cs="Bookman Old Style"/>
          <w:sz w:val="28"/>
          <w:szCs w:val="28"/>
        </w:rPr>
        <w:t xml:space="preserve">La risposta degli studenti durante l’intero corso di studi è stata in genere </w:t>
      </w:r>
      <w:r w:rsidR="00470797" w:rsidRPr="006B463C">
        <w:rPr>
          <w:rFonts w:ascii="Bookman Old Style" w:hAnsi="Bookman Old Style" w:cs="Bookman Old Style"/>
          <w:sz w:val="28"/>
          <w:szCs w:val="28"/>
        </w:rPr>
        <w:t>positiva</w:t>
      </w:r>
      <w:r w:rsidR="00741528" w:rsidRPr="006B463C">
        <w:rPr>
          <w:rFonts w:ascii="Bookman Old Style" w:hAnsi="Bookman Old Style" w:cs="Bookman Old Style"/>
          <w:sz w:val="28"/>
          <w:szCs w:val="28"/>
        </w:rPr>
        <w:t xml:space="preserve"> per tutte le discipline. </w:t>
      </w:r>
    </w:p>
    <w:p w:rsidR="00F177AA" w:rsidRDefault="00F177AA" w:rsidP="00741528">
      <w:pPr>
        <w:pStyle w:val="Default"/>
        <w:jc w:val="both"/>
        <w:rPr>
          <w:rFonts w:ascii="Georgia" w:hAnsi="Georgia" w:cs="Bookman Old Style"/>
          <w:color w:val="auto"/>
          <w:sz w:val="28"/>
          <w:szCs w:val="28"/>
          <w:lang w:eastAsia="it-IT"/>
        </w:rPr>
      </w:pPr>
    </w:p>
    <w:p w:rsidR="006B463C" w:rsidRDefault="006B463C" w:rsidP="00741528">
      <w:pPr>
        <w:pStyle w:val="Default"/>
        <w:jc w:val="both"/>
        <w:rPr>
          <w:rFonts w:ascii="Georgia" w:hAnsi="Georgia" w:cs="Bookman Old Style"/>
          <w:color w:val="auto"/>
          <w:sz w:val="28"/>
          <w:szCs w:val="28"/>
          <w:lang w:eastAsia="it-IT"/>
        </w:rPr>
      </w:pPr>
    </w:p>
    <w:tbl>
      <w:tblPr>
        <w:tblW w:w="14572" w:type="dxa"/>
        <w:tblInd w:w="-5" w:type="dxa"/>
        <w:tblLayout w:type="fixed"/>
        <w:tblLook w:val="0000" w:firstRow="0" w:lastRow="0" w:firstColumn="0" w:lastColumn="0" w:noHBand="0" w:noVBand="0"/>
      </w:tblPr>
      <w:tblGrid>
        <w:gridCol w:w="14572"/>
      </w:tblGrid>
      <w:tr w:rsidR="00F177AA" w:rsidRPr="00741528" w:rsidTr="00B872C4">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177AA" w:rsidRDefault="00F177AA" w:rsidP="00F177AA">
            <w:pPr>
              <w:pStyle w:val="Default"/>
              <w:jc w:val="center"/>
              <w:rPr>
                <w:rFonts w:ascii="Bookman Old Style" w:hAnsi="Bookman Old Style" w:cs="Bookman Old Style"/>
                <w:b/>
                <w:bCs/>
                <w:sz w:val="40"/>
                <w:szCs w:val="40"/>
                <w:lang w:eastAsia="it-IT"/>
              </w:rPr>
            </w:pPr>
          </w:p>
          <w:p w:rsidR="00D3292B" w:rsidRDefault="00F177AA" w:rsidP="00D3292B">
            <w:pPr>
              <w:pStyle w:val="Default"/>
              <w:jc w:val="center"/>
              <w:rPr>
                <w:rFonts w:ascii="Bookman Old Style" w:hAnsi="Bookman Old Style" w:cs="Bookman Old Style"/>
                <w:b/>
                <w:bCs/>
                <w:sz w:val="40"/>
                <w:szCs w:val="40"/>
                <w:lang w:eastAsia="it-IT"/>
              </w:rPr>
            </w:pPr>
            <w:r w:rsidRPr="00AE41E6">
              <w:rPr>
                <w:rFonts w:ascii="Bookman Old Style" w:hAnsi="Bookman Old Style" w:cs="Bookman Old Style"/>
                <w:b/>
                <w:bCs/>
                <w:sz w:val="40"/>
                <w:szCs w:val="40"/>
                <w:lang w:eastAsia="it-IT"/>
              </w:rPr>
              <w:t>Programmazione e metodologie seguite</w:t>
            </w:r>
            <w:r w:rsidR="0070542F">
              <w:rPr>
                <w:rFonts w:ascii="Bookman Old Style" w:hAnsi="Bookman Old Style" w:cs="Bookman Old Style"/>
                <w:b/>
                <w:bCs/>
                <w:sz w:val="40"/>
                <w:szCs w:val="40"/>
                <w:lang w:eastAsia="it-IT"/>
              </w:rPr>
              <w:t xml:space="preserve"> </w:t>
            </w:r>
          </w:p>
          <w:p w:rsidR="00F177AA" w:rsidRPr="00AE41E6" w:rsidRDefault="0070542F" w:rsidP="00D3292B">
            <w:pPr>
              <w:pStyle w:val="Default"/>
              <w:jc w:val="center"/>
              <w:rPr>
                <w:rFonts w:ascii="Bookman Old Style" w:hAnsi="Bookman Old Style" w:cs="Bookman Old Style"/>
                <w:b/>
                <w:bCs/>
                <w:color w:val="auto"/>
                <w:sz w:val="40"/>
                <w:szCs w:val="40"/>
              </w:rPr>
            </w:pPr>
            <w:r>
              <w:rPr>
                <w:rFonts w:ascii="Bookman Old Style" w:hAnsi="Bookman Old Style" w:cs="Bookman Old Style"/>
                <w:b/>
                <w:bCs/>
                <w:sz w:val="40"/>
                <w:szCs w:val="40"/>
                <w:lang w:eastAsia="it-IT"/>
              </w:rPr>
              <w:t>Ambienti di apprendimento</w:t>
            </w:r>
          </w:p>
          <w:p w:rsidR="00F177AA" w:rsidRPr="00741528" w:rsidRDefault="00F177AA" w:rsidP="00B872C4">
            <w:pPr>
              <w:snapToGrid w:val="0"/>
              <w:spacing w:line="360" w:lineRule="auto"/>
              <w:jc w:val="both"/>
              <w:rPr>
                <w:rFonts w:ascii="Georgia" w:hAnsi="Georgia"/>
                <w:sz w:val="24"/>
                <w:szCs w:val="24"/>
              </w:rPr>
            </w:pPr>
          </w:p>
        </w:tc>
      </w:tr>
    </w:tbl>
    <w:p w:rsidR="00F177AA" w:rsidRPr="00741528" w:rsidRDefault="00F177AA" w:rsidP="00741528">
      <w:pPr>
        <w:pStyle w:val="Default"/>
        <w:jc w:val="both"/>
        <w:rPr>
          <w:rFonts w:ascii="Georgia" w:hAnsi="Georgia" w:cs="Bookman Old Style"/>
          <w:color w:val="auto"/>
          <w:sz w:val="28"/>
          <w:szCs w:val="28"/>
          <w:lang w:eastAsia="it-IT"/>
        </w:rPr>
      </w:pPr>
    </w:p>
    <w:p w:rsidR="00F177AA" w:rsidRDefault="00F177AA" w:rsidP="00F177AA">
      <w:pPr>
        <w:pStyle w:val="Default"/>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Il Consiglio di classe ha considerato lo studente soggetto attivo al processo di insegnamento - apprendimento. La metodologia attuata ha privilegiato l’operatività, partendo da situazioni reali e concrete con successive rielaborazioni dei dati per giungere a sintesi e valutazione. </w:t>
      </w:r>
      <w:r w:rsidR="006B7118">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 xml:space="preserve">A tale scopo, è stato necessario sollecitare e guidare gli studenti, richiedendo loro una partecipazione più propositiva e coinvolgendoli sistematicamente nel processo formativo, al fine di fare acquisire un metodo di lavoro all’insegna dell’autonomia. </w:t>
      </w:r>
      <w:r w:rsidR="006B7118">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 xml:space="preserve">La programmazione didattica è stata sempre perseguita dal Consiglio di </w:t>
      </w:r>
      <w:r>
        <w:rPr>
          <w:rFonts w:ascii="Bookman Old Style" w:hAnsi="Bookman Old Style" w:cs="Bookman Old Style"/>
          <w:color w:val="auto"/>
          <w:sz w:val="28"/>
          <w:szCs w:val="28"/>
        </w:rPr>
        <w:t>C</w:t>
      </w:r>
      <w:r w:rsidRPr="008B36FB">
        <w:rPr>
          <w:rFonts w:ascii="Bookman Old Style" w:hAnsi="Bookman Old Style" w:cs="Bookman Old Style"/>
          <w:color w:val="auto"/>
          <w:sz w:val="28"/>
          <w:szCs w:val="28"/>
        </w:rPr>
        <w:t xml:space="preserve">lasse, attraverso la realizzazione e discussione di piani di lavoro disciplinari, per pervenire alla stesura del piano di lavoro annuale in cui sono stati definiti gli obiettivi trasversali, generali, le forme di valutazione, i contenuti da privilegiare, i livelli accettabili di performance in termini di sapere e saper fare. È stata soprattutto svolta un’azione di verifica della programmazione perché il processo formativo fosse sempre monitorato. </w:t>
      </w:r>
      <w:r w:rsidR="006B7118">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 xml:space="preserve">Fondamentale è stata inoltre l’attenzione del Consiglio di Classe ai problemi relativi alla valutazione, la quale è sempre avvenuta per obiettivi e, all’interno di questi, per livelli, allo scopo di assicurare maggiore omogeneità al processo didattico di apprendimento-insegnamento. </w:t>
      </w:r>
      <w:r w:rsidR="006B7118">
        <w:rPr>
          <w:rFonts w:ascii="Bookman Old Style" w:hAnsi="Bookman Old Style" w:cs="Bookman Old Style"/>
          <w:color w:val="auto"/>
          <w:sz w:val="28"/>
          <w:szCs w:val="28"/>
        </w:rPr>
        <w:t xml:space="preserve"> </w:t>
      </w:r>
      <w:r w:rsidRPr="008B36FB">
        <w:rPr>
          <w:rFonts w:ascii="Bookman Old Style" w:hAnsi="Bookman Old Style" w:cs="Bookman Old Style"/>
          <w:color w:val="auto"/>
          <w:sz w:val="28"/>
          <w:szCs w:val="28"/>
        </w:rPr>
        <w:t xml:space="preserve">Per le valutazioni finali, si è fatto comune riferimento alla scala di valutazione adottata dall’Istituto e relativa all’esplicitazione dei livelli conseguiti all’interno dei singoli obiettivi. </w:t>
      </w:r>
    </w:p>
    <w:p w:rsidR="006B7118" w:rsidRPr="008B36FB" w:rsidRDefault="006B7118" w:rsidP="00F177AA">
      <w:pPr>
        <w:pStyle w:val="Default"/>
        <w:jc w:val="both"/>
        <w:rPr>
          <w:rFonts w:ascii="Bookman Old Style" w:hAnsi="Bookman Old Style" w:cs="Bookman Old Style"/>
          <w:color w:val="auto"/>
          <w:sz w:val="28"/>
          <w:szCs w:val="28"/>
        </w:rPr>
      </w:pPr>
    </w:p>
    <w:p w:rsidR="00F177AA" w:rsidRPr="008B36FB" w:rsidRDefault="00F177AA" w:rsidP="00F177AA">
      <w:pPr>
        <w:pStyle w:val="Default"/>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All’inizio dell’anno scolastico, il Consiglio di classe ha definito le seguenti metodologie didattiche: </w:t>
      </w:r>
    </w:p>
    <w:p w:rsidR="00F177AA" w:rsidRPr="008B36FB" w:rsidRDefault="00F177AA" w:rsidP="00F177AA">
      <w:pPr>
        <w:pStyle w:val="Default"/>
        <w:numPr>
          <w:ilvl w:val="0"/>
          <w:numId w:val="3"/>
        </w:numPr>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analisi dei livelli di partenza della classe nelle singole discipline; </w:t>
      </w:r>
    </w:p>
    <w:p w:rsidR="00F177AA" w:rsidRPr="008B36FB" w:rsidRDefault="00F177AA" w:rsidP="00F177AA">
      <w:pPr>
        <w:pStyle w:val="Default"/>
        <w:numPr>
          <w:ilvl w:val="0"/>
          <w:numId w:val="3"/>
        </w:numPr>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programmazione del lavoro didattico, degli obiettivi generali e specifici, degli interventi di recupero; </w:t>
      </w:r>
    </w:p>
    <w:p w:rsidR="00F177AA" w:rsidRPr="008B36FB" w:rsidRDefault="00F177AA" w:rsidP="00F177AA">
      <w:pPr>
        <w:pStyle w:val="Default"/>
        <w:numPr>
          <w:ilvl w:val="0"/>
          <w:numId w:val="3"/>
        </w:numPr>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 xml:space="preserve">presentazione agli alunni della programmazione didattica ed esplicitazione dei rispettivi obiettivi; </w:t>
      </w:r>
    </w:p>
    <w:p w:rsidR="00F177AA" w:rsidRPr="008B36FB" w:rsidRDefault="00F177AA" w:rsidP="00F177AA">
      <w:pPr>
        <w:pStyle w:val="Default"/>
        <w:numPr>
          <w:ilvl w:val="0"/>
          <w:numId w:val="3"/>
        </w:numPr>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lastRenderedPageBreak/>
        <w:t xml:space="preserve">scelta delle tecniche didattiche in funzione dei diversi argomenti e dei diversi obiettivi; lezione frontale, laboratorio, visite guidate, materiale multimediale; </w:t>
      </w:r>
    </w:p>
    <w:p w:rsidR="00F177AA" w:rsidRDefault="00F177AA" w:rsidP="00F177AA">
      <w:pPr>
        <w:pStyle w:val="Default"/>
        <w:numPr>
          <w:ilvl w:val="0"/>
          <w:numId w:val="3"/>
        </w:numPr>
        <w:jc w:val="both"/>
        <w:rPr>
          <w:rFonts w:ascii="Bookman Old Style" w:hAnsi="Bookman Old Style" w:cs="Bookman Old Style"/>
          <w:color w:val="auto"/>
          <w:sz w:val="28"/>
          <w:szCs w:val="28"/>
        </w:rPr>
      </w:pPr>
      <w:r w:rsidRPr="008B36FB">
        <w:rPr>
          <w:rFonts w:ascii="Bookman Old Style" w:hAnsi="Bookman Old Style" w:cs="Bookman Old Style"/>
          <w:color w:val="auto"/>
          <w:sz w:val="28"/>
          <w:szCs w:val="28"/>
        </w:rPr>
        <w:t>guida all’uso autonomo del libro di testo,</w:t>
      </w:r>
      <w:r>
        <w:rPr>
          <w:rFonts w:ascii="Bookman Old Style" w:hAnsi="Bookman Old Style" w:cs="Bookman Old Style"/>
          <w:color w:val="auto"/>
          <w:sz w:val="28"/>
          <w:szCs w:val="28"/>
        </w:rPr>
        <w:t xml:space="preserve"> video multimediali,</w:t>
      </w:r>
      <w:r w:rsidRPr="008B36FB">
        <w:rPr>
          <w:rFonts w:ascii="Bookman Old Style" w:hAnsi="Bookman Old Style" w:cs="Bookman Old Style"/>
          <w:color w:val="auto"/>
          <w:sz w:val="28"/>
          <w:szCs w:val="28"/>
        </w:rPr>
        <w:t xml:space="preserve"> del materiale di consultazione e degli strumenti informatici. </w:t>
      </w:r>
    </w:p>
    <w:p w:rsidR="00B44F83" w:rsidRDefault="00B44F83" w:rsidP="00B44F83">
      <w:pPr>
        <w:pStyle w:val="Default"/>
        <w:jc w:val="both"/>
        <w:rPr>
          <w:rFonts w:ascii="Bookman Old Style" w:hAnsi="Bookman Old Style" w:cs="Bookman Old Style"/>
          <w:color w:val="auto"/>
          <w:sz w:val="28"/>
          <w:szCs w:val="28"/>
        </w:rPr>
      </w:pPr>
    </w:p>
    <w:p w:rsidR="00C44D8A" w:rsidRDefault="00B44F83" w:rsidP="00C44D8A">
      <w:pPr>
        <w:pStyle w:val="Default"/>
        <w:ind w:left="426"/>
        <w:jc w:val="both"/>
        <w:rPr>
          <w:rFonts w:ascii="Bookman Old Style" w:hAnsi="Bookman Old Style" w:cs="Bookman Old Style"/>
          <w:color w:val="auto"/>
          <w:sz w:val="28"/>
          <w:szCs w:val="28"/>
        </w:rPr>
      </w:pPr>
      <w:r>
        <w:rPr>
          <w:rFonts w:ascii="Bookman Old Style" w:hAnsi="Bookman Old Style" w:cs="Bookman Old Style"/>
          <w:color w:val="auto"/>
          <w:sz w:val="28"/>
          <w:szCs w:val="28"/>
        </w:rPr>
        <w:t>A seguito della sospensione delle lezioni in presenza a causa dell’emergenza Covid-19, i docenti del consiglio di classe hanno adottato un’attività didattica a distanza</w:t>
      </w:r>
      <w:r w:rsidR="00C44D8A">
        <w:rPr>
          <w:rFonts w:ascii="Bookman Old Style" w:hAnsi="Bookman Old Style" w:cs="Bookman Old Style"/>
          <w:color w:val="auto"/>
          <w:sz w:val="28"/>
          <w:szCs w:val="28"/>
        </w:rPr>
        <w:t xml:space="preserve"> usando diverse strategie e metodologie per seguire gli studenti nel processo di apprendimento.</w:t>
      </w:r>
    </w:p>
    <w:p w:rsidR="00C44D8A" w:rsidRDefault="00C44D8A" w:rsidP="00C44D8A">
      <w:pPr>
        <w:pStyle w:val="Default"/>
        <w:ind w:left="426"/>
        <w:jc w:val="both"/>
        <w:rPr>
          <w:rFonts w:ascii="Bookman Old Style" w:hAnsi="Bookman Old Style" w:cs="Bookman Old Style"/>
          <w:color w:val="auto"/>
          <w:sz w:val="28"/>
          <w:szCs w:val="28"/>
        </w:rPr>
      </w:pPr>
    </w:p>
    <w:p w:rsidR="00C44D8A" w:rsidRDefault="00C44D8A" w:rsidP="00C44D8A">
      <w:pPr>
        <w:pStyle w:val="Default"/>
        <w:ind w:left="426"/>
        <w:jc w:val="both"/>
        <w:rPr>
          <w:rFonts w:ascii="Bookman Old Style" w:hAnsi="Bookman Old Style" w:cs="Bookman Old Style"/>
          <w:sz w:val="28"/>
          <w:szCs w:val="28"/>
          <w:lang w:eastAsia="it-IT"/>
        </w:rPr>
      </w:pPr>
      <w:r w:rsidRPr="00C44D8A">
        <w:rPr>
          <w:rFonts w:ascii="Bookman Old Style" w:hAnsi="Bookman Old Style" w:cs="Bookman Old Style"/>
          <w:sz w:val="28"/>
          <w:szCs w:val="28"/>
          <w:lang w:eastAsia="it-IT"/>
        </w:rPr>
        <w:t xml:space="preserve">La classe, quasi nella sua totalità, ha partecipato piuttosto assiduamente alle diverse modalità di didattica a distanza proposte dai docenti.  Tuttavia alcuni allievi hanno avuto problemi di connessione o necessità di ottenere un </w:t>
      </w:r>
      <w:proofErr w:type="spellStart"/>
      <w:r w:rsidRPr="00C44D8A">
        <w:rPr>
          <w:rFonts w:ascii="Bookman Old Style" w:hAnsi="Bookman Old Style" w:cs="Bookman Old Style"/>
          <w:sz w:val="28"/>
          <w:szCs w:val="28"/>
          <w:lang w:eastAsia="it-IT"/>
        </w:rPr>
        <w:t>tablet</w:t>
      </w:r>
      <w:proofErr w:type="spellEnd"/>
      <w:r w:rsidRPr="00C44D8A">
        <w:rPr>
          <w:rFonts w:ascii="Bookman Old Style" w:hAnsi="Bookman Old Style" w:cs="Bookman Old Style"/>
          <w:sz w:val="28"/>
          <w:szCs w:val="28"/>
          <w:lang w:eastAsia="it-IT"/>
        </w:rPr>
        <w:t xml:space="preserve"> in comodato d’uso dalla scuola.</w:t>
      </w:r>
    </w:p>
    <w:p w:rsidR="00C44D8A" w:rsidRDefault="00C44D8A" w:rsidP="00C44D8A">
      <w:pPr>
        <w:pStyle w:val="Default"/>
        <w:ind w:left="426"/>
        <w:jc w:val="both"/>
        <w:rPr>
          <w:rFonts w:ascii="Bookman Old Style" w:hAnsi="Bookman Old Style" w:cs="Bookman Old Style"/>
          <w:sz w:val="28"/>
          <w:szCs w:val="28"/>
          <w:lang w:eastAsia="it-IT"/>
        </w:rPr>
      </w:pPr>
    </w:p>
    <w:p w:rsidR="00C44D8A" w:rsidRDefault="00C44D8A" w:rsidP="00C44D8A">
      <w:pPr>
        <w:pStyle w:val="Default"/>
        <w:ind w:left="426"/>
        <w:jc w:val="both"/>
        <w:rPr>
          <w:rFonts w:ascii="Bookman Old Style" w:hAnsi="Bookman Old Style" w:cs="Bookman Old Style"/>
          <w:sz w:val="28"/>
          <w:szCs w:val="28"/>
          <w:lang w:eastAsia="it-IT"/>
        </w:rPr>
      </w:pPr>
      <w:r w:rsidRPr="00C44D8A">
        <w:rPr>
          <w:rFonts w:ascii="Bookman Old Style" w:hAnsi="Bookman Old Style" w:cs="Bookman Old Style"/>
          <w:sz w:val="28"/>
          <w:szCs w:val="28"/>
          <w:lang w:eastAsia="it-IT"/>
        </w:rPr>
        <w:t xml:space="preserve">La partecipazione degli alunni alla DAD è risultata </w:t>
      </w:r>
      <w:r>
        <w:rPr>
          <w:rFonts w:ascii="Bookman Old Style" w:hAnsi="Bookman Old Style" w:cs="Bookman Old Style"/>
          <w:sz w:val="28"/>
          <w:szCs w:val="28"/>
          <w:lang w:eastAsia="it-IT"/>
        </w:rPr>
        <w:t>abbastanza</w:t>
      </w:r>
      <w:r w:rsidRPr="00C44D8A">
        <w:rPr>
          <w:rFonts w:ascii="Bookman Old Style" w:hAnsi="Bookman Old Style" w:cs="Bookman Old Style"/>
          <w:sz w:val="28"/>
          <w:szCs w:val="28"/>
          <w:lang w:eastAsia="it-IT"/>
        </w:rPr>
        <w:t xml:space="preserve"> omogenea sia per quanto attiene la frequenza alle lezioni, sia per quanto attiene il rispetto delle consegne. Il recupero delle insufficienze del primo quadrimestre è stato effettuato da alcuni docenti in itinere, mentre altri hanno deciso, come stabilito dai singoli dipartimenti di appartenenza, di dedicarsi al recupero nel mese di </w:t>
      </w:r>
      <w:proofErr w:type="gramStart"/>
      <w:r>
        <w:rPr>
          <w:rFonts w:ascii="Bookman Old Style" w:hAnsi="Bookman Old Style" w:cs="Bookman Old Style"/>
          <w:sz w:val="28"/>
          <w:szCs w:val="28"/>
          <w:lang w:eastAsia="it-IT"/>
        </w:rPr>
        <w:t>M</w:t>
      </w:r>
      <w:r w:rsidRPr="00C44D8A">
        <w:rPr>
          <w:rFonts w:ascii="Bookman Old Style" w:hAnsi="Bookman Old Style" w:cs="Bookman Old Style"/>
          <w:sz w:val="28"/>
          <w:szCs w:val="28"/>
          <w:lang w:eastAsia="it-IT"/>
        </w:rPr>
        <w:t>aggio</w:t>
      </w:r>
      <w:proofErr w:type="gramEnd"/>
      <w:r>
        <w:rPr>
          <w:rFonts w:ascii="Bookman Old Style" w:hAnsi="Bookman Old Style" w:cs="Bookman Old Style"/>
          <w:sz w:val="28"/>
          <w:szCs w:val="28"/>
          <w:lang w:eastAsia="it-IT"/>
        </w:rPr>
        <w:t xml:space="preserve"> 2020</w:t>
      </w:r>
      <w:r w:rsidRPr="00C44D8A">
        <w:rPr>
          <w:rFonts w:ascii="Bookman Old Style" w:hAnsi="Bookman Old Style" w:cs="Bookman Old Style"/>
          <w:sz w:val="28"/>
          <w:szCs w:val="28"/>
          <w:lang w:eastAsia="it-IT"/>
        </w:rPr>
        <w:t>. La valutazione è stata effettuata in modalità formativa.</w:t>
      </w:r>
    </w:p>
    <w:p w:rsidR="007F3485" w:rsidRDefault="007F3485" w:rsidP="00C44D8A">
      <w:pPr>
        <w:pStyle w:val="Default"/>
        <w:ind w:left="426"/>
        <w:jc w:val="both"/>
        <w:rPr>
          <w:rFonts w:ascii="Bookman Old Style" w:hAnsi="Bookman Old Style" w:cs="Bookman Old Style"/>
          <w:sz w:val="28"/>
          <w:szCs w:val="28"/>
          <w:lang w:eastAsia="it-IT"/>
        </w:rPr>
      </w:pPr>
    </w:p>
    <w:p w:rsidR="007F3485" w:rsidRPr="00C44D8A" w:rsidRDefault="007F3485" w:rsidP="00C44D8A">
      <w:pPr>
        <w:pStyle w:val="Default"/>
        <w:ind w:left="426"/>
        <w:jc w:val="both"/>
        <w:rPr>
          <w:rFonts w:ascii="Bookman Old Style" w:hAnsi="Bookman Old Style" w:cs="Bookman Old Style"/>
          <w:color w:val="auto"/>
          <w:sz w:val="28"/>
          <w:szCs w:val="28"/>
        </w:rPr>
      </w:pPr>
      <w:r w:rsidRPr="007F3485">
        <w:rPr>
          <w:rFonts w:ascii="Bookman Old Style" w:hAnsi="Bookman Old Style" w:cs="Bookman Old Style"/>
          <w:color w:val="auto"/>
          <w:sz w:val="28"/>
          <w:szCs w:val="28"/>
        </w:rPr>
        <w:t>I docenti concordano che la valutazione finale si baserà sull’impegno, partecipazione e compiti svolti facendo un raffronto tra situazione iniziale e finale tenendo anche conto delle difficoltà di alcuni alunni ad accedere alle piattaforme per problemi di connessione o economici.</w:t>
      </w:r>
    </w:p>
    <w:p w:rsidR="00C44D8A" w:rsidRDefault="00C44D8A" w:rsidP="00F177AA">
      <w:pPr>
        <w:pStyle w:val="Default"/>
        <w:ind w:left="360"/>
        <w:jc w:val="both"/>
        <w:rPr>
          <w:rFonts w:ascii="Bookman Old Style" w:hAnsi="Bookman Old Style" w:cs="Bookman Old Style"/>
          <w:b/>
          <w:bCs/>
          <w:sz w:val="40"/>
          <w:szCs w:val="40"/>
          <w:lang w:eastAsia="it-IT"/>
        </w:rPr>
      </w:pPr>
    </w:p>
    <w:p w:rsidR="00C44D8A" w:rsidRDefault="00C44D8A" w:rsidP="00F177AA">
      <w:pPr>
        <w:pStyle w:val="Default"/>
        <w:ind w:left="360"/>
        <w:jc w:val="both"/>
        <w:rPr>
          <w:rFonts w:ascii="Bookman Old Style" w:hAnsi="Bookman Old Style" w:cs="Bookman Old Style"/>
          <w:b/>
          <w:bCs/>
          <w:sz w:val="40"/>
          <w:szCs w:val="40"/>
          <w:lang w:eastAsia="it-IT"/>
        </w:rPr>
      </w:pPr>
    </w:p>
    <w:p w:rsidR="00DD59D0" w:rsidRDefault="00DD59D0" w:rsidP="00F177AA">
      <w:pPr>
        <w:pStyle w:val="Default"/>
        <w:ind w:left="360"/>
        <w:jc w:val="both"/>
        <w:rPr>
          <w:rFonts w:ascii="Bookman Old Style" w:hAnsi="Bookman Old Style" w:cs="Bookman Old Style"/>
          <w:b/>
          <w:bCs/>
          <w:sz w:val="40"/>
          <w:szCs w:val="40"/>
          <w:lang w:eastAsia="it-IT"/>
        </w:rPr>
      </w:pPr>
    </w:p>
    <w:p w:rsidR="00F177AA" w:rsidRPr="005B1ED0" w:rsidRDefault="00F177AA" w:rsidP="00F177AA">
      <w:pPr>
        <w:pStyle w:val="Default"/>
        <w:ind w:left="360"/>
        <w:jc w:val="both"/>
        <w:rPr>
          <w:rFonts w:ascii="Bookman Old Style" w:hAnsi="Bookman Old Style" w:cs="Bookman Old Style"/>
          <w:color w:val="auto"/>
          <w:sz w:val="28"/>
          <w:szCs w:val="28"/>
        </w:rPr>
      </w:pPr>
      <w:r w:rsidRPr="005B1ED0">
        <w:rPr>
          <w:rFonts w:ascii="Bookman Old Style" w:hAnsi="Bookman Old Style" w:cs="Bookman Old Style"/>
          <w:b/>
          <w:bCs/>
          <w:sz w:val="40"/>
          <w:szCs w:val="40"/>
          <w:lang w:eastAsia="it-IT"/>
        </w:rPr>
        <w:lastRenderedPageBreak/>
        <w:t>Metodologie e strategie didattiche attuate per il raggiungimento degli obiettivi individuati</w:t>
      </w:r>
    </w:p>
    <w:p w:rsidR="00F177AA" w:rsidRDefault="00F177AA" w:rsidP="00F177AA">
      <w:pPr>
        <w:pStyle w:val="Default"/>
        <w:jc w:val="both"/>
        <w:rPr>
          <w:rFonts w:ascii="Bookman Old Style" w:hAnsi="Bookman Old Style" w:cs="Bookman Old Style"/>
          <w:sz w:val="28"/>
          <w:szCs w:val="28"/>
          <w:lang w:eastAsia="it-IT"/>
        </w:rPr>
      </w:pPr>
    </w:p>
    <w:p w:rsidR="00F177AA" w:rsidRDefault="00F177AA" w:rsidP="00F177AA">
      <w:pPr>
        <w:pStyle w:val="Default"/>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I metodi didattici sono stati rapportati alle caratteristiche degli alunni e alle tematiche affrontate, in funzione anche all’accertamento ed al consolidamento delle abilità disciplinari.</w:t>
      </w:r>
      <w:r>
        <w:rPr>
          <w:rFonts w:ascii="Bookman Old Style" w:hAnsi="Bookman Old Style" w:cs="Bookman Old Style"/>
          <w:sz w:val="28"/>
          <w:szCs w:val="28"/>
          <w:lang w:eastAsia="it-IT"/>
        </w:rPr>
        <w:t xml:space="preserve"> </w:t>
      </w:r>
      <w:r w:rsidRPr="0071206D">
        <w:rPr>
          <w:rFonts w:ascii="Bookman Old Style" w:hAnsi="Bookman Old Style" w:cs="Bookman Old Style"/>
          <w:sz w:val="28"/>
          <w:szCs w:val="28"/>
          <w:lang w:eastAsia="it-IT"/>
        </w:rPr>
        <w:t xml:space="preserve">Si è fatto ricorso ad una varietà di metodi, in aggiunta alla lezione frontale, con preferenza attribuita alla discussione, per accertare il grado di maturità raggiunto e la consapevolezza di sé, visti anche come autostima per un orientamento scolastico e professionale. </w:t>
      </w:r>
    </w:p>
    <w:p w:rsidR="00DD59D0" w:rsidRDefault="00DD59D0" w:rsidP="00F177AA">
      <w:pPr>
        <w:pStyle w:val="Default"/>
        <w:jc w:val="both"/>
        <w:rPr>
          <w:rFonts w:ascii="Bookman Old Style" w:hAnsi="Bookman Old Style" w:cs="Bookman Old Style"/>
          <w:sz w:val="28"/>
          <w:szCs w:val="28"/>
          <w:lang w:eastAsia="it-IT"/>
        </w:rPr>
      </w:pPr>
    </w:p>
    <w:p w:rsidR="00F177AA" w:rsidRDefault="00F177AA" w:rsidP="00F177AA">
      <w:pPr>
        <w:pStyle w:val="Default"/>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Per l'organizzazione del metodo di studio in classe e a casa ci si è </w:t>
      </w:r>
      <w:r>
        <w:rPr>
          <w:rFonts w:ascii="Bookman Old Style" w:hAnsi="Bookman Old Style" w:cs="Bookman Old Style"/>
          <w:sz w:val="28"/>
          <w:szCs w:val="28"/>
          <w:lang w:eastAsia="it-IT"/>
        </w:rPr>
        <w:t>avvalsi</w:t>
      </w:r>
      <w:r w:rsidRPr="0071206D">
        <w:rPr>
          <w:rFonts w:ascii="Bookman Old Style" w:hAnsi="Bookman Old Style" w:cs="Bookman Old Style"/>
          <w:sz w:val="28"/>
          <w:szCs w:val="28"/>
          <w:lang w:eastAsia="it-IT"/>
        </w:rPr>
        <w:t xml:space="preserve"> di: </w:t>
      </w:r>
    </w:p>
    <w:p w:rsidR="000555FB" w:rsidRDefault="000555FB" w:rsidP="00F177AA">
      <w:pPr>
        <w:pStyle w:val="Default"/>
        <w:jc w:val="both"/>
        <w:rPr>
          <w:rFonts w:ascii="Bookman Old Style" w:hAnsi="Bookman Old Style" w:cs="Bookman Old Style"/>
          <w:sz w:val="28"/>
          <w:szCs w:val="28"/>
          <w:lang w:eastAsia="it-IT"/>
        </w:rPr>
      </w:pPr>
    </w:p>
    <w:p w:rsidR="00F177AA" w:rsidRDefault="00F177AA" w:rsidP="00DD59D0">
      <w:pPr>
        <w:pStyle w:val="Default"/>
        <w:numPr>
          <w:ilvl w:val="0"/>
          <w:numId w:val="8"/>
        </w:numPr>
        <w:jc w:val="both"/>
        <w:rPr>
          <w:rFonts w:ascii="Bookman Old Style" w:hAnsi="Bookman Old Style" w:cs="Bookman Old Style"/>
          <w:sz w:val="28"/>
          <w:szCs w:val="28"/>
          <w:lang w:eastAsia="it-IT"/>
        </w:rPr>
      </w:pPr>
      <w:proofErr w:type="spellStart"/>
      <w:r w:rsidRPr="0071206D">
        <w:rPr>
          <w:rFonts w:ascii="Bookman Old Style" w:hAnsi="Bookman Old Style" w:cs="Bookman Old Style"/>
          <w:sz w:val="28"/>
          <w:szCs w:val="28"/>
          <w:lang w:eastAsia="it-IT"/>
        </w:rPr>
        <w:t>problem</w:t>
      </w:r>
      <w:proofErr w:type="spellEnd"/>
      <w:r w:rsidRPr="0071206D">
        <w:rPr>
          <w:rFonts w:ascii="Bookman Old Style" w:hAnsi="Bookman Old Style" w:cs="Bookman Old Style"/>
          <w:sz w:val="28"/>
          <w:szCs w:val="28"/>
          <w:lang w:eastAsia="it-IT"/>
        </w:rPr>
        <w:t xml:space="preserve"> </w:t>
      </w:r>
      <w:proofErr w:type="spellStart"/>
      <w:r w:rsidRPr="0071206D">
        <w:rPr>
          <w:rFonts w:ascii="Bookman Old Style" w:hAnsi="Bookman Old Style" w:cs="Bookman Old Style"/>
          <w:sz w:val="28"/>
          <w:szCs w:val="28"/>
          <w:lang w:eastAsia="it-IT"/>
        </w:rPr>
        <w:t>solving</w:t>
      </w:r>
      <w:proofErr w:type="spellEnd"/>
      <w:r w:rsidRPr="0071206D">
        <w:rPr>
          <w:rFonts w:ascii="Bookman Old Style" w:hAnsi="Bookman Old Style" w:cs="Bookman Old Style"/>
          <w:sz w:val="28"/>
          <w:szCs w:val="28"/>
          <w:lang w:eastAsia="it-IT"/>
        </w:rPr>
        <w:t xml:space="preserve">;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discussioni guidate e colloqui in classe;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lavori di gruppo;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controlli mirati e verifiche periodiche sia scritte che orali.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interrogazioni tradizionali;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 xml:space="preserve">controllo dei lavori assegnati a casa; </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lavoro metodico sui testi per l’individuazione dei concetti principali;</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valorizzazione di un metodo di esporre organizzato e coerente;</w:t>
      </w:r>
    </w:p>
    <w:p w:rsidR="00F177AA" w:rsidRDefault="00F177AA" w:rsidP="00DD59D0">
      <w:pPr>
        <w:pStyle w:val="Default"/>
        <w:numPr>
          <w:ilvl w:val="0"/>
          <w:numId w:val="8"/>
        </w:numPr>
        <w:jc w:val="both"/>
        <w:rPr>
          <w:rFonts w:ascii="Bookman Old Style" w:hAnsi="Bookman Old Style" w:cs="Bookman Old Style"/>
          <w:sz w:val="28"/>
          <w:szCs w:val="28"/>
          <w:lang w:eastAsia="it-IT"/>
        </w:rPr>
      </w:pPr>
      <w:r w:rsidRPr="0071206D">
        <w:rPr>
          <w:rFonts w:ascii="Bookman Old Style" w:hAnsi="Bookman Old Style" w:cs="Bookman Old Style"/>
          <w:sz w:val="28"/>
          <w:szCs w:val="28"/>
          <w:lang w:eastAsia="it-IT"/>
        </w:rPr>
        <w:t>co</w:t>
      </w:r>
      <w:r>
        <w:rPr>
          <w:rFonts w:ascii="Bookman Old Style" w:hAnsi="Bookman Old Style" w:cs="Bookman Old Style"/>
          <w:sz w:val="28"/>
          <w:szCs w:val="28"/>
          <w:lang w:eastAsia="it-IT"/>
        </w:rPr>
        <w:t>ntatti costanti con le famiglie</w:t>
      </w:r>
      <w:r w:rsidR="000555FB">
        <w:rPr>
          <w:rFonts w:ascii="Bookman Old Style" w:hAnsi="Bookman Old Style" w:cs="Bookman Old Style"/>
          <w:sz w:val="28"/>
          <w:szCs w:val="28"/>
          <w:lang w:eastAsia="it-IT"/>
        </w:rPr>
        <w:t>;</w:t>
      </w:r>
    </w:p>
    <w:p w:rsidR="00DD59D0" w:rsidRPr="00DD59D0" w:rsidRDefault="00DD59D0" w:rsidP="00DD59D0">
      <w:pPr>
        <w:pStyle w:val="Default"/>
        <w:numPr>
          <w:ilvl w:val="0"/>
          <w:numId w:val="8"/>
        </w:numPr>
        <w:jc w:val="both"/>
        <w:rPr>
          <w:rFonts w:ascii="Bookman Old Style" w:hAnsi="Bookman Old Style" w:cs="Bookman Old Style"/>
          <w:i/>
          <w:iCs/>
          <w:color w:val="auto"/>
          <w:sz w:val="28"/>
          <w:szCs w:val="28"/>
        </w:rPr>
      </w:pPr>
      <w:r>
        <w:rPr>
          <w:rFonts w:ascii="Bookman Old Style" w:hAnsi="Bookman Old Style" w:cs="Bookman Old Style"/>
          <w:sz w:val="28"/>
          <w:szCs w:val="28"/>
          <w:lang w:eastAsia="it-IT"/>
        </w:rPr>
        <w:t xml:space="preserve">video-lezioni attraverso piattaforme digitali </w:t>
      </w:r>
      <w:r w:rsidRPr="00DD59D0">
        <w:rPr>
          <w:rFonts w:ascii="Bookman Old Style" w:hAnsi="Bookman Old Style" w:cs="Bookman Old Style"/>
          <w:i/>
          <w:iCs/>
          <w:sz w:val="28"/>
          <w:szCs w:val="28"/>
          <w:lang w:eastAsia="it-IT"/>
        </w:rPr>
        <w:t xml:space="preserve">(Zoom </w:t>
      </w:r>
      <w:proofErr w:type="spellStart"/>
      <w:r w:rsidRPr="00DD59D0">
        <w:rPr>
          <w:rFonts w:ascii="Bookman Old Style" w:hAnsi="Bookman Old Style" w:cs="Bookman Old Style"/>
          <w:i/>
          <w:iCs/>
          <w:sz w:val="28"/>
          <w:szCs w:val="28"/>
          <w:lang w:eastAsia="it-IT"/>
        </w:rPr>
        <w:t>Cloud</w:t>
      </w:r>
      <w:proofErr w:type="spellEnd"/>
      <w:r w:rsidRPr="00DD59D0">
        <w:rPr>
          <w:rFonts w:ascii="Bookman Old Style" w:hAnsi="Bookman Old Style" w:cs="Bookman Old Style"/>
          <w:i/>
          <w:iCs/>
          <w:sz w:val="28"/>
          <w:szCs w:val="28"/>
          <w:lang w:eastAsia="it-IT"/>
        </w:rPr>
        <w:t xml:space="preserve"> meeting, Skype, </w:t>
      </w:r>
      <w:proofErr w:type="spellStart"/>
      <w:r w:rsidRPr="00DD59D0">
        <w:rPr>
          <w:rFonts w:ascii="Bookman Old Style" w:hAnsi="Bookman Old Style" w:cs="Bookman Old Style"/>
          <w:i/>
          <w:iCs/>
          <w:sz w:val="28"/>
          <w:szCs w:val="28"/>
          <w:lang w:eastAsia="it-IT"/>
        </w:rPr>
        <w:t>Whatsapp</w:t>
      </w:r>
      <w:proofErr w:type="spellEnd"/>
      <w:r w:rsidRPr="00DD59D0">
        <w:rPr>
          <w:rFonts w:ascii="Bookman Old Style" w:hAnsi="Bookman Old Style" w:cs="Bookman Old Style"/>
          <w:i/>
          <w:iCs/>
          <w:sz w:val="28"/>
          <w:szCs w:val="28"/>
          <w:lang w:eastAsia="it-IT"/>
        </w:rPr>
        <w:t xml:space="preserve">, </w:t>
      </w:r>
      <w:proofErr w:type="spellStart"/>
      <w:r w:rsidRPr="00DD59D0">
        <w:rPr>
          <w:rFonts w:ascii="Bookman Old Style" w:hAnsi="Bookman Old Style" w:cs="Bookman Old Style"/>
          <w:i/>
          <w:iCs/>
          <w:sz w:val="28"/>
          <w:szCs w:val="28"/>
          <w:lang w:eastAsia="it-IT"/>
        </w:rPr>
        <w:t>WeSchool</w:t>
      </w:r>
      <w:proofErr w:type="spellEnd"/>
      <w:r w:rsidRPr="00DD59D0">
        <w:rPr>
          <w:rFonts w:ascii="Bookman Old Style" w:hAnsi="Bookman Old Style" w:cs="Bookman Old Style"/>
          <w:i/>
          <w:iCs/>
          <w:sz w:val="28"/>
          <w:szCs w:val="28"/>
          <w:lang w:eastAsia="it-IT"/>
        </w:rPr>
        <w:t xml:space="preserve">, Collabora di </w:t>
      </w:r>
      <w:proofErr w:type="spellStart"/>
      <w:r w:rsidRPr="00DD59D0">
        <w:rPr>
          <w:rFonts w:ascii="Bookman Old Style" w:hAnsi="Bookman Old Style" w:cs="Bookman Old Style"/>
          <w:i/>
          <w:iCs/>
          <w:sz w:val="28"/>
          <w:szCs w:val="28"/>
          <w:lang w:eastAsia="it-IT"/>
        </w:rPr>
        <w:t>Axios</w:t>
      </w:r>
      <w:proofErr w:type="spellEnd"/>
      <w:r>
        <w:rPr>
          <w:rFonts w:ascii="Bookman Old Style" w:hAnsi="Bookman Old Style" w:cs="Bookman Old Style"/>
          <w:i/>
          <w:iCs/>
          <w:sz w:val="28"/>
          <w:szCs w:val="28"/>
          <w:lang w:eastAsia="it-IT"/>
        </w:rPr>
        <w:t xml:space="preserve">, </w:t>
      </w:r>
      <w:proofErr w:type="spellStart"/>
      <w:r>
        <w:rPr>
          <w:rFonts w:ascii="Bookman Old Style" w:hAnsi="Bookman Old Style" w:cs="Bookman Old Style"/>
          <w:i/>
          <w:iCs/>
          <w:sz w:val="28"/>
          <w:szCs w:val="28"/>
          <w:lang w:eastAsia="it-IT"/>
        </w:rPr>
        <w:t>TEDtalks</w:t>
      </w:r>
      <w:proofErr w:type="spellEnd"/>
      <w:r>
        <w:rPr>
          <w:rFonts w:ascii="Bookman Old Style" w:hAnsi="Bookman Old Style" w:cs="Bookman Old Style"/>
          <w:i/>
          <w:iCs/>
          <w:sz w:val="28"/>
          <w:szCs w:val="28"/>
          <w:lang w:eastAsia="it-IT"/>
        </w:rPr>
        <w:t xml:space="preserve">, </w:t>
      </w:r>
      <w:proofErr w:type="spellStart"/>
      <w:r>
        <w:rPr>
          <w:rFonts w:ascii="Bookman Old Style" w:hAnsi="Bookman Old Style" w:cs="Bookman Old Style"/>
          <w:i/>
          <w:iCs/>
          <w:sz w:val="28"/>
          <w:szCs w:val="28"/>
          <w:lang w:eastAsia="it-IT"/>
        </w:rPr>
        <w:t>Youtube</w:t>
      </w:r>
      <w:proofErr w:type="spellEnd"/>
      <w:r>
        <w:rPr>
          <w:rFonts w:ascii="Bookman Old Style" w:hAnsi="Bookman Old Style" w:cs="Bookman Old Style"/>
          <w:i/>
          <w:iCs/>
          <w:sz w:val="28"/>
          <w:szCs w:val="28"/>
          <w:lang w:eastAsia="it-IT"/>
        </w:rPr>
        <w:t>, parte interattiva del libro di testo</w:t>
      </w:r>
      <w:r w:rsidRPr="00DD59D0">
        <w:rPr>
          <w:rFonts w:ascii="Bookman Old Style" w:hAnsi="Bookman Old Style" w:cs="Bookman Old Style"/>
          <w:i/>
          <w:iCs/>
          <w:sz w:val="28"/>
          <w:szCs w:val="28"/>
          <w:lang w:eastAsia="it-IT"/>
        </w:rPr>
        <w:t>)</w:t>
      </w:r>
      <w:r w:rsidR="000555FB">
        <w:rPr>
          <w:rFonts w:ascii="Bookman Old Style" w:hAnsi="Bookman Old Style" w:cs="Bookman Old Style"/>
          <w:i/>
          <w:iCs/>
          <w:sz w:val="28"/>
          <w:szCs w:val="28"/>
          <w:lang w:eastAsia="it-IT"/>
        </w:rPr>
        <w:t>.</w:t>
      </w:r>
    </w:p>
    <w:p w:rsidR="00D3292B" w:rsidRDefault="00D3292B" w:rsidP="00F177AA">
      <w:pPr>
        <w:jc w:val="center"/>
        <w:rPr>
          <w:rFonts w:ascii="Bookman Old Style" w:hAnsi="Bookman Old Style" w:cs="Bookman Old Style"/>
          <w:b/>
          <w:bCs/>
          <w:sz w:val="40"/>
          <w:szCs w:val="40"/>
        </w:rPr>
      </w:pPr>
    </w:p>
    <w:p w:rsidR="00D3292B" w:rsidRDefault="00D3292B" w:rsidP="00F177AA">
      <w:pPr>
        <w:jc w:val="center"/>
        <w:rPr>
          <w:rFonts w:ascii="Bookman Old Style" w:hAnsi="Bookman Old Style" w:cs="Bookman Old Style"/>
          <w:b/>
          <w:bCs/>
          <w:sz w:val="40"/>
          <w:szCs w:val="40"/>
        </w:rPr>
      </w:pPr>
    </w:p>
    <w:p w:rsidR="00357C8F" w:rsidRDefault="00357C8F" w:rsidP="00F177AA">
      <w:pPr>
        <w:jc w:val="center"/>
        <w:rPr>
          <w:rFonts w:ascii="Bookman Old Style" w:hAnsi="Bookman Old Style" w:cs="Bookman Old Style"/>
          <w:b/>
          <w:bCs/>
          <w:sz w:val="40"/>
          <w:szCs w:val="40"/>
        </w:rPr>
      </w:pPr>
    </w:p>
    <w:p w:rsidR="00F177AA" w:rsidRDefault="00F177AA" w:rsidP="00307B5F">
      <w:pPr>
        <w:jc w:val="center"/>
        <w:rPr>
          <w:rFonts w:ascii="Bookman Old Style" w:hAnsi="Bookman Old Style" w:cs="Bookman Old Style"/>
          <w:b/>
          <w:bCs/>
          <w:sz w:val="40"/>
          <w:szCs w:val="40"/>
        </w:rPr>
      </w:pPr>
      <w:r w:rsidRPr="00AE41E6">
        <w:rPr>
          <w:rFonts w:ascii="Bookman Old Style" w:hAnsi="Bookman Old Style" w:cs="Bookman Old Style"/>
          <w:b/>
          <w:bCs/>
          <w:sz w:val="40"/>
          <w:szCs w:val="40"/>
        </w:rPr>
        <w:lastRenderedPageBreak/>
        <w:t>Strumenti e Tempi</w:t>
      </w:r>
    </w:p>
    <w:p w:rsidR="000555FB" w:rsidRPr="00307B5F" w:rsidRDefault="000555FB" w:rsidP="00307B5F">
      <w:pPr>
        <w:jc w:val="center"/>
        <w:rPr>
          <w:rFonts w:ascii="Bookman Old Style" w:hAnsi="Bookman Old Style" w:cs="Bookman Old Style"/>
          <w:b/>
          <w:bCs/>
          <w:sz w:val="40"/>
          <w:szCs w:val="40"/>
        </w:rPr>
      </w:pPr>
    </w:p>
    <w:p w:rsidR="00357C8F" w:rsidRPr="008100FC" w:rsidRDefault="00F177AA" w:rsidP="007861BE">
      <w:pPr>
        <w:jc w:val="both"/>
        <w:rPr>
          <w:rFonts w:ascii="Bookman Old Style" w:hAnsi="Bookman Old Style" w:cs="Bookman Old Style"/>
          <w:sz w:val="24"/>
          <w:szCs w:val="28"/>
        </w:rPr>
      </w:pPr>
      <w:r w:rsidRPr="008100FC">
        <w:rPr>
          <w:rFonts w:ascii="Bookman Old Style" w:hAnsi="Bookman Old Style" w:cs="Bookman Old Style"/>
          <w:sz w:val="24"/>
          <w:szCs w:val="28"/>
        </w:rPr>
        <w:t>Sono stati proposti questionari, test oggettivi, schemi di riepilogo, schede riassuntive, letture integrative, esercizi mirati, in linea con quanto programmato in Consiglio di Classe.</w:t>
      </w:r>
      <w:r w:rsidR="008100FC" w:rsidRPr="008100FC">
        <w:rPr>
          <w:rFonts w:ascii="Bookman Old Style" w:hAnsi="Bookman Old Style" w:cs="Bookman Old Style"/>
          <w:sz w:val="24"/>
          <w:szCs w:val="28"/>
        </w:rPr>
        <w:t xml:space="preserve"> </w:t>
      </w:r>
      <w:r w:rsidRPr="008100FC">
        <w:rPr>
          <w:rFonts w:ascii="Bookman Old Style" w:hAnsi="Bookman Old Style" w:cs="Bookman Old Style"/>
          <w:sz w:val="24"/>
          <w:szCs w:val="28"/>
        </w:rPr>
        <w:t>Le attività didattiche si sono svolte prevalentemente nello spazio dell’aula scolastica</w:t>
      </w:r>
      <w:r w:rsidR="00077228">
        <w:rPr>
          <w:rFonts w:ascii="Bookman Old Style" w:hAnsi="Bookman Old Style" w:cs="Bookman Old Style"/>
          <w:sz w:val="24"/>
          <w:szCs w:val="28"/>
        </w:rPr>
        <w:t xml:space="preserve"> (fino al 5 </w:t>
      </w:r>
      <w:proofErr w:type="gramStart"/>
      <w:r w:rsidR="00077228">
        <w:rPr>
          <w:rFonts w:ascii="Bookman Old Style" w:hAnsi="Bookman Old Style" w:cs="Bookman Old Style"/>
          <w:sz w:val="24"/>
          <w:szCs w:val="28"/>
        </w:rPr>
        <w:t>Marzo</w:t>
      </w:r>
      <w:proofErr w:type="gramEnd"/>
      <w:r w:rsidR="00077228">
        <w:rPr>
          <w:rFonts w:ascii="Bookman Old Style" w:hAnsi="Bookman Old Style" w:cs="Bookman Old Style"/>
          <w:sz w:val="24"/>
          <w:szCs w:val="28"/>
        </w:rPr>
        <w:t xml:space="preserve"> 2020)</w:t>
      </w:r>
      <w:r w:rsidRPr="008100FC">
        <w:rPr>
          <w:rFonts w:ascii="Bookman Old Style" w:hAnsi="Bookman Old Style" w:cs="Bookman Old Style"/>
          <w:sz w:val="24"/>
          <w:szCs w:val="28"/>
        </w:rPr>
        <w:t xml:space="preserve">, dei laboratori informatici e linguistici, anche aperti alle materie di indirizzo. Sono stati </w:t>
      </w:r>
      <w:r w:rsidR="00077228">
        <w:rPr>
          <w:rFonts w:ascii="Bookman Old Style" w:hAnsi="Bookman Old Style" w:cs="Bookman Old Style"/>
          <w:sz w:val="24"/>
          <w:szCs w:val="28"/>
        </w:rPr>
        <w:t>rimodulat</w:t>
      </w:r>
      <w:r w:rsidRPr="008100FC">
        <w:rPr>
          <w:rFonts w:ascii="Bookman Old Style" w:hAnsi="Bookman Old Style" w:cs="Bookman Old Style"/>
          <w:sz w:val="24"/>
          <w:szCs w:val="28"/>
        </w:rPr>
        <w:t>i i tempi previsti nella programmazione iniziale e le tappe del percorso formativo</w:t>
      </w:r>
      <w:r w:rsidR="00077228">
        <w:rPr>
          <w:rFonts w:ascii="Bookman Old Style" w:hAnsi="Bookman Old Style" w:cs="Bookman Old Style"/>
          <w:sz w:val="24"/>
          <w:szCs w:val="28"/>
        </w:rPr>
        <w:t>.</w:t>
      </w:r>
    </w:p>
    <w:p w:rsidR="007861BE" w:rsidRPr="008100FC" w:rsidRDefault="007861BE" w:rsidP="007861BE">
      <w:pPr>
        <w:jc w:val="both"/>
        <w:rPr>
          <w:rFonts w:ascii="Bookman Old Style" w:hAnsi="Bookman Old Style" w:cs="Bookman Old Style"/>
          <w:sz w:val="24"/>
          <w:szCs w:val="28"/>
        </w:rPr>
      </w:pPr>
    </w:p>
    <w:p w:rsidR="00F177AA" w:rsidRPr="008100FC" w:rsidRDefault="00F177AA" w:rsidP="008100FC">
      <w:pPr>
        <w:rPr>
          <w:rFonts w:ascii="Bookman Old Style" w:hAnsi="Bookman Old Style" w:cs="Bookman Old Style"/>
          <w:b/>
          <w:bCs/>
          <w:sz w:val="40"/>
          <w:szCs w:val="40"/>
        </w:rPr>
      </w:pPr>
      <w:r w:rsidRPr="00AE41E6">
        <w:rPr>
          <w:rFonts w:ascii="Bookman Old Style" w:hAnsi="Bookman Old Style" w:cs="Bookman Old Style"/>
          <w:b/>
          <w:bCs/>
          <w:sz w:val="40"/>
          <w:szCs w:val="40"/>
        </w:rPr>
        <w:t>Riepilogo metodologie utilizzate nelle varie discipline</w:t>
      </w:r>
      <w:r>
        <w:rPr>
          <w:rFonts w:ascii="Bookman Old Style" w:hAnsi="Bookman Old Style" w:cs="Bookman Old Style"/>
          <w:b/>
          <w:bCs/>
          <w:sz w:val="40"/>
          <w:szCs w:val="40"/>
        </w:rPr>
        <w:t xml:space="preserve">: </w:t>
      </w:r>
    </w:p>
    <w:tbl>
      <w:tblPr>
        <w:tblStyle w:val="Tabellagriglia1chiara-colore2"/>
        <w:tblW w:w="14392" w:type="dxa"/>
        <w:tblLook w:val="01E0" w:firstRow="1" w:lastRow="1" w:firstColumn="1" w:lastColumn="1" w:noHBand="0" w:noVBand="0"/>
      </w:tblPr>
      <w:tblGrid>
        <w:gridCol w:w="2953"/>
        <w:gridCol w:w="1313"/>
        <w:gridCol w:w="1607"/>
        <w:gridCol w:w="964"/>
        <w:gridCol w:w="1261"/>
        <w:gridCol w:w="1261"/>
        <w:gridCol w:w="1261"/>
        <w:gridCol w:w="1261"/>
        <w:gridCol w:w="1261"/>
        <w:gridCol w:w="1250"/>
      </w:tblGrid>
      <w:tr w:rsidR="002E2DFD" w:rsidRPr="00120AFC" w:rsidTr="00302685">
        <w:trPr>
          <w:cnfStyle w:val="100000000000" w:firstRow="1" w:lastRow="0" w:firstColumn="0" w:lastColumn="0" w:oddVBand="0" w:evenVBand="0" w:oddHBand="0" w:evenHBand="0" w:firstRowFirstColumn="0" w:firstRowLastColumn="0" w:lastRowFirstColumn="0" w:lastRowLastColumn="0"/>
          <w:trHeight w:val="1879"/>
        </w:trPr>
        <w:tc>
          <w:tcPr>
            <w:cnfStyle w:val="001000000000" w:firstRow="0" w:lastRow="0" w:firstColumn="1" w:lastColumn="0" w:oddVBand="0" w:evenVBand="0" w:oddHBand="0" w:evenHBand="0" w:firstRowFirstColumn="0" w:firstRowLastColumn="0" w:lastRowFirstColumn="0" w:lastRowLastColumn="0"/>
            <w:tcW w:w="2953" w:type="dxa"/>
          </w:tcPr>
          <w:p w:rsidR="002E2DFD" w:rsidRPr="00120AFC" w:rsidRDefault="002E2DFD" w:rsidP="00B872C4">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MATERIA</w:t>
            </w:r>
          </w:p>
        </w:tc>
        <w:tc>
          <w:tcPr>
            <w:tcW w:w="1313"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Lezione frontale</w:t>
            </w:r>
          </w:p>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p>
        </w:tc>
        <w:tc>
          <w:tcPr>
            <w:tcW w:w="1607"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Lavoro individuale</w:t>
            </w:r>
          </w:p>
        </w:tc>
        <w:tc>
          <w:tcPr>
            <w:tcW w:w="964"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Lavoro di gruppo</w:t>
            </w:r>
          </w:p>
        </w:tc>
        <w:tc>
          <w:tcPr>
            <w:tcW w:w="1261"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Scoperta guidata</w:t>
            </w:r>
          </w:p>
        </w:tc>
        <w:tc>
          <w:tcPr>
            <w:tcW w:w="1261"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Insegnamento per problemi</w:t>
            </w:r>
          </w:p>
        </w:tc>
        <w:tc>
          <w:tcPr>
            <w:tcW w:w="1261"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Discussione</w:t>
            </w:r>
          </w:p>
        </w:tc>
        <w:tc>
          <w:tcPr>
            <w:tcW w:w="1261"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Lezione applicazione</w:t>
            </w:r>
          </w:p>
        </w:tc>
        <w:tc>
          <w:tcPr>
            <w:tcW w:w="1261" w:type="dxa"/>
            <w:textDirection w:val="btLr"/>
          </w:tcPr>
          <w:p w:rsidR="002E2DFD" w:rsidRPr="00120AFC" w:rsidRDefault="002E2DFD" w:rsidP="00B872C4">
            <w:pPr>
              <w:ind w:left="113" w:right="1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120AFC">
              <w:rPr>
                <w:rFonts w:ascii="Bookman Old Style" w:hAnsi="Bookman Old Style" w:cs="Bookman Old Style"/>
                <w:sz w:val="28"/>
                <w:szCs w:val="28"/>
              </w:rPr>
              <w:t>Recupero approfondimento</w:t>
            </w:r>
          </w:p>
        </w:tc>
        <w:tc>
          <w:tcPr>
            <w:cnfStyle w:val="000100000000" w:firstRow="0" w:lastRow="0" w:firstColumn="0" w:lastColumn="1" w:oddVBand="0" w:evenVBand="0" w:oddHBand="0" w:evenHBand="0" w:firstRowFirstColumn="0" w:firstRowLastColumn="0" w:lastRowFirstColumn="0" w:lastRowLastColumn="0"/>
            <w:tcW w:w="1250" w:type="dxa"/>
            <w:textDirection w:val="btLr"/>
          </w:tcPr>
          <w:p w:rsidR="002E2DFD" w:rsidRPr="00120AFC" w:rsidRDefault="002E2DFD" w:rsidP="00B872C4">
            <w:pPr>
              <w:ind w:left="113" w:right="113"/>
              <w:jc w:val="center"/>
              <w:rPr>
                <w:rFonts w:ascii="Bookman Old Style" w:hAnsi="Bookman Old Style" w:cs="Bookman Old Style"/>
                <w:sz w:val="28"/>
                <w:szCs w:val="28"/>
              </w:rPr>
            </w:pPr>
            <w:r>
              <w:rPr>
                <w:rFonts w:ascii="Bookman Old Style" w:hAnsi="Bookman Old Style" w:cs="Bookman Old Style"/>
                <w:sz w:val="28"/>
                <w:szCs w:val="28"/>
              </w:rPr>
              <w:t>D.A.D</w:t>
            </w:r>
          </w:p>
        </w:tc>
      </w:tr>
      <w:tr w:rsidR="002E2DFD"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2E2DFD" w:rsidRPr="00120AFC" w:rsidRDefault="002E2DFD" w:rsidP="00B872C4">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Italiano</w:t>
            </w:r>
          </w:p>
        </w:tc>
        <w:tc>
          <w:tcPr>
            <w:tcW w:w="1313"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2E2DFD" w:rsidRPr="00120AFC" w:rsidRDefault="00A61B01"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Pr>
                <w:rFonts w:ascii="Bookman Old Style" w:hAnsi="Bookman Old Style" w:cs="Bookman Old Style"/>
                <w:sz w:val="28"/>
                <w:szCs w:val="28"/>
              </w:rPr>
              <w:t>X</w:t>
            </w:r>
          </w:p>
        </w:tc>
        <w:tc>
          <w:tcPr>
            <w:tcW w:w="1261"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2E2DFD" w:rsidRPr="00120AFC" w:rsidRDefault="00A61B01"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Pr>
                <w:rFonts w:ascii="Bookman Old Style" w:hAnsi="Bookman Old Style" w:cs="Bookman Old Style"/>
                <w:sz w:val="28"/>
                <w:szCs w:val="28"/>
              </w:rPr>
              <w:t>X</w:t>
            </w:r>
          </w:p>
        </w:tc>
        <w:tc>
          <w:tcPr>
            <w:tcW w:w="1261"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2E2DFD" w:rsidRPr="00120AFC" w:rsidRDefault="002E2DFD" w:rsidP="00B872C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2E2DFD" w:rsidRPr="00302685" w:rsidRDefault="00302685" w:rsidP="00B872C4">
            <w:pPr>
              <w:jc w:val="center"/>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r>
      <w:tr w:rsidR="00302685"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Storia</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A61B01"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Pr>
                <w:rFonts w:ascii="Bookman Old Style" w:hAnsi="Bookman Old Style" w:cs="Bookman Old Style"/>
                <w:sz w:val="28"/>
                <w:szCs w:val="28"/>
              </w:rPr>
              <w:t>X</w:t>
            </w:r>
          </w:p>
        </w:tc>
        <w:tc>
          <w:tcPr>
            <w:tcW w:w="1261" w:type="dxa"/>
          </w:tcPr>
          <w:p w:rsidR="00302685" w:rsidRPr="00120AFC" w:rsidRDefault="00A61B01"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A61B01"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Matematica</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646"/>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Economia Aziendale</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Inglese</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Francese</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32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Diritto</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646"/>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Economia politica</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trHeight w:val="646"/>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Educazione fisica</w:t>
            </w:r>
          </w:p>
        </w:tc>
        <w:tc>
          <w:tcPr>
            <w:tcW w:w="1313"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607"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964"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tcW w:w="1261" w:type="dxa"/>
          </w:tcPr>
          <w:p w:rsidR="00302685" w:rsidRPr="00120AFC" w:rsidRDefault="00302685" w:rsidP="0030268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28"/>
                <w:szCs w:val="28"/>
              </w:rPr>
            </w:pPr>
            <w:r w:rsidRPr="00120AFC">
              <w:rPr>
                <w:rFonts w:ascii="Bookman Old Style" w:hAnsi="Bookman Old Style" w:cs="Bookman Old Style"/>
                <w:sz w:val="28"/>
                <w:szCs w:val="28"/>
              </w:rPr>
              <w:t>X</w:t>
            </w: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r w:rsidR="00302685" w:rsidRPr="00120AFC" w:rsidTr="00302685">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53" w:type="dxa"/>
          </w:tcPr>
          <w:p w:rsidR="00302685" w:rsidRPr="00120AFC" w:rsidRDefault="00302685" w:rsidP="00302685">
            <w:pPr>
              <w:jc w:val="center"/>
              <w:rPr>
                <w:rFonts w:ascii="Bookman Old Style" w:hAnsi="Bookman Old Style" w:cs="Bookman Old Style"/>
                <w:b w:val="0"/>
                <w:bCs w:val="0"/>
                <w:sz w:val="28"/>
                <w:szCs w:val="28"/>
              </w:rPr>
            </w:pPr>
            <w:r w:rsidRPr="00120AFC">
              <w:rPr>
                <w:rFonts w:ascii="Bookman Old Style" w:hAnsi="Bookman Old Style" w:cs="Bookman Old Style"/>
                <w:sz w:val="28"/>
                <w:szCs w:val="28"/>
              </w:rPr>
              <w:t>Religione</w:t>
            </w:r>
          </w:p>
        </w:tc>
        <w:tc>
          <w:tcPr>
            <w:tcW w:w="1313"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c>
          <w:tcPr>
            <w:tcW w:w="1607"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p>
        </w:tc>
        <w:tc>
          <w:tcPr>
            <w:tcW w:w="964"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c>
          <w:tcPr>
            <w:tcW w:w="1261"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c>
          <w:tcPr>
            <w:tcW w:w="1261"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p>
        </w:tc>
        <w:tc>
          <w:tcPr>
            <w:tcW w:w="1261"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c>
          <w:tcPr>
            <w:tcW w:w="1261"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r w:rsidRPr="00302685">
              <w:rPr>
                <w:rFonts w:ascii="Bookman Old Style" w:hAnsi="Bookman Old Style" w:cs="Bookman Old Style"/>
                <w:b w:val="0"/>
                <w:bCs w:val="0"/>
                <w:sz w:val="28"/>
                <w:szCs w:val="28"/>
              </w:rPr>
              <w:t>X</w:t>
            </w:r>
          </w:p>
        </w:tc>
        <w:tc>
          <w:tcPr>
            <w:tcW w:w="1261" w:type="dxa"/>
          </w:tcPr>
          <w:p w:rsidR="00302685" w:rsidRPr="00302685" w:rsidRDefault="00302685" w:rsidP="00302685">
            <w:pPr>
              <w:jc w:val="center"/>
              <w:cnfStyle w:val="010000000000" w:firstRow="0" w:lastRow="1" w:firstColumn="0" w:lastColumn="0" w:oddVBand="0" w:evenVBand="0" w:oddHBand="0" w:evenHBand="0" w:firstRowFirstColumn="0" w:firstRowLastColumn="0" w:lastRowFirstColumn="0" w:lastRowLastColumn="0"/>
              <w:rPr>
                <w:rFonts w:ascii="Bookman Old Style" w:hAnsi="Bookman Old Style" w:cs="Bookman Old Style"/>
                <w:b w:val="0"/>
                <w:bCs w:val="0"/>
                <w:sz w:val="28"/>
                <w:szCs w:val="28"/>
              </w:rPr>
            </w:pPr>
          </w:p>
        </w:tc>
        <w:tc>
          <w:tcPr>
            <w:cnfStyle w:val="000100000000" w:firstRow="0" w:lastRow="0" w:firstColumn="0" w:lastColumn="1" w:oddVBand="0" w:evenVBand="0" w:oddHBand="0" w:evenHBand="0" w:firstRowFirstColumn="0" w:firstRowLastColumn="0" w:lastRowFirstColumn="0" w:lastRowLastColumn="0"/>
            <w:tcW w:w="1250" w:type="dxa"/>
          </w:tcPr>
          <w:p w:rsidR="00302685" w:rsidRDefault="00302685" w:rsidP="00302685">
            <w:pPr>
              <w:jc w:val="center"/>
            </w:pPr>
            <w:r w:rsidRPr="002D49AD">
              <w:rPr>
                <w:rFonts w:ascii="Bookman Old Style" w:hAnsi="Bookman Old Style" w:cs="Bookman Old Style"/>
                <w:b w:val="0"/>
                <w:bCs w:val="0"/>
                <w:sz w:val="28"/>
                <w:szCs w:val="28"/>
              </w:rPr>
              <w:t>X</w:t>
            </w:r>
          </w:p>
        </w:tc>
      </w:tr>
    </w:tbl>
    <w:p w:rsidR="00D3292B" w:rsidRPr="006B463C" w:rsidRDefault="00D3292B" w:rsidP="006B463C">
      <w:pPr>
        <w:rPr>
          <w:rFonts w:ascii="Georgia" w:hAnsi="Georgia"/>
          <w:sz w:val="24"/>
          <w:szCs w:val="24"/>
        </w:rPr>
      </w:pPr>
    </w:p>
    <w:tbl>
      <w:tblPr>
        <w:tblW w:w="14572" w:type="dxa"/>
        <w:tblInd w:w="-5" w:type="dxa"/>
        <w:tblLayout w:type="fixed"/>
        <w:tblLook w:val="0000" w:firstRow="0" w:lastRow="0" w:firstColumn="0" w:lastColumn="0" w:noHBand="0" w:noVBand="0"/>
      </w:tblPr>
      <w:tblGrid>
        <w:gridCol w:w="14572"/>
      </w:tblGrid>
      <w:tr w:rsidR="0070542F" w:rsidRPr="00741528" w:rsidTr="006B463C">
        <w:trPr>
          <w:trHeight w:val="464"/>
        </w:trPr>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542F" w:rsidRPr="006B463C" w:rsidRDefault="0070542F" w:rsidP="006B463C">
            <w:pPr>
              <w:pStyle w:val="Default"/>
              <w:jc w:val="center"/>
              <w:rPr>
                <w:rFonts w:ascii="Bookman Old Style" w:hAnsi="Bookman Old Style"/>
                <w:b/>
                <w:sz w:val="32"/>
              </w:rPr>
            </w:pPr>
            <w:r w:rsidRPr="0070542F">
              <w:rPr>
                <w:rFonts w:ascii="Bookman Old Style" w:hAnsi="Bookman Old Style"/>
                <w:b/>
                <w:sz w:val="32"/>
              </w:rPr>
              <w:t>ATTIVITA’ DI RECUPERO E POTENZIAMENTO</w:t>
            </w:r>
          </w:p>
        </w:tc>
      </w:tr>
    </w:tbl>
    <w:p w:rsidR="00350B56" w:rsidRDefault="00350B56" w:rsidP="0070542F">
      <w:pPr>
        <w:spacing w:line="360" w:lineRule="auto"/>
        <w:rPr>
          <w:rFonts w:ascii="Georgia" w:hAnsi="Georgia"/>
          <w:sz w:val="24"/>
          <w:szCs w:val="24"/>
        </w:rPr>
      </w:pPr>
    </w:p>
    <w:p w:rsidR="00D3292B" w:rsidRDefault="00D3292B" w:rsidP="00D3292B">
      <w:pPr>
        <w:jc w:val="both"/>
        <w:rPr>
          <w:rFonts w:ascii="Bookman Old Style" w:hAnsi="Bookman Old Style" w:cs="Bookman Old Style"/>
          <w:sz w:val="28"/>
          <w:szCs w:val="28"/>
        </w:rPr>
      </w:pPr>
      <w:r w:rsidRPr="00C83859">
        <w:rPr>
          <w:rFonts w:ascii="Bookman Old Style" w:hAnsi="Bookman Old Style" w:cs="Bookman Old Style"/>
          <w:sz w:val="28"/>
          <w:szCs w:val="28"/>
        </w:rPr>
        <w:t>Per raggiungere l’obiettivo di miglioramento che la scuola si prefi</w:t>
      </w:r>
      <w:r>
        <w:rPr>
          <w:rFonts w:ascii="Bookman Old Style" w:hAnsi="Bookman Old Style" w:cs="Bookman Old Style"/>
          <w:sz w:val="28"/>
          <w:szCs w:val="28"/>
        </w:rPr>
        <w:t xml:space="preserve">gge si sono utilizzate diverse </w:t>
      </w:r>
      <w:r w:rsidRPr="00C83859">
        <w:rPr>
          <w:rFonts w:ascii="Bookman Old Style" w:hAnsi="Bookman Old Style" w:cs="Bookman Old Style"/>
          <w:sz w:val="28"/>
          <w:szCs w:val="28"/>
        </w:rPr>
        <w:t>strategie:</w:t>
      </w:r>
    </w:p>
    <w:p w:rsidR="00705FF9" w:rsidRPr="00C83859" w:rsidRDefault="00705FF9" w:rsidP="00D3292B">
      <w:pPr>
        <w:jc w:val="both"/>
        <w:rPr>
          <w:rFonts w:ascii="Bookman Old Style" w:hAnsi="Bookman Old Style" w:cs="Bookman Old Style"/>
          <w:sz w:val="28"/>
          <w:szCs w:val="28"/>
        </w:rPr>
      </w:pPr>
    </w:p>
    <w:p w:rsidR="00D3292B" w:rsidRDefault="00D3292B" w:rsidP="00D3292B">
      <w:pPr>
        <w:pStyle w:val="Paragrafoelenco"/>
        <w:numPr>
          <w:ilvl w:val="0"/>
          <w:numId w:val="4"/>
        </w:numPr>
        <w:jc w:val="both"/>
        <w:rPr>
          <w:rFonts w:ascii="Bookman Old Style" w:hAnsi="Bookman Old Style" w:cs="Bookman Old Style"/>
          <w:sz w:val="28"/>
          <w:szCs w:val="28"/>
        </w:rPr>
      </w:pPr>
      <w:r w:rsidRPr="00D3292B">
        <w:rPr>
          <w:rFonts w:ascii="Bookman Old Style" w:hAnsi="Bookman Old Style" w:cs="Bookman Old Style"/>
          <w:sz w:val="28"/>
          <w:szCs w:val="28"/>
        </w:rPr>
        <w:t>Innovazione della metodologia didattica: classe capovolta, classe aperta, didattica digitale e laboratoriale</w:t>
      </w:r>
    </w:p>
    <w:p w:rsidR="00D3292B" w:rsidRPr="00D3292B" w:rsidRDefault="00D3292B" w:rsidP="00D3292B">
      <w:pPr>
        <w:pStyle w:val="Paragrafoelenco"/>
        <w:numPr>
          <w:ilvl w:val="0"/>
          <w:numId w:val="4"/>
        </w:numPr>
        <w:jc w:val="both"/>
        <w:rPr>
          <w:rFonts w:ascii="Bookman Old Style" w:hAnsi="Bookman Old Style" w:cs="Bookman Old Style"/>
          <w:sz w:val="28"/>
          <w:szCs w:val="28"/>
        </w:rPr>
      </w:pPr>
      <w:r w:rsidRPr="00D3292B">
        <w:rPr>
          <w:rFonts w:ascii="Bookman Old Style" w:hAnsi="Bookman Old Style" w:cs="Bookman Old Style"/>
          <w:sz w:val="28"/>
          <w:szCs w:val="28"/>
        </w:rPr>
        <w:t>Per tutte le materie è stato effettuato un recupero in itinere nel corso del I e del II quadrimestre.</w:t>
      </w:r>
    </w:p>
    <w:p w:rsidR="00350B56" w:rsidRDefault="00350B56" w:rsidP="00350B56">
      <w:pPr>
        <w:pStyle w:val="Paragrafoelenco"/>
        <w:rPr>
          <w:rFonts w:ascii="Georgia" w:hAnsi="Georgia"/>
          <w:sz w:val="24"/>
          <w:szCs w:val="24"/>
        </w:rPr>
      </w:pPr>
    </w:p>
    <w:p w:rsidR="008100FC" w:rsidRPr="00741528" w:rsidRDefault="008100FC" w:rsidP="00350B56">
      <w:pPr>
        <w:pStyle w:val="Paragrafoelenco"/>
        <w:rPr>
          <w:rFonts w:ascii="Georgia" w:hAnsi="Georgia"/>
          <w:sz w:val="24"/>
          <w:szCs w:val="24"/>
        </w:rPr>
      </w:pPr>
    </w:p>
    <w:tbl>
      <w:tblPr>
        <w:tblW w:w="14572" w:type="dxa"/>
        <w:tblInd w:w="-5" w:type="dxa"/>
        <w:tblLayout w:type="fixed"/>
        <w:tblLook w:val="0000" w:firstRow="0" w:lastRow="0" w:firstColumn="0" w:lastColumn="0" w:noHBand="0" w:noVBand="0"/>
      </w:tblPr>
      <w:tblGrid>
        <w:gridCol w:w="14572"/>
      </w:tblGrid>
      <w:tr w:rsidR="0070542F" w:rsidRPr="00741528" w:rsidTr="00B872C4">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542F" w:rsidRPr="00307B5F" w:rsidRDefault="0070542F" w:rsidP="006B463C">
            <w:pPr>
              <w:pStyle w:val="Paragrafoelenco"/>
              <w:jc w:val="center"/>
              <w:rPr>
                <w:rFonts w:ascii="Bookman Old Style" w:hAnsi="Bookman Old Style"/>
                <w:b/>
                <w:sz w:val="28"/>
                <w:szCs w:val="24"/>
              </w:rPr>
            </w:pPr>
            <w:r w:rsidRPr="0070542F">
              <w:rPr>
                <w:rFonts w:ascii="Bookman Old Style" w:hAnsi="Bookman Old Style"/>
                <w:b/>
                <w:sz w:val="28"/>
                <w:szCs w:val="24"/>
              </w:rPr>
              <w:t>ATTIVITA’ DI ARRICCHIMENTO DELL’OFFERTA FORMATIVA ED ESPERIENZE EXTRACURRICOLARI</w:t>
            </w:r>
            <w:r w:rsidR="00307B5F">
              <w:rPr>
                <w:rFonts w:ascii="Bookman Old Style" w:hAnsi="Bookman Old Style"/>
                <w:b/>
                <w:sz w:val="28"/>
                <w:szCs w:val="24"/>
              </w:rPr>
              <w:t xml:space="preserve"> – ATTIVITA’ DI ORIENTAMENTO</w:t>
            </w:r>
            <w:r w:rsidRPr="0070542F">
              <w:rPr>
                <w:rFonts w:ascii="Bookman Old Style" w:hAnsi="Bookman Old Style"/>
                <w:b/>
                <w:sz w:val="28"/>
                <w:szCs w:val="24"/>
              </w:rPr>
              <w:br/>
            </w:r>
            <w:r w:rsidR="00307B5F">
              <w:rPr>
                <w:rFonts w:ascii="Bookman Old Style" w:hAnsi="Bookman Old Style"/>
                <w:b/>
                <w:sz w:val="28"/>
                <w:szCs w:val="24"/>
              </w:rPr>
              <w:t>nel corso del triennio</w:t>
            </w:r>
          </w:p>
        </w:tc>
      </w:tr>
    </w:tbl>
    <w:p w:rsidR="00350B56" w:rsidRDefault="00350B56" w:rsidP="00350B56">
      <w:pPr>
        <w:pStyle w:val="Paragrafoelenco"/>
        <w:rPr>
          <w:rFonts w:ascii="Georgia" w:hAnsi="Georgia"/>
          <w:sz w:val="24"/>
          <w:szCs w:val="24"/>
        </w:rPr>
      </w:pPr>
    </w:p>
    <w:p w:rsidR="00307B5F" w:rsidRPr="00307B5F" w:rsidRDefault="00307B5F" w:rsidP="00350B56">
      <w:pPr>
        <w:pStyle w:val="Paragrafoelenco"/>
        <w:rPr>
          <w:rFonts w:ascii="Georgia" w:hAnsi="Georgia"/>
          <w:b/>
          <w:sz w:val="28"/>
          <w:szCs w:val="24"/>
        </w:rPr>
      </w:pPr>
      <w:r w:rsidRPr="00307B5F">
        <w:rPr>
          <w:rFonts w:ascii="Georgia" w:hAnsi="Georgia"/>
          <w:b/>
          <w:sz w:val="28"/>
          <w:szCs w:val="24"/>
        </w:rPr>
        <w:t>Visite guidate:</w:t>
      </w:r>
    </w:p>
    <w:p w:rsidR="00307B5F" w:rsidRDefault="00307B5F" w:rsidP="0082295D">
      <w:pPr>
        <w:pStyle w:val="Paragrafoelenco"/>
        <w:numPr>
          <w:ilvl w:val="0"/>
          <w:numId w:val="9"/>
        </w:numPr>
        <w:rPr>
          <w:rFonts w:ascii="Georgia" w:hAnsi="Georgia"/>
          <w:sz w:val="28"/>
          <w:szCs w:val="24"/>
        </w:rPr>
      </w:pPr>
      <w:r w:rsidRPr="00307B5F">
        <w:rPr>
          <w:rFonts w:ascii="Georgia" w:hAnsi="Georgia"/>
          <w:sz w:val="28"/>
          <w:szCs w:val="24"/>
        </w:rPr>
        <w:t xml:space="preserve">Museo della città di Tivoli, Mostra “Adriano, preservare le memorie” </w:t>
      </w:r>
    </w:p>
    <w:p w:rsidR="00165A9F" w:rsidRPr="00165A9F" w:rsidRDefault="00307B5F" w:rsidP="00165A9F">
      <w:pPr>
        <w:pStyle w:val="Paragrafoelenco"/>
        <w:numPr>
          <w:ilvl w:val="0"/>
          <w:numId w:val="9"/>
        </w:numPr>
        <w:rPr>
          <w:rFonts w:ascii="Georgia" w:hAnsi="Georgia"/>
          <w:sz w:val="28"/>
          <w:szCs w:val="24"/>
        </w:rPr>
      </w:pPr>
      <w:r>
        <w:rPr>
          <w:rFonts w:ascii="Georgia" w:hAnsi="Georgia"/>
          <w:sz w:val="28"/>
          <w:szCs w:val="24"/>
        </w:rPr>
        <w:t>Banca d’Italia</w:t>
      </w:r>
    </w:p>
    <w:p w:rsidR="0082295D" w:rsidRPr="006B463C" w:rsidRDefault="0082295D" w:rsidP="00350B56">
      <w:pPr>
        <w:pStyle w:val="Paragrafoelenco"/>
        <w:rPr>
          <w:rFonts w:ascii="Georgia" w:hAnsi="Georgia"/>
          <w:b/>
          <w:sz w:val="18"/>
          <w:szCs w:val="18"/>
        </w:rPr>
      </w:pPr>
    </w:p>
    <w:p w:rsidR="00307B5F" w:rsidRPr="00307B5F" w:rsidRDefault="00307B5F" w:rsidP="00350B56">
      <w:pPr>
        <w:pStyle w:val="Paragrafoelenco"/>
        <w:rPr>
          <w:rFonts w:ascii="Georgia" w:hAnsi="Georgia"/>
          <w:b/>
          <w:sz w:val="28"/>
          <w:szCs w:val="24"/>
        </w:rPr>
      </w:pPr>
      <w:r w:rsidRPr="00307B5F">
        <w:rPr>
          <w:rFonts w:ascii="Georgia" w:hAnsi="Georgia"/>
          <w:b/>
          <w:sz w:val="28"/>
          <w:szCs w:val="24"/>
        </w:rPr>
        <w:t>Progetti culturali:</w:t>
      </w:r>
    </w:p>
    <w:p w:rsidR="00307B5F" w:rsidRDefault="00307B5F" w:rsidP="0082295D">
      <w:pPr>
        <w:pStyle w:val="Paragrafoelenco"/>
        <w:numPr>
          <w:ilvl w:val="0"/>
          <w:numId w:val="10"/>
        </w:numPr>
        <w:rPr>
          <w:rFonts w:ascii="Georgia" w:hAnsi="Georgia"/>
          <w:sz w:val="28"/>
          <w:szCs w:val="24"/>
        </w:rPr>
      </w:pPr>
      <w:r>
        <w:rPr>
          <w:rFonts w:ascii="Georgia" w:hAnsi="Georgia"/>
          <w:sz w:val="28"/>
          <w:szCs w:val="24"/>
        </w:rPr>
        <w:t>Percorsi culturali “</w:t>
      </w:r>
      <w:proofErr w:type="spellStart"/>
      <w:r>
        <w:rPr>
          <w:rFonts w:ascii="Georgia" w:hAnsi="Georgia"/>
          <w:sz w:val="28"/>
          <w:szCs w:val="24"/>
        </w:rPr>
        <w:t>Reterosa</w:t>
      </w:r>
      <w:proofErr w:type="spellEnd"/>
      <w:r>
        <w:rPr>
          <w:rFonts w:ascii="Georgia" w:hAnsi="Georgia"/>
          <w:sz w:val="28"/>
          <w:szCs w:val="24"/>
        </w:rPr>
        <w:t xml:space="preserve"> – Donne in cammino” (triennio)</w:t>
      </w:r>
    </w:p>
    <w:p w:rsidR="0082295D" w:rsidRDefault="0082295D" w:rsidP="0082295D">
      <w:pPr>
        <w:pStyle w:val="Paragrafoelenco"/>
        <w:numPr>
          <w:ilvl w:val="0"/>
          <w:numId w:val="10"/>
        </w:numPr>
        <w:rPr>
          <w:rFonts w:ascii="Georgia" w:hAnsi="Georgia"/>
          <w:sz w:val="28"/>
          <w:szCs w:val="24"/>
        </w:rPr>
      </w:pPr>
      <w:r>
        <w:rPr>
          <w:rFonts w:ascii="Georgia" w:hAnsi="Georgia"/>
          <w:sz w:val="28"/>
          <w:szCs w:val="24"/>
        </w:rPr>
        <w:t>Casa dei diritti sociali</w:t>
      </w:r>
    </w:p>
    <w:p w:rsidR="0082295D" w:rsidRDefault="0082295D" w:rsidP="0082295D">
      <w:pPr>
        <w:pStyle w:val="Paragrafoelenco"/>
        <w:numPr>
          <w:ilvl w:val="0"/>
          <w:numId w:val="10"/>
        </w:numPr>
        <w:rPr>
          <w:rFonts w:ascii="Georgia" w:hAnsi="Georgia"/>
          <w:sz w:val="28"/>
          <w:szCs w:val="24"/>
        </w:rPr>
      </w:pPr>
      <w:proofErr w:type="spellStart"/>
      <w:r>
        <w:rPr>
          <w:rFonts w:ascii="Georgia" w:hAnsi="Georgia"/>
          <w:sz w:val="28"/>
          <w:szCs w:val="24"/>
        </w:rPr>
        <w:t>eTwinning</w:t>
      </w:r>
      <w:proofErr w:type="spellEnd"/>
    </w:p>
    <w:p w:rsidR="00165A9F" w:rsidRDefault="00165A9F" w:rsidP="0082295D">
      <w:pPr>
        <w:pStyle w:val="Paragrafoelenco"/>
        <w:numPr>
          <w:ilvl w:val="0"/>
          <w:numId w:val="10"/>
        </w:numPr>
        <w:rPr>
          <w:rFonts w:ascii="Georgia" w:hAnsi="Georgia"/>
          <w:sz w:val="28"/>
          <w:szCs w:val="24"/>
        </w:rPr>
      </w:pPr>
      <w:r>
        <w:rPr>
          <w:rFonts w:ascii="Georgia" w:hAnsi="Georgia"/>
          <w:sz w:val="28"/>
          <w:szCs w:val="24"/>
        </w:rPr>
        <w:t>Cinema30</w:t>
      </w:r>
    </w:p>
    <w:p w:rsidR="0082295D" w:rsidRPr="006B463C" w:rsidRDefault="0082295D" w:rsidP="00350B56">
      <w:pPr>
        <w:pStyle w:val="Paragrafoelenco"/>
        <w:rPr>
          <w:rFonts w:ascii="Georgia" w:hAnsi="Georgia"/>
          <w:b/>
          <w:sz w:val="18"/>
          <w:szCs w:val="18"/>
        </w:rPr>
      </w:pPr>
    </w:p>
    <w:p w:rsidR="00307B5F" w:rsidRDefault="00307B5F" w:rsidP="00350B56">
      <w:pPr>
        <w:pStyle w:val="Paragrafoelenco"/>
        <w:rPr>
          <w:rFonts w:ascii="Georgia" w:hAnsi="Georgia"/>
          <w:b/>
          <w:sz w:val="28"/>
          <w:szCs w:val="24"/>
        </w:rPr>
      </w:pPr>
      <w:r w:rsidRPr="00307B5F">
        <w:rPr>
          <w:rFonts w:ascii="Georgia" w:hAnsi="Georgia"/>
          <w:b/>
          <w:sz w:val="28"/>
          <w:szCs w:val="24"/>
        </w:rPr>
        <w:t>Incontri con esperti:</w:t>
      </w:r>
    </w:p>
    <w:p w:rsidR="00307B5F" w:rsidRDefault="00307B5F" w:rsidP="0082295D">
      <w:pPr>
        <w:pStyle w:val="Paragrafoelenco"/>
        <w:numPr>
          <w:ilvl w:val="0"/>
          <w:numId w:val="10"/>
        </w:numPr>
        <w:rPr>
          <w:rFonts w:ascii="Georgia" w:hAnsi="Georgia"/>
          <w:sz w:val="28"/>
          <w:szCs w:val="24"/>
        </w:rPr>
      </w:pPr>
      <w:r>
        <w:rPr>
          <w:rFonts w:ascii="Georgia" w:hAnsi="Georgia"/>
          <w:sz w:val="28"/>
          <w:szCs w:val="24"/>
        </w:rPr>
        <w:t>Incontri con docenti universitari per l’orientamento in uscita</w:t>
      </w:r>
      <w:r w:rsidR="00165A9F">
        <w:rPr>
          <w:rFonts w:ascii="Georgia" w:hAnsi="Georgia"/>
          <w:sz w:val="28"/>
          <w:szCs w:val="24"/>
        </w:rPr>
        <w:t>;</w:t>
      </w:r>
    </w:p>
    <w:p w:rsidR="00165A9F" w:rsidRDefault="00165A9F" w:rsidP="0082295D">
      <w:pPr>
        <w:pStyle w:val="Paragrafoelenco"/>
        <w:numPr>
          <w:ilvl w:val="0"/>
          <w:numId w:val="10"/>
        </w:numPr>
        <w:rPr>
          <w:rFonts w:ascii="Georgia" w:hAnsi="Georgia"/>
          <w:sz w:val="28"/>
          <w:szCs w:val="24"/>
        </w:rPr>
      </w:pPr>
      <w:r>
        <w:rPr>
          <w:rFonts w:ascii="Georgia" w:hAnsi="Georgia"/>
          <w:sz w:val="28"/>
          <w:szCs w:val="24"/>
        </w:rPr>
        <w:t>Grafologia forense</w:t>
      </w:r>
    </w:p>
    <w:p w:rsidR="00165A9F" w:rsidRDefault="00165A9F" w:rsidP="0082295D">
      <w:pPr>
        <w:pStyle w:val="Paragrafoelenco"/>
        <w:numPr>
          <w:ilvl w:val="0"/>
          <w:numId w:val="10"/>
        </w:numPr>
        <w:rPr>
          <w:rFonts w:ascii="Georgia" w:hAnsi="Georgia"/>
          <w:sz w:val="28"/>
          <w:szCs w:val="24"/>
        </w:rPr>
      </w:pPr>
      <w:r>
        <w:rPr>
          <w:rFonts w:ascii="Georgia" w:hAnsi="Georgia"/>
          <w:sz w:val="28"/>
          <w:szCs w:val="24"/>
        </w:rPr>
        <w:t>Salone dello studente</w:t>
      </w:r>
    </w:p>
    <w:p w:rsidR="00165A9F" w:rsidRPr="006B463C" w:rsidRDefault="00165A9F" w:rsidP="006B463C">
      <w:pPr>
        <w:ind w:left="1080"/>
        <w:rPr>
          <w:rFonts w:ascii="Georgia" w:hAnsi="Georgia"/>
          <w:sz w:val="18"/>
          <w:szCs w:val="18"/>
        </w:rPr>
      </w:pPr>
    </w:p>
    <w:p w:rsidR="00307B5F" w:rsidRDefault="00307B5F" w:rsidP="00350B56">
      <w:pPr>
        <w:pStyle w:val="Paragrafoelenco"/>
        <w:rPr>
          <w:rFonts w:ascii="Bookman Old Style" w:hAnsi="Bookman Old Style"/>
          <w:b/>
          <w:sz w:val="28"/>
          <w:szCs w:val="24"/>
        </w:rPr>
      </w:pPr>
      <w:r>
        <w:rPr>
          <w:rFonts w:ascii="Bookman Old Style" w:hAnsi="Bookman Old Style"/>
          <w:b/>
          <w:sz w:val="28"/>
          <w:szCs w:val="24"/>
        </w:rPr>
        <w:lastRenderedPageBreak/>
        <w:t>T</w:t>
      </w:r>
      <w:r w:rsidRPr="0070542F">
        <w:rPr>
          <w:rFonts w:ascii="Bookman Old Style" w:hAnsi="Bookman Old Style"/>
          <w:b/>
          <w:sz w:val="28"/>
          <w:szCs w:val="24"/>
        </w:rPr>
        <w:t>eatro, cinema</w:t>
      </w:r>
      <w:r>
        <w:rPr>
          <w:rFonts w:ascii="Bookman Old Style" w:hAnsi="Bookman Old Style"/>
          <w:b/>
          <w:sz w:val="28"/>
          <w:szCs w:val="24"/>
        </w:rPr>
        <w:t>:</w:t>
      </w:r>
    </w:p>
    <w:p w:rsidR="00350B56" w:rsidRPr="0082295D" w:rsidRDefault="00307B5F" w:rsidP="0082295D">
      <w:pPr>
        <w:pStyle w:val="Paragrafoelenco"/>
        <w:numPr>
          <w:ilvl w:val="0"/>
          <w:numId w:val="10"/>
        </w:numPr>
        <w:rPr>
          <w:rFonts w:ascii="Georgia" w:hAnsi="Georgia"/>
          <w:sz w:val="28"/>
          <w:szCs w:val="24"/>
        </w:rPr>
      </w:pPr>
      <w:r w:rsidRPr="00307B5F">
        <w:rPr>
          <w:rFonts w:ascii="Bookman Old Style" w:hAnsi="Bookman Old Style"/>
          <w:sz w:val="28"/>
          <w:szCs w:val="24"/>
        </w:rPr>
        <w:t>Teatro in francese</w:t>
      </w:r>
      <w:r w:rsidR="008100FC">
        <w:rPr>
          <w:rFonts w:ascii="Bookman Old Style" w:hAnsi="Bookman Old Style"/>
          <w:sz w:val="28"/>
          <w:szCs w:val="24"/>
        </w:rPr>
        <w:t xml:space="preserve"> (</w:t>
      </w:r>
      <w:r w:rsidR="0082295D">
        <w:rPr>
          <w:rFonts w:ascii="Bookman Old Style" w:hAnsi="Bookman Old Style"/>
          <w:sz w:val="28"/>
          <w:szCs w:val="24"/>
        </w:rPr>
        <w:t>triennio)</w:t>
      </w:r>
    </w:p>
    <w:p w:rsidR="0082295D" w:rsidRPr="0082295D" w:rsidRDefault="0082295D" w:rsidP="0082295D">
      <w:pPr>
        <w:pStyle w:val="Paragrafoelenco"/>
        <w:numPr>
          <w:ilvl w:val="0"/>
          <w:numId w:val="10"/>
        </w:numPr>
        <w:rPr>
          <w:rFonts w:ascii="Georgia" w:hAnsi="Georgia"/>
          <w:sz w:val="28"/>
          <w:szCs w:val="24"/>
        </w:rPr>
      </w:pPr>
      <w:r>
        <w:rPr>
          <w:rFonts w:ascii="Bookman Old Style" w:hAnsi="Bookman Old Style"/>
          <w:sz w:val="28"/>
          <w:szCs w:val="24"/>
        </w:rPr>
        <w:t>Teatro e cinema letteratura italiana e storia (triennio)</w:t>
      </w:r>
    </w:p>
    <w:p w:rsidR="00350B56" w:rsidRPr="006B463C" w:rsidRDefault="00350B56" w:rsidP="006B463C">
      <w:pPr>
        <w:rPr>
          <w:rFonts w:ascii="Georgia" w:hAnsi="Georgia"/>
          <w:sz w:val="24"/>
          <w:szCs w:val="24"/>
        </w:rPr>
      </w:pPr>
    </w:p>
    <w:tbl>
      <w:tblPr>
        <w:tblW w:w="14572" w:type="dxa"/>
        <w:tblInd w:w="-5" w:type="dxa"/>
        <w:tblLayout w:type="fixed"/>
        <w:tblLook w:val="0000" w:firstRow="0" w:lastRow="0" w:firstColumn="0" w:lastColumn="0" w:noHBand="0" w:noVBand="0"/>
      </w:tblPr>
      <w:tblGrid>
        <w:gridCol w:w="14572"/>
      </w:tblGrid>
      <w:tr w:rsidR="0070542F" w:rsidRPr="00741528" w:rsidTr="006B463C">
        <w:trPr>
          <w:trHeight w:val="373"/>
        </w:trPr>
        <w:tc>
          <w:tcPr>
            <w:tcW w:w="14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542F" w:rsidRPr="00564AD2" w:rsidRDefault="0070542F" w:rsidP="006B463C">
            <w:pPr>
              <w:spacing w:line="360" w:lineRule="auto"/>
              <w:ind w:left="720"/>
              <w:jc w:val="center"/>
              <w:rPr>
                <w:rFonts w:ascii="Bookman Old Style" w:hAnsi="Bookman Old Style"/>
                <w:b/>
                <w:sz w:val="32"/>
                <w:szCs w:val="24"/>
              </w:rPr>
            </w:pPr>
            <w:r w:rsidRPr="0070542F">
              <w:rPr>
                <w:rFonts w:ascii="Bookman Old Style" w:hAnsi="Bookman Old Style"/>
                <w:b/>
                <w:sz w:val="32"/>
                <w:szCs w:val="24"/>
              </w:rPr>
              <w:t>INDICAZIONI SU STRATEGIE E METODI PER L’INCLUSIONE:</w:t>
            </w:r>
          </w:p>
        </w:tc>
      </w:tr>
    </w:tbl>
    <w:p w:rsidR="002C5DE4" w:rsidRPr="006B463C" w:rsidRDefault="00564AD2" w:rsidP="006B463C">
      <w:pPr>
        <w:rPr>
          <w:rFonts w:ascii="Bookman Old Style" w:hAnsi="Bookman Old Style"/>
          <w:sz w:val="28"/>
          <w:szCs w:val="24"/>
        </w:rPr>
      </w:pPr>
      <w:r w:rsidRPr="006B463C">
        <w:rPr>
          <w:rFonts w:ascii="Bookman Old Style" w:hAnsi="Bookman Old Style"/>
          <w:sz w:val="28"/>
          <w:szCs w:val="24"/>
        </w:rPr>
        <w:t>Nella classe è presente un</w:t>
      </w:r>
      <w:r w:rsidR="0082295D" w:rsidRPr="006B463C">
        <w:rPr>
          <w:rFonts w:ascii="Bookman Old Style" w:hAnsi="Bookman Old Style"/>
          <w:sz w:val="28"/>
          <w:szCs w:val="24"/>
        </w:rPr>
        <w:t>a</w:t>
      </w:r>
      <w:r w:rsidRPr="006B463C">
        <w:rPr>
          <w:rFonts w:ascii="Bookman Old Style" w:hAnsi="Bookman Old Style"/>
          <w:sz w:val="28"/>
          <w:szCs w:val="24"/>
        </w:rPr>
        <w:t xml:space="preserve"> student</w:t>
      </w:r>
      <w:r w:rsidR="0082295D" w:rsidRPr="006B463C">
        <w:rPr>
          <w:rFonts w:ascii="Bookman Old Style" w:hAnsi="Bookman Old Style"/>
          <w:sz w:val="28"/>
          <w:szCs w:val="24"/>
        </w:rPr>
        <w:t>essa</w:t>
      </w:r>
      <w:r w:rsidRPr="006B463C">
        <w:rPr>
          <w:rFonts w:ascii="Bookman Old Style" w:hAnsi="Bookman Old Style"/>
          <w:sz w:val="28"/>
          <w:szCs w:val="24"/>
        </w:rPr>
        <w:t xml:space="preserve"> con Disturbi Specifici dell’Apprendimento</w:t>
      </w:r>
      <w:r w:rsidR="0082295D" w:rsidRPr="006B463C">
        <w:rPr>
          <w:rFonts w:ascii="Bookman Old Style" w:hAnsi="Bookman Old Style"/>
          <w:sz w:val="28"/>
          <w:szCs w:val="24"/>
        </w:rPr>
        <w:t xml:space="preserve"> di natura lieve</w:t>
      </w:r>
      <w:r w:rsidRPr="006B463C">
        <w:rPr>
          <w:rFonts w:ascii="Bookman Old Style" w:hAnsi="Bookman Old Style"/>
          <w:sz w:val="28"/>
          <w:szCs w:val="24"/>
        </w:rPr>
        <w:t>, che per tutto il ciclo di studi è sempre stat</w:t>
      </w:r>
      <w:r w:rsidR="00D6306B" w:rsidRPr="006B463C">
        <w:rPr>
          <w:rFonts w:ascii="Bookman Old Style" w:hAnsi="Bookman Old Style"/>
          <w:sz w:val="28"/>
          <w:szCs w:val="24"/>
        </w:rPr>
        <w:t>a</w:t>
      </w:r>
      <w:r w:rsidRPr="006B463C">
        <w:rPr>
          <w:rFonts w:ascii="Bookman Old Style" w:hAnsi="Bookman Old Style"/>
          <w:sz w:val="28"/>
          <w:szCs w:val="24"/>
        </w:rPr>
        <w:t xml:space="preserve"> assistit</w:t>
      </w:r>
      <w:r w:rsidR="00D6306B" w:rsidRPr="006B463C">
        <w:rPr>
          <w:rFonts w:ascii="Bookman Old Style" w:hAnsi="Bookman Old Style"/>
          <w:sz w:val="28"/>
          <w:szCs w:val="24"/>
        </w:rPr>
        <w:t>a</w:t>
      </w:r>
      <w:r w:rsidRPr="006B463C">
        <w:rPr>
          <w:rFonts w:ascii="Bookman Old Style" w:hAnsi="Bookman Old Style"/>
          <w:sz w:val="28"/>
          <w:szCs w:val="24"/>
        </w:rPr>
        <w:t xml:space="preserve"> da un Piano Didattico Personalizzato</w:t>
      </w:r>
      <w:r w:rsidR="00811F6A" w:rsidRPr="006B463C">
        <w:rPr>
          <w:rFonts w:ascii="Bookman Old Style" w:hAnsi="Bookman Old Style"/>
          <w:sz w:val="28"/>
          <w:szCs w:val="24"/>
        </w:rPr>
        <w:t xml:space="preserve">, concordato con la famiglia. </w:t>
      </w:r>
    </w:p>
    <w:p w:rsidR="00832489" w:rsidRPr="006B463C" w:rsidRDefault="00832489" w:rsidP="00BB4562">
      <w:pPr>
        <w:jc w:val="both"/>
        <w:rPr>
          <w:rFonts w:ascii="Bookman Old Style" w:hAnsi="Bookman Old Style"/>
          <w:sz w:val="28"/>
          <w:szCs w:val="28"/>
        </w:rPr>
      </w:pPr>
    </w:p>
    <w:p w:rsidR="00BB4562" w:rsidRPr="006B463C" w:rsidRDefault="00BB4562" w:rsidP="00BB4562">
      <w:pPr>
        <w:jc w:val="both"/>
        <w:rPr>
          <w:rFonts w:ascii="Bookman Old Style" w:hAnsi="Bookman Old Style"/>
          <w:sz w:val="28"/>
          <w:szCs w:val="28"/>
        </w:rPr>
      </w:pPr>
      <w:r w:rsidRPr="006B463C">
        <w:rPr>
          <w:rFonts w:ascii="Bookman Old Style" w:hAnsi="Bookman Old Style"/>
          <w:sz w:val="28"/>
          <w:szCs w:val="28"/>
        </w:rPr>
        <w:t>Il Consiglio di Classe, in vista dell’Esame di Stato, ha proposto agli studenti la trattazione dei seguenti percorsi di Cittadinanza e costituzione riassunti nella seguente tabella.</w:t>
      </w:r>
    </w:p>
    <w:p w:rsidR="00832489" w:rsidRPr="00741528" w:rsidRDefault="00832489" w:rsidP="00BB4562">
      <w:pPr>
        <w:jc w:val="both"/>
        <w:rPr>
          <w:rFonts w:ascii="Georgia" w:hAnsi="Georgia"/>
          <w:sz w:val="24"/>
          <w:szCs w:val="24"/>
        </w:rPr>
      </w:pPr>
    </w:p>
    <w:tbl>
      <w:tblPr>
        <w:tblW w:w="14534" w:type="dxa"/>
        <w:tblInd w:w="-5" w:type="dxa"/>
        <w:tblLayout w:type="fixed"/>
        <w:tblCellMar>
          <w:left w:w="70" w:type="dxa"/>
          <w:right w:w="70" w:type="dxa"/>
        </w:tblCellMar>
        <w:tblLook w:val="0000" w:firstRow="0" w:lastRow="0" w:firstColumn="0" w:lastColumn="0" w:noHBand="0" w:noVBand="0"/>
      </w:tblPr>
      <w:tblGrid>
        <w:gridCol w:w="2769"/>
        <w:gridCol w:w="2409"/>
        <w:gridCol w:w="3119"/>
        <w:gridCol w:w="1843"/>
        <w:gridCol w:w="4394"/>
      </w:tblGrid>
      <w:tr w:rsidR="00BB4562" w:rsidRPr="00357C8F" w:rsidTr="00710A0F">
        <w:trPr>
          <w:cantSplit/>
        </w:trPr>
        <w:tc>
          <w:tcPr>
            <w:tcW w:w="14534"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BB4562" w:rsidRPr="00357C8F" w:rsidRDefault="00BB4562" w:rsidP="00B872C4">
            <w:pPr>
              <w:spacing w:before="120"/>
              <w:jc w:val="center"/>
              <w:rPr>
                <w:rFonts w:ascii="Georgia" w:hAnsi="Georgia"/>
                <w:b/>
                <w:bCs/>
                <w:sz w:val="24"/>
                <w:szCs w:val="24"/>
              </w:rPr>
            </w:pPr>
            <w:r w:rsidRPr="00357C8F">
              <w:rPr>
                <w:rFonts w:ascii="Georgia" w:hAnsi="Georgia"/>
                <w:b/>
                <w:bCs/>
                <w:sz w:val="24"/>
                <w:szCs w:val="24"/>
              </w:rPr>
              <w:t>PERCORSI di CITTADINANZA E COSTITUZIONE</w:t>
            </w:r>
          </w:p>
        </w:tc>
      </w:tr>
      <w:tr w:rsidR="0083430A"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83430A" w:rsidRPr="00357C8F" w:rsidRDefault="0083430A" w:rsidP="00B872C4">
            <w:pPr>
              <w:jc w:val="center"/>
              <w:rPr>
                <w:rFonts w:ascii="Georgia" w:hAnsi="Georgia"/>
                <w:i/>
                <w:sz w:val="24"/>
              </w:rPr>
            </w:pPr>
            <w:r w:rsidRPr="00357C8F">
              <w:rPr>
                <w:rFonts w:ascii="Georgia" w:hAnsi="Georgia"/>
                <w:b/>
                <w:bCs/>
                <w:color w:val="000000"/>
                <w:sz w:val="24"/>
              </w:rPr>
              <w:t xml:space="preserve"> Percorso</w:t>
            </w:r>
          </w:p>
        </w:tc>
        <w:tc>
          <w:tcPr>
            <w:tcW w:w="2409" w:type="dxa"/>
            <w:tcBorders>
              <w:top w:val="single" w:sz="4" w:space="0" w:color="000000"/>
              <w:left w:val="single" w:sz="4" w:space="0" w:color="000000"/>
              <w:bottom w:val="single" w:sz="4" w:space="0" w:color="000000"/>
              <w:right w:val="single" w:sz="4" w:space="0" w:color="auto"/>
            </w:tcBorders>
          </w:tcPr>
          <w:p w:rsidR="0083430A" w:rsidRPr="00357C8F" w:rsidRDefault="0083430A" w:rsidP="00B872C4">
            <w:pPr>
              <w:jc w:val="center"/>
              <w:rPr>
                <w:rFonts w:ascii="Georgia" w:hAnsi="Georgia"/>
                <w:b/>
                <w:bCs/>
                <w:color w:val="000000"/>
                <w:sz w:val="24"/>
              </w:rPr>
            </w:pPr>
            <w:r w:rsidRPr="00357C8F">
              <w:rPr>
                <w:rFonts w:ascii="Georgia" w:hAnsi="Georgia"/>
                <w:b/>
                <w:bCs/>
                <w:color w:val="000000"/>
                <w:sz w:val="24"/>
              </w:rPr>
              <w:t xml:space="preserve">Tematiche </w:t>
            </w:r>
          </w:p>
        </w:tc>
        <w:tc>
          <w:tcPr>
            <w:tcW w:w="3119" w:type="dxa"/>
            <w:tcBorders>
              <w:top w:val="single" w:sz="4" w:space="0" w:color="000000"/>
              <w:left w:val="single" w:sz="4" w:space="0" w:color="auto"/>
              <w:bottom w:val="single" w:sz="4" w:space="0" w:color="000000"/>
              <w:right w:val="single" w:sz="4" w:space="0" w:color="auto"/>
            </w:tcBorders>
          </w:tcPr>
          <w:p w:rsidR="0083430A" w:rsidRPr="00357C8F" w:rsidRDefault="0083430A" w:rsidP="00B872C4">
            <w:pPr>
              <w:jc w:val="center"/>
              <w:rPr>
                <w:rFonts w:ascii="Georgia" w:hAnsi="Georgia"/>
                <w:b/>
                <w:bCs/>
                <w:color w:val="000000"/>
                <w:sz w:val="24"/>
              </w:rPr>
            </w:pPr>
            <w:r w:rsidRPr="00357C8F">
              <w:rPr>
                <w:rFonts w:ascii="Georgia" w:hAnsi="Georgia"/>
                <w:b/>
                <w:bCs/>
                <w:color w:val="000000"/>
                <w:sz w:val="24"/>
              </w:rPr>
              <w:t xml:space="preserve">Attività </w:t>
            </w:r>
          </w:p>
        </w:tc>
        <w:tc>
          <w:tcPr>
            <w:tcW w:w="1843" w:type="dxa"/>
            <w:tcBorders>
              <w:top w:val="single" w:sz="4" w:space="0" w:color="000000"/>
              <w:left w:val="single" w:sz="4" w:space="0" w:color="auto"/>
              <w:bottom w:val="single" w:sz="4" w:space="0" w:color="000000"/>
              <w:right w:val="single" w:sz="4" w:space="0" w:color="auto"/>
            </w:tcBorders>
          </w:tcPr>
          <w:p w:rsidR="0083430A" w:rsidRPr="00357C8F" w:rsidRDefault="0083430A" w:rsidP="00B872C4">
            <w:pPr>
              <w:jc w:val="center"/>
              <w:rPr>
                <w:rFonts w:ascii="Georgia" w:hAnsi="Georgia"/>
                <w:b/>
                <w:bCs/>
                <w:color w:val="000000"/>
                <w:sz w:val="24"/>
              </w:rPr>
            </w:pPr>
            <w:r w:rsidRPr="00357C8F">
              <w:rPr>
                <w:rFonts w:ascii="Georgia" w:hAnsi="Georgia"/>
                <w:b/>
                <w:bCs/>
                <w:color w:val="000000"/>
                <w:sz w:val="24"/>
              </w:rPr>
              <w:t xml:space="preserve">Periodo </w:t>
            </w:r>
          </w:p>
        </w:tc>
        <w:tc>
          <w:tcPr>
            <w:tcW w:w="4394" w:type="dxa"/>
            <w:tcBorders>
              <w:top w:val="single" w:sz="4" w:space="0" w:color="000000"/>
              <w:left w:val="single" w:sz="4" w:space="0" w:color="auto"/>
              <w:bottom w:val="single" w:sz="4" w:space="0" w:color="000000"/>
              <w:right w:val="single" w:sz="4" w:space="0" w:color="000000"/>
            </w:tcBorders>
          </w:tcPr>
          <w:p w:rsidR="0083430A" w:rsidRPr="00357C8F" w:rsidRDefault="0083430A" w:rsidP="00B872C4">
            <w:pPr>
              <w:jc w:val="center"/>
              <w:rPr>
                <w:rFonts w:ascii="Georgia" w:hAnsi="Georgia"/>
                <w:b/>
                <w:bCs/>
                <w:color w:val="000000"/>
                <w:sz w:val="24"/>
              </w:rPr>
            </w:pPr>
            <w:r w:rsidRPr="00357C8F">
              <w:rPr>
                <w:rFonts w:ascii="Georgia" w:hAnsi="Georgia"/>
                <w:b/>
                <w:bCs/>
                <w:color w:val="000000"/>
                <w:sz w:val="24"/>
              </w:rPr>
              <w:t xml:space="preserve">Alunni </w:t>
            </w:r>
            <w:r w:rsidR="005970EE" w:rsidRPr="00357C8F">
              <w:rPr>
                <w:rFonts w:ascii="Georgia" w:hAnsi="Georgia"/>
                <w:b/>
                <w:bCs/>
                <w:color w:val="000000"/>
                <w:sz w:val="24"/>
              </w:rPr>
              <w:t>(intera classe/singoli alunni)</w:t>
            </w:r>
          </w:p>
        </w:tc>
      </w:tr>
      <w:tr w:rsidR="0083430A"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sidRPr="00357C8F">
              <w:rPr>
                <w:rFonts w:ascii="Georgia" w:hAnsi="Georgia"/>
                <w:b/>
                <w:bCs/>
                <w:color w:val="000000"/>
                <w:sz w:val="24"/>
              </w:rPr>
              <w:t>RETEROSA</w:t>
            </w:r>
          </w:p>
        </w:tc>
        <w:tc>
          <w:tcPr>
            <w:tcW w:w="2409" w:type="dxa"/>
            <w:tcBorders>
              <w:top w:val="single" w:sz="4" w:space="0" w:color="000000"/>
              <w:left w:val="single" w:sz="4" w:space="0" w:color="000000"/>
              <w:bottom w:val="single" w:sz="4" w:space="0" w:color="000000"/>
              <w:right w:val="single" w:sz="4" w:space="0" w:color="auto"/>
            </w:tcBorders>
          </w:tcPr>
          <w:p w:rsidR="005D3DC9" w:rsidRDefault="00F0556C" w:rsidP="005D3DC9">
            <w:pPr>
              <w:rPr>
                <w:rFonts w:ascii="Georgia" w:hAnsi="Georgia"/>
                <w:b/>
                <w:bCs/>
                <w:color w:val="000000"/>
                <w:sz w:val="24"/>
              </w:rPr>
            </w:pPr>
            <w:r w:rsidRPr="00357C8F">
              <w:rPr>
                <w:rFonts w:ascii="Georgia" w:hAnsi="Georgia"/>
                <w:b/>
                <w:bCs/>
                <w:color w:val="000000"/>
                <w:sz w:val="24"/>
              </w:rPr>
              <w:t>CREATIVITA</w:t>
            </w:r>
            <w:r>
              <w:rPr>
                <w:rFonts w:ascii="Georgia" w:hAnsi="Georgia"/>
                <w:b/>
                <w:bCs/>
                <w:color w:val="000000"/>
                <w:sz w:val="24"/>
              </w:rPr>
              <w:t>’</w:t>
            </w:r>
          </w:p>
          <w:p w:rsidR="0083430A" w:rsidRPr="00357C8F" w:rsidRDefault="00F0556C" w:rsidP="005D3DC9">
            <w:pPr>
              <w:rPr>
                <w:rFonts w:ascii="Georgia" w:hAnsi="Georgia"/>
                <w:b/>
                <w:bCs/>
                <w:color w:val="000000"/>
                <w:sz w:val="24"/>
              </w:rPr>
            </w:pPr>
            <w:r w:rsidRPr="00357C8F">
              <w:rPr>
                <w:rFonts w:ascii="Georgia" w:hAnsi="Georgia"/>
                <w:b/>
                <w:bCs/>
                <w:color w:val="000000"/>
                <w:sz w:val="24"/>
              </w:rPr>
              <w:t xml:space="preserve"> AL FEMMINILE</w:t>
            </w:r>
          </w:p>
        </w:tc>
        <w:tc>
          <w:tcPr>
            <w:tcW w:w="3119"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CICLO DI SEMINARI SULLA PARITÀ DI GENERE</w:t>
            </w:r>
          </w:p>
        </w:tc>
        <w:tc>
          <w:tcPr>
            <w:tcW w:w="1843"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TRIENNIO</w:t>
            </w:r>
          </w:p>
        </w:tc>
        <w:tc>
          <w:tcPr>
            <w:tcW w:w="4394" w:type="dxa"/>
            <w:tcBorders>
              <w:top w:val="single" w:sz="4" w:space="0" w:color="000000"/>
              <w:left w:val="single" w:sz="4" w:space="0" w:color="auto"/>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INTERA CLASSE</w:t>
            </w:r>
          </w:p>
        </w:tc>
      </w:tr>
      <w:tr w:rsidR="0083430A"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IGINO GIORDANI</w:t>
            </w:r>
          </w:p>
        </w:tc>
        <w:tc>
          <w:tcPr>
            <w:tcW w:w="2409" w:type="dxa"/>
            <w:tcBorders>
              <w:top w:val="single" w:sz="4" w:space="0" w:color="000000"/>
              <w:left w:val="single" w:sz="4" w:space="0" w:color="000000"/>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EDUCAZIONE ALLA PACE</w:t>
            </w:r>
          </w:p>
        </w:tc>
        <w:tc>
          <w:tcPr>
            <w:tcW w:w="3119"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APPROFONDIMENTO</w:t>
            </w:r>
          </w:p>
        </w:tc>
        <w:tc>
          <w:tcPr>
            <w:tcW w:w="1843"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QUINTO ANNO</w:t>
            </w:r>
          </w:p>
        </w:tc>
        <w:tc>
          <w:tcPr>
            <w:tcW w:w="4394" w:type="dxa"/>
            <w:tcBorders>
              <w:top w:val="single" w:sz="4" w:space="0" w:color="000000"/>
              <w:left w:val="single" w:sz="4" w:space="0" w:color="auto"/>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INTERA CLASSE</w:t>
            </w:r>
          </w:p>
        </w:tc>
      </w:tr>
      <w:tr w:rsidR="0083430A"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TOTALITARISMO E FEDERALISMO</w:t>
            </w:r>
          </w:p>
        </w:tc>
        <w:tc>
          <w:tcPr>
            <w:tcW w:w="2409" w:type="dxa"/>
            <w:tcBorders>
              <w:top w:val="single" w:sz="4" w:space="0" w:color="000000"/>
              <w:left w:val="single" w:sz="4" w:space="0" w:color="000000"/>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EDUCAZIONE ALLA CITTADINANZA ATTIVA</w:t>
            </w:r>
          </w:p>
        </w:tc>
        <w:tc>
          <w:tcPr>
            <w:tcW w:w="3119"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APPROFONDIMENTO</w:t>
            </w:r>
          </w:p>
        </w:tc>
        <w:tc>
          <w:tcPr>
            <w:tcW w:w="1843" w:type="dxa"/>
            <w:tcBorders>
              <w:top w:val="single" w:sz="4" w:space="0" w:color="000000"/>
              <w:left w:val="single" w:sz="4" w:space="0" w:color="auto"/>
              <w:bottom w:val="single" w:sz="4" w:space="0" w:color="000000"/>
              <w:right w:val="single" w:sz="4" w:space="0" w:color="auto"/>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QUINTO ANNO</w:t>
            </w:r>
          </w:p>
        </w:tc>
        <w:tc>
          <w:tcPr>
            <w:tcW w:w="4394" w:type="dxa"/>
            <w:tcBorders>
              <w:top w:val="single" w:sz="4" w:space="0" w:color="000000"/>
              <w:left w:val="single" w:sz="4" w:space="0" w:color="auto"/>
              <w:bottom w:val="single" w:sz="4" w:space="0" w:color="000000"/>
              <w:right w:val="single" w:sz="4" w:space="0" w:color="000000"/>
            </w:tcBorders>
          </w:tcPr>
          <w:p w:rsidR="0083430A" w:rsidRPr="00357C8F" w:rsidRDefault="00F0556C" w:rsidP="00B872C4">
            <w:pPr>
              <w:jc w:val="center"/>
              <w:rPr>
                <w:rFonts w:ascii="Georgia" w:hAnsi="Georgia"/>
                <w:b/>
                <w:bCs/>
                <w:color w:val="000000"/>
                <w:sz w:val="24"/>
              </w:rPr>
            </w:pPr>
            <w:r>
              <w:rPr>
                <w:rFonts w:ascii="Georgia" w:hAnsi="Georgia"/>
                <w:b/>
                <w:bCs/>
                <w:color w:val="000000"/>
                <w:sz w:val="24"/>
              </w:rPr>
              <w:t>INTERA CLASSE</w:t>
            </w:r>
          </w:p>
        </w:tc>
      </w:tr>
      <w:tr w:rsidR="00F0556C"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MIGRAZIONI E ASILO POLITICO</w:t>
            </w:r>
          </w:p>
        </w:tc>
        <w:tc>
          <w:tcPr>
            <w:tcW w:w="2409" w:type="dxa"/>
            <w:tcBorders>
              <w:top w:val="single" w:sz="4" w:space="0" w:color="000000"/>
              <w:left w:val="single" w:sz="4" w:space="0" w:color="000000"/>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EDUCAZIONE ALLA CITTADINANZA ATTIVA</w:t>
            </w:r>
          </w:p>
        </w:tc>
        <w:tc>
          <w:tcPr>
            <w:tcW w:w="3119"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FOCUS CASA DEI DIRITTI SOCIALI</w:t>
            </w:r>
          </w:p>
        </w:tc>
        <w:tc>
          <w:tcPr>
            <w:tcW w:w="1843"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QUINTO ANNO</w:t>
            </w:r>
          </w:p>
        </w:tc>
        <w:tc>
          <w:tcPr>
            <w:tcW w:w="4394" w:type="dxa"/>
            <w:tcBorders>
              <w:top w:val="single" w:sz="4" w:space="0" w:color="000000"/>
              <w:left w:val="single" w:sz="4" w:space="0" w:color="auto"/>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INTERA CLASSE</w:t>
            </w:r>
          </w:p>
        </w:tc>
      </w:tr>
      <w:tr w:rsidR="00F0556C"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lastRenderedPageBreak/>
              <w:t>ORANGES AMÈRES</w:t>
            </w:r>
          </w:p>
        </w:tc>
        <w:tc>
          <w:tcPr>
            <w:tcW w:w="2409" w:type="dxa"/>
            <w:tcBorders>
              <w:top w:val="single" w:sz="4" w:space="0" w:color="000000"/>
              <w:left w:val="single" w:sz="4" w:space="0" w:color="000000"/>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INTERCULTURA E DIVERSITÀ</w:t>
            </w:r>
          </w:p>
        </w:tc>
        <w:tc>
          <w:tcPr>
            <w:tcW w:w="3119"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SCHEDE DIDATTICHE PROPOSTE DALLA COMPAGNIA “FRANCE TH</w:t>
            </w:r>
            <w:r w:rsidRPr="00F0556C">
              <w:rPr>
                <w:rFonts w:ascii="Georgia" w:hAnsi="Georgia"/>
                <w:b/>
                <w:bCs/>
                <w:color w:val="000000"/>
                <w:sz w:val="24"/>
              </w:rPr>
              <w:t>É</w:t>
            </w:r>
            <w:r>
              <w:rPr>
                <w:rFonts w:ascii="Georgia" w:hAnsi="Georgia"/>
                <w:b/>
                <w:bCs/>
                <w:color w:val="000000"/>
                <w:sz w:val="24"/>
              </w:rPr>
              <w:t>ÂTRE”</w:t>
            </w:r>
          </w:p>
        </w:tc>
        <w:tc>
          <w:tcPr>
            <w:tcW w:w="1843"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QUINTO ANNO</w:t>
            </w:r>
          </w:p>
        </w:tc>
        <w:tc>
          <w:tcPr>
            <w:tcW w:w="4394" w:type="dxa"/>
            <w:tcBorders>
              <w:top w:val="single" w:sz="4" w:space="0" w:color="000000"/>
              <w:left w:val="single" w:sz="4" w:space="0" w:color="auto"/>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INTERA CLASSE</w:t>
            </w:r>
          </w:p>
        </w:tc>
      </w:tr>
      <w:tr w:rsidR="00F0556C" w:rsidRPr="00357C8F" w:rsidTr="0069384E">
        <w:trPr>
          <w:cantSplit/>
        </w:trPr>
        <w:tc>
          <w:tcPr>
            <w:tcW w:w="2769" w:type="dxa"/>
            <w:tcBorders>
              <w:top w:val="single" w:sz="4" w:space="0" w:color="000000"/>
              <w:left w:val="single" w:sz="4" w:space="0" w:color="000000"/>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AGENDA 2020</w:t>
            </w:r>
          </w:p>
        </w:tc>
        <w:tc>
          <w:tcPr>
            <w:tcW w:w="2409" w:type="dxa"/>
            <w:tcBorders>
              <w:top w:val="single" w:sz="4" w:space="0" w:color="000000"/>
              <w:left w:val="single" w:sz="4" w:space="0" w:color="000000"/>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CITTADINANZA EUROPEA</w:t>
            </w:r>
          </w:p>
        </w:tc>
        <w:tc>
          <w:tcPr>
            <w:tcW w:w="3119"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APPROFONDIMENTO</w:t>
            </w:r>
          </w:p>
        </w:tc>
        <w:tc>
          <w:tcPr>
            <w:tcW w:w="1843" w:type="dxa"/>
            <w:tcBorders>
              <w:top w:val="single" w:sz="4" w:space="0" w:color="000000"/>
              <w:left w:val="single" w:sz="4" w:space="0" w:color="auto"/>
              <w:bottom w:val="single" w:sz="4" w:space="0" w:color="000000"/>
              <w:right w:val="single" w:sz="4" w:space="0" w:color="auto"/>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QUINTO ANNO</w:t>
            </w:r>
          </w:p>
        </w:tc>
        <w:tc>
          <w:tcPr>
            <w:tcW w:w="4394" w:type="dxa"/>
            <w:tcBorders>
              <w:top w:val="single" w:sz="4" w:space="0" w:color="000000"/>
              <w:left w:val="single" w:sz="4" w:space="0" w:color="auto"/>
              <w:bottom w:val="single" w:sz="4" w:space="0" w:color="000000"/>
              <w:right w:val="single" w:sz="4" w:space="0" w:color="000000"/>
            </w:tcBorders>
          </w:tcPr>
          <w:p w:rsidR="00F0556C" w:rsidRPr="00357C8F" w:rsidRDefault="00F0556C" w:rsidP="00F0556C">
            <w:pPr>
              <w:jc w:val="center"/>
              <w:rPr>
                <w:rFonts w:ascii="Georgia" w:hAnsi="Georgia"/>
                <w:b/>
                <w:bCs/>
                <w:color w:val="000000"/>
                <w:sz w:val="24"/>
              </w:rPr>
            </w:pPr>
            <w:r>
              <w:rPr>
                <w:rFonts w:ascii="Georgia" w:hAnsi="Georgia"/>
                <w:b/>
                <w:bCs/>
                <w:color w:val="000000"/>
                <w:sz w:val="24"/>
              </w:rPr>
              <w:t>INTERA CLASSE</w:t>
            </w:r>
          </w:p>
        </w:tc>
      </w:tr>
    </w:tbl>
    <w:p w:rsidR="00045CFB" w:rsidRDefault="00045CFB" w:rsidP="00BB4562">
      <w:pPr>
        <w:jc w:val="both"/>
        <w:rPr>
          <w:rFonts w:ascii="Georgia" w:hAnsi="Georgia"/>
          <w:i/>
          <w:color w:val="FF0000"/>
          <w:sz w:val="24"/>
          <w:szCs w:val="24"/>
        </w:rPr>
      </w:pPr>
    </w:p>
    <w:p w:rsidR="00BB4562" w:rsidRPr="005D3DC9" w:rsidRDefault="00BB4562" w:rsidP="00BB4562">
      <w:pPr>
        <w:jc w:val="both"/>
        <w:rPr>
          <w:rFonts w:ascii="Georgia" w:hAnsi="Georgia"/>
          <w:sz w:val="28"/>
          <w:szCs w:val="24"/>
        </w:rPr>
      </w:pPr>
      <w:r w:rsidRPr="005D3DC9">
        <w:rPr>
          <w:rFonts w:ascii="Georgia" w:hAnsi="Georgia"/>
          <w:sz w:val="28"/>
          <w:szCs w:val="24"/>
        </w:rPr>
        <w:t>Gli studenti, nel corso del triennio, hanno svolto la seguente tipologia relativa ai percorsi per le competenze trasversali e per l’orientamento (Alternanza scuola lavoro) riassunti nella seguente tabella</w:t>
      </w:r>
      <w:r w:rsidR="005D3DC9" w:rsidRPr="005D3DC9">
        <w:rPr>
          <w:rFonts w:ascii="Georgia" w:hAnsi="Georgia"/>
          <w:sz w:val="28"/>
          <w:szCs w:val="24"/>
        </w:rPr>
        <w:t xml:space="preserve">: </w:t>
      </w:r>
    </w:p>
    <w:p w:rsidR="005D3DC9" w:rsidRPr="00741528" w:rsidRDefault="005D3DC9" w:rsidP="00BB4562">
      <w:pPr>
        <w:jc w:val="both"/>
        <w:rPr>
          <w:rFonts w:ascii="Georgia" w:hAnsi="Georgia"/>
          <w:sz w:val="24"/>
          <w:szCs w:val="24"/>
        </w:rPr>
      </w:pPr>
    </w:p>
    <w:tbl>
      <w:tblPr>
        <w:tblW w:w="14534" w:type="dxa"/>
        <w:tblInd w:w="-5" w:type="dxa"/>
        <w:tblLayout w:type="fixed"/>
        <w:tblCellMar>
          <w:left w:w="70" w:type="dxa"/>
          <w:right w:w="70" w:type="dxa"/>
        </w:tblCellMar>
        <w:tblLook w:val="0000" w:firstRow="0" w:lastRow="0" w:firstColumn="0" w:lastColumn="0" w:noHBand="0" w:noVBand="0"/>
      </w:tblPr>
      <w:tblGrid>
        <w:gridCol w:w="3204"/>
        <w:gridCol w:w="1691"/>
        <w:gridCol w:w="1843"/>
        <w:gridCol w:w="2334"/>
        <w:gridCol w:w="2487"/>
        <w:gridCol w:w="2975"/>
      </w:tblGrid>
      <w:tr w:rsidR="00BB4562" w:rsidRPr="005D3DC9" w:rsidTr="00710A0F">
        <w:trPr>
          <w:cantSplit/>
        </w:trPr>
        <w:tc>
          <w:tcPr>
            <w:tcW w:w="14534"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BB4562" w:rsidRPr="005D3DC9" w:rsidRDefault="00BB4562" w:rsidP="00B872C4">
            <w:pPr>
              <w:spacing w:before="120"/>
              <w:jc w:val="center"/>
              <w:rPr>
                <w:rFonts w:ascii="Georgia" w:hAnsi="Georgia"/>
                <w:b/>
                <w:bCs/>
                <w:sz w:val="28"/>
                <w:szCs w:val="24"/>
              </w:rPr>
            </w:pPr>
            <w:r w:rsidRPr="005D3DC9">
              <w:rPr>
                <w:rFonts w:ascii="Georgia" w:hAnsi="Georgia"/>
                <w:b/>
                <w:bCs/>
                <w:sz w:val="28"/>
                <w:szCs w:val="24"/>
              </w:rPr>
              <w:t>PERCORSI PER LE COMPETENZE TRASVERSALI E PER L’ORIENTAMENTO (ASL)</w:t>
            </w:r>
          </w:p>
        </w:tc>
      </w:tr>
      <w:tr w:rsidR="0069384E"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9384E" w:rsidRPr="005D3DC9" w:rsidRDefault="0069384E" w:rsidP="00FF48E4">
            <w:pPr>
              <w:jc w:val="center"/>
              <w:rPr>
                <w:rFonts w:ascii="Georgia" w:hAnsi="Georgia"/>
                <w:i/>
                <w:sz w:val="28"/>
              </w:rPr>
            </w:pPr>
            <w:r w:rsidRPr="005D3DC9">
              <w:rPr>
                <w:rFonts w:ascii="Georgia" w:hAnsi="Georgia"/>
                <w:b/>
                <w:bCs/>
                <w:color w:val="000000"/>
                <w:sz w:val="28"/>
              </w:rPr>
              <w:t>Percorso</w:t>
            </w:r>
          </w:p>
        </w:tc>
        <w:tc>
          <w:tcPr>
            <w:tcW w:w="16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9384E" w:rsidRPr="005D3DC9" w:rsidRDefault="0069384E" w:rsidP="00FF48E4">
            <w:pPr>
              <w:jc w:val="center"/>
              <w:rPr>
                <w:rFonts w:ascii="Georgia" w:hAnsi="Georgia"/>
                <w:i/>
                <w:sz w:val="28"/>
              </w:rPr>
            </w:pPr>
            <w:r w:rsidRPr="005D3DC9">
              <w:rPr>
                <w:rFonts w:ascii="Georgia" w:hAnsi="Georgia"/>
                <w:b/>
                <w:bCs/>
                <w:color w:val="000000"/>
                <w:sz w:val="28"/>
              </w:rPr>
              <w:t>Anno scolastico</w:t>
            </w:r>
          </w:p>
        </w:tc>
        <w:tc>
          <w:tcPr>
            <w:tcW w:w="18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9384E" w:rsidRPr="005D3DC9" w:rsidRDefault="0069384E" w:rsidP="00FF48E4">
            <w:pPr>
              <w:jc w:val="center"/>
              <w:rPr>
                <w:rFonts w:ascii="Georgia" w:hAnsi="Georgia"/>
                <w:i/>
                <w:sz w:val="28"/>
              </w:rPr>
            </w:pPr>
            <w:r w:rsidRPr="005D3DC9">
              <w:rPr>
                <w:rFonts w:ascii="Georgia" w:hAnsi="Georgia"/>
                <w:b/>
                <w:bCs/>
                <w:color w:val="000000"/>
                <w:sz w:val="28"/>
              </w:rPr>
              <w:t>Durata (ore)</w:t>
            </w:r>
          </w:p>
        </w:tc>
        <w:tc>
          <w:tcPr>
            <w:tcW w:w="233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9384E" w:rsidRPr="005D3DC9" w:rsidRDefault="0069384E" w:rsidP="00FF48E4">
            <w:pPr>
              <w:jc w:val="center"/>
              <w:rPr>
                <w:rFonts w:ascii="Georgia" w:hAnsi="Georgia"/>
                <w:b/>
                <w:bCs/>
                <w:color w:val="000000"/>
                <w:sz w:val="28"/>
              </w:rPr>
            </w:pPr>
            <w:r w:rsidRPr="005D3DC9">
              <w:rPr>
                <w:rFonts w:ascii="Georgia" w:hAnsi="Georgia"/>
                <w:b/>
                <w:bCs/>
                <w:color w:val="000000"/>
                <w:sz w:val="28"/>
              </w:rPr>
              <w:t>Discipline coinvolte</w:t>
            </w:r>
          </w:p>
        </w:tc>
        <w:tc>
          <w:tcPr>
            <w:tcW w:w="2487" w:type="dxa"/>
            <w:tcBorders>
              <w:top w:val="single" w:sz="4" w:space="0" w:color="000000"/>
              <w:left w:val="single" w:sz="4" w:space="0" w:color="000000"/>
              <w:bottom w:val="single" w:sz="4" w:space="0" w:color="000000"/>
              <w:right w:val="single" w:sz="4" w:space="0" w:color="auto"/>
            </w:tcBorders>
            <w:shd w:val="clear" w:color="auto" w:fill="FFE599" w:themeFill="accent4" w:themeFillTint="66"/>
            <w:vAlign w:val="center"/>
          </w:tcPr>
          <w:p w:rsidR="0069384E" w:rsidRPr="005D3DC9" w:rsidRDefault="0069384E" w:rsidP="00FF48E4">
            <w:pPr>
              <w:jc w:val="center"/>
              <w:rPr>
                <w:rFonts w:ascii="Georgia" w:hAnsi="Georgia"/>
                <w:b/>
                <w:bCs/>
                <w:color w:val="000000"/>
                <w:sz w:val="28"/>
              </w:rPr>
            </w:pPr>
            <w:r w:rsidRPr="005D3DC9">
              <w:rPr>
                <w:rFonts w:ascii="Georgia" w:hAnsi="Georgia"/>
                <w:b/>
                <w:bCs/>
                <w:color w:val="000000"/>
                <w:sz w:val="28"/>
              </w:rPr>
              <w:t>Tipologia attività</w:t>
            </w:r>
          </w:p>
        </w:tc>
        <w:tc>
          <w:tcPr>
            <w:tcW w:w="2975" w:type="dxa"/>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rsidR="0069384E" w:rsidRPr="005D3DC9" w:rsidRDefault="0069384E" w:rsidP="00FF48E4">
            <w:pPr>
              <w:jc w:val="center"/>
              <w:rPr>
                <w:rFonts w:ascii="Georgia" w:hAnsi="Georgia"/>
                <w:b/>
                <w:bCs/>
                <w:color w:val="000000"/>
                <w:sz w:val="28"/>
              </w:rPr>
            </w:pPr>
            <w:r w:rsidRPr="005D3DC9">
              <w:rPr>
                <w:rFonts w:ascii="Georgia" w:hAnsi="Georgia"/>
                <w:b/>
                <w:bCs/>
                <w:color w:val="000000"/>
                <w:sz w:val="28"/>
              </w:rPr>
              <w:t xml:space="preserve">Alunni </w:t>
            </w:r>
            <w:r w:rsidR="005970EE" w:rsidRPr="005D3DC9">
              <w:rPr>
                <w:rFonts w:ascii="Georgia" w:hAnsi="Georgia"/>
                <w:b/>
                <w:bCs/>
                <w:color w:val="000000"/>
                <w:sz w:val="28"/>
              </w:rPr>
              <w:t>(intera classe/singoli alunni)</w:t>
            </w:r>
          </w:p>
        </w:tc>
      </w:tr>
      <w:tr w:rsidR="00B872C4"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505770" w:rsidP="00FF48E4">
            <w:pPr>
              <w:jc w:val="center"/>
              <w:rPr>
                <w:rFonts w:ascii="Georgia" w:hAnsi="Georgia"/>
                <w:b/>
                <w:bCs/>
                <w:color w:val="000000"/>
                <w:sz w:val="28"/>
              </w:rPr>
            </w:pPr>
            <w:r w:rsidRPr="005D3DC9">
              <w:rPr>
                <w:rFonts w:ascii="Georgia" w:hAnsi="Georgia"/>
                <w:b/>
                <w:bCs/>
                <w:color w:val="000000"/>
                <w:sz w:val="28"/>
              </w:rPr>
              <w:t>IFS</w:t>
            </w:r>
          </w:p>
        </w:tc>
        <w:tc>
          <w:tcPr>
            <w:tcW w:w="1691"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814B1F" w:rsidP="00FF48E4">
            <w:pPr>
              <w:jc w:val="center"/>
              <w:rPr>
                <w:rFonts w:ascii="Georgia" w:hAnsi="Georgia"/>
                <w:b/>
                <w:bCs/>
                <w:color w:val="000000"/>
                <w:sz w:val="28"/>
              </w:rPr>
            </w:pPr>
            <w:r>
              <w:rPr>
                <w:rFonts w:ascii="Georgia" w:hAnsi="Georgia"/>
                <w:b/>
                <w:bCs/>
                <w:color w:val="000000"/>
                <w:sz w:val="28"/>
              </w:rPr>
              <w:t>2017/18</w:t>
            </w:r>
          </w:p>
        </w:tc>
        <w:tc>
          <w:tcPr>
            <w:tcW w:w="1843"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814B1F" w:rsidP="00FF48E4">
            <w:pPr>
              <w:jc w:val="center"/>
              <w:rPr>
                <w:rFonts w:ascii="Georgia" w:hAnsi="Georgia"/>
                <w:b/>
                <w:bCs/>
                <w:color w:val="000000"/>
                <w:sz w:val="28"/>
              </w:rPr>
            </w:pPr>
            <w:r>
              <w:rPr>
                <w:rFonts w:ascii="Georgia" w:hAnsi="Georgia"/>
                <w:b/>
                <w:bCs/>
                <w:color w:val="000000"/>
                <w:sz w:val="28"/>
              </w:rP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B872C4" w:rsidRPr="00FF48E4" w:rsidRDefault="00814B1F" w:rsidP="00FF48E4">
            <w:pPr>
              <w:jc w:val="center"/>
              <w:rPr>
                <w:rFonts w:ascii="Georgia" w:hAnsi="Georgia"/>
                <w:b/>
                <w:bCs/>
                <w:color w:val="000000"/>
              </w:rPr>
            </w:pPr>
            <w:r w:rsidRPr="00FF48E4">
              <w:rPr>
                <w:rFonts w:ascii="Georgia" w:hAnsi="Georgia"/>
                <w:b/>
                <w:bCs/>
                <w:color w:val="000000"/>
              </w:rPr>
              <w:t>ECONOMIA AZ</w:t>
            </w:r>
            <w:r w:rsidR="00505770">
              <w:rPr>
                <w:rFonts w:ascii="Georgia" w:hAnsi="Georgia"/>
                <w:b/>
                <w:bCs/>
                <w:color w:val="000000"/>
              </w:rPr>
              <w:t>.LE</w:t>
            </w:r>
            <w:r w:rsidRPr="00FF48E4">
              <w:rPr>
                <w:rFonts w:ascii="Georgia" w:hAnsi="Georgia"/>
                <w:b/>
                <w:bCs/>
                <w:color w:val="000000"/>
              </w:rPr>
              <w:t xml:space="preserve"> DIRITTO</w:t>
            </w:r>
          </w:p>
        </w:tc>
        <w:tc>
          <w:tcPr>
            <w:tcW w:w="2487" w:type="dxa"/>
            <w:tcBorders>
              <w:top w:val="single" w:sz="4" w:space="0" w:color="000000"/>
              <w:left w:val="single" w:sz="4" w:space="0" w:color="000000"/>
              <w:bottom w:val="single" w:sz="4" w:space="0" w:color="000000"/>
              <w:right w:val="single" w:sz="4" w:space="0" w:color="auto"/>
            </w:tcBorders>
            <w:vAlign w:val="center"/>
          </w:tcPr>
          <w:p w:rsidR="00B872C4" w:rsidRPr="005D3DC9" w:rsidRDefault="00B872C4"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B872C4" w:rsidRPr="005D3DC9" w:rsidRDefault="00B872C4" w:rsidP="00FF48E4">
            <w:pPr>
              <w:jc w:val="center"/>
              <w:rPr>
                <w:rFonts w:ascii="Georgia" w:hAnsi="Georgia"/>
                <w:b/>
                <w:bCs/>
                <w:color w:val="000000"/>
                <w:sz w:val="28"/>
              </w:rPr>
            </w:pPr>
            <w:r w:rsidRPr="005D3DC9">
              <w:rPr>
                <w:rFonts w:ascii="Georgia" w:hAnsi="Georgia"/>
                <w:b/>
                <w:bCs/>
                <w:color w:val="000000"/>
                <w:sz w:val="28"/>
              </w:rPr>
              <w:t>CLASSE INTERA</w:t>
            </w:r>
          </w:p>
        </w:tc>
      </w:tr>
      <w:tr w:rsidR="00B872C4"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505770" w:rsidP="00FF48E4">
            <w:pPr>
              <w:jc w:val="center"/>
              <w:rPr>
                <w:rFonts w:ascii="Georgia" w:hAnsi="Georgia"/>
                <w:b/>
                <w:bCs/>
                <w:color w:val="000000"/>
                <w:sz w:val="28"/>
              </w:rPr>
            </w:pPr>
            <w:r w:rsidRPr="005D3DC9">
              <w:rPr>
                <w:rFonts w:ascii="Georgia" w:hAnsi="Georgia"/>
                <w:b/>
                <w:bCs/>
                <w:color w:val="000000"/>
                <w:sz w:val="28"/>
              </w:rPr>
              <w:t>CONSIGLIO DELL’</w:t>
            </w:r>
            <w:r>
              <w:rPr>
                <w:rFonts w:ascii="Georgia" w:hAnsi="Georgia"/>
                <w:b/>
                <w:bCs/>
                <w:color w:val="000000"/>
                <w:sz w:val="28"/>
              </w:rPr>
              <w:t>ORDINE DEGLI AVVOCATI</w:t>
            </w:r>
          </w:p>
        </w:tc>
        <w:tc>
          <w:tcPr>
            <w:tcW w:w="1691"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814B1F" w:rsidP="00FF48E4">
            <w:pPr>
              <w:jc w:val="center"/>
              <w:rPr>
                <w:rFonts w:ascii="Georgia" w:hAnsi="Georgia"/>
                <w:b/>
                <w:bCs/>
                <w:color w:val="000000"/>
                <w:sz w:val="28"/>
              </w:rPr>
            </w:pPr>
            <w:r>
              <w:rPr>
                <w:rFonts w:ascii="Georgia" w:hAnsi="Georgia"/>
                <w:b/>
                <w:bCs/>
                <w:color w:val="000000"/>
                <w:sz w:val="28"/>
              </w:rPr>
              <w:t>201</w:t>
            </w:r>
            <w:r w:rsidR="00045CFB">
              <w:rPr>
                <w:rFonts w:ascii="Georgia" w:hAnsi="Georgia"/>
                <w:b/>
                <w:bCs/>
                <w:color w:val="000000"/>
                <w:sz w:val="28"/>
              </w:rPr>
              <w:t>9</w:t>
            </w:r>
            <w:r>
              <w:rPr>
                <w:rFonts w:ascii="Georgia" w:hAnsi="Georgia"/>
                <w:b/>
                <w:bCs/>
                <w:color w:val="000000"/>
                <w:sz w:val="28"/>
              </w:rPr>
              <w:t>/</w:t>
            </w:r>
            <w:r w:rsidR="00045CFB">
              <w:rPr>
                <w:rFonts w:ascii="Georgia" w:hAnsi="Georgia"/>
                <w:b/>
                <w:bCs/>
                <w:color w:val="000000"/>
                <w:sz w:val="28"/>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B872C4" w:rsidRPr="005D3DC9" w:rsidRDefault="00045CFB" w:rsidP="00FF48E4">
            <w:pPr>
              <w:jc w:val="center"/>
              <w:rPr>
                <w:rFonts w:ascii="Georgia" w:hAnsi="Georgia"/>
                <w:b/>
                <w:bCs/>
                <w:color w:val="000000"/>
                <w:sz w:val="28"/>
              </w:rPr>
            </w:pPr>
            <w:r>
              <w:rPr>
                <w:rFonts w:ascii="Georgia" w:hAnsi="Georgia"/>
                <w:b/>
                <w:bCs/>
                <w:color w:val="000000"/>
                <w:sz w:val="28"/>
              </w:rP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B872C4" w:rsidRPr="00FF48E4" w:rsidRDefault="00814B1F" w:rsidP="00FF48E4">
            <w:pPr>
              <w:jc w:val="center"/>
              <w:rPr>
                <w:rFonts w:ascii="Georgia" w:hAnsi="Georgia"/>
                <w:b/>
                <w:bCs/>
                <w:color w:val="000000"/>
              </w:rPr>
            </w:pPr>
            <w:r w:rsidRPr="00FF48E4">
              <w:rPr>
                <w:rFonts w:ascii="Georgia" w:hAnsi="Georgia"/>
                <w:b/>
                <w:bCs/>
                <w:color w:val="000000"/>
              </w:rPr>
              <w:t>DIRITTO</w:t>
            </w:r>
          </w:p>
        </w:tc>
        <w:tc>
          <w:tcPr>
            <w:tcW w:w="2487" w:type="dxa"/>
            <w:tcBorders>
              <w:top w:val="single" w:sz="4" w:space="0" w:color="000000"/>
              <w:left w:val="single" w:sz="4" w:space="0" w:color="000000"/>
              <w:bottom w:val="single" w:sz="4" w:space="0" w:color="000000"/>
              <w:right w:val="single" w:sz="4" w:space="0" w:color="auto"/>
            </w:tcBorders>
            <w:vAlign w:val="center"/>
          </w:tcPr>
          <w:p w:rsidR="00B872C4" w:rsidRPr="005D3DC9" w:rsidRDefault="00B872C4"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B872C4" w:rsidRPr="005D3DC9" w:rsidRDefault="00B872C4" w:rsidP="00FF48E4">
            <w:pPr>
              <w:jc w:val="center"/>
              <w:rPr>
                <w:rFonts w:ascii="Georgia" w:hAnsi="Georgia"/>
                <w:b/>
                <w:bCs/>
                <w:color w:val="000000"/>
                <w:sz w:val="28"/>
              </w:rPr>
            </w:pPr>
            <w:r w:rsidRPr="005D3DC9">
              <w:rPr>
                <w:rFonts w:ascii="Georgia" w:hAnsi="Georgia"/>
                <w:b/>
                <w:bCs/>
                <w:color w:val="000000"/>
                <w:sz w:val="28"/>
              </w:rPr>
              <w:t>CLASSE INTERA</w:t>
            </w:r>
          </w:p>
        </w:tc>
      </w:tr>
      <w:tr w:rsidR="00814B1F"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814B1F" w:rsidRPr="005D3DC9" w:rsidRDefault="00505770" w:rsidP="00FF48E4">
            <w:pPr>
              <w:jc w:val="center"/>
              <w:rPr>
                <w:rFonts w:ascii="Georgia" w:hAnsi="Georgia"/>
                <w:b/>
                <w:bCs/>
                <w:color w:val="000000"/>
                <w:sz w:val="28"/>
              </w:rPr>
            </w:pPr>
            <w:r>
              <w:rPr>
                <w:rFonts w:ascii="Georgia" w:hAnsi="Georgia"/>
                <w:b/>
                <w:bCs/>
                <w:color w:val="000000"/>
                <w:sz w:val="28"/>
              </w:rPr>
              <w:t>PROGETTO UNESCO</w:t>
            </w:r>
          </w:p>
        </w:tc>
        <w:tc>
          <w:tcPr>
            <w:tcW w:w="1691" w:type="dxa"/>
            <w:tcBorders>
              <w:top w:val="single" w:sz="4" w:space="0" w:color="000000"/>
              <w:left w:val="single" w:sz="4" w:space="0" w:color="000000"/>
              <w:bottom w:val="single" w:sz="4" w:space="0" w:color="000000"/>
              <w:right w:val="single" w:sz="4" w:space="0" w:color="000000"/>
            </w:tcBorders>
            <w:vAlign w:val="center"/>
          </w:tcPr>
          <w:p w:rsidR="00045CFB" w:rsidRDefault="00045CFB" w:rsidP="00FF48E4">
            <w:pPr>
              <w:jc w:val="center"/>
            </w:pPr>
            <w:r>
              <w:rPr>
                <w:rFonts w:ascii="Georgia" w:hAnsi="Georgia"/>
                <w:b/>
                <w:bCs/>
                <w:color w:val="000000"/>
                <w:sz w:val="28"/>
              </w:rPr>
              <w:t>2017/18</w:t>
            </w:r>
          </w:p>
        </w:tc>
        <w:tc>
          <w:tcPr>
            <w:tcW w:w="1843" w:type="dxa"/>
            <w:tcBorders>
              <w:top w:val="single" w:sz="4" w:space="0" w:color="000000"/>
              <w:left w:val="single" w:sz="4" w:space="0" w:color="000000"/>
              <w:bottom w:val="single" w:sz="4" w:space="0" w:color="000000"/>
              <w:right w:val="single" w:sz="4" w:space="0" w:color="000000"/>
            </w:tcBorders>
            <w:vAlign w:val="center"/>
          </w:tcPr>
          <w:p w:rsidR="00814B1F" w:rsidRPr="005D3DC9" w:rsidRDefault="00814B1F" w:rsidP="00FF48E4">
            <w:pPr>
              <w:jc w:val="center"/>
              <w:rPr>
                <w:rFonts w:ascii="Georgia" w:hAnsi="Georgia"/>
                <w:b/>
                <w:bCs/>
                <w:color w:val="000000"/>
                <w:sz w:val="2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814B1F" w:rsidRPr="00FF48E4" w:rsidRDefault="00814B1F" w:rsidP="00FF48E4">
            <w:pPr>
              <w:jc w:val="center"/>
              <w:rPr>
                <w:rFonts w:ascii="Georgia" w:hAnsi="Georgia"/>
                <w:b/>
                <w:bCs/>
                <w:color w:val="000000"/>
              </w:rPr>
            </w:pPr>
          </w:p>
        </w:tc>
        <w:tc>
          <w:tcPr>
            <w:tcW w:w="2487" w:type="dxa"/>
            <w:tcBorders>
              <w:top w:val="single" w:sz="4" w:space="0" w:color="000000"/>
              <w:left w:val="single" w:sz="4" w:space="0" w:color="000000"/>
              <w:bottom w:val="single" w:sz="4" w:space="0" w:color="000000"/>
              <w:right w:val="single" w:sz="4" w:space="0" w:color="auto"/>
            </w:tcBorders>
            <w:vAlign w:val="center"/>
          </w:tcPr>
          <w:p w:rsidR="00814B1F" w:rsidRPr="005D3DC9" w:rsidRDefault="00814B1F"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814B1F" w:rsidRPr="005D3DC9" w:rsidRDefault="00045CFB" w:rsidP="00FF48E4">
            <w:pPr>
              <w:jc w:val="center"/>
              <w:rPr>
                <w:rFonts w:ascii="Georgia" w:hAnsi="Georgia"/>
                <w:b/>
                <w:bCs/>
                <w:color w:val="000000"/>
                <w:sz w:val="28"/>
              </w:rPr>
            </w:pPr>
            <w:r>
              <w:rPr>
                <w:rFonts w:ascii="Georgia" w:hAnsi="Georgia"/>
                <w:b/>
                <w:bCs/>
                <w:color w:val="000000"/>
                <w:sz w:val="28"/>
              </w:rPr>
              <w:t>EPURE</w:t>
            </w:r>
          </w:p>
        </w:tc>
      </w:tr>
      <w:tr w:rsidR="00045CFB"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045CFB" w:rsidRDefault="00505770" w:rsidP="00FF48E4">
            <w:pPr>
              <w:jc w:val="center"/>
              <w:rPr>
                <w:rFonts w:ascii="Georgia" w:hAnsi="Georgia"/>
                <w:b/>
                <w:bCs/>
                <w:color w:val="000000"/>
                <w:sz w:val="28"/>
              </w:rPr>
            </w:pPr>
            <w:r>
              <w:rPr>
                <w:rFonts w:ascii="Georgia" w:hAnsi="Georgia"/>
                <w:b/>
                <w:bCs/>
                <w:color w:val="000000"/>
                <w:sz w:val="28"/>
              </w:rPr>
              <w:t>SCAMBIO CULTURALE FRANCIA</w:t>
            </w:r>
          </w:p>
        </w:tc>
        <w:tc>
          <w:tcPr>
            <w:tcW w:w="1691" w:type="dxa"/>
            <w:tcBorders>
              <w:top w:val="single" w:sz="4" w:space="0" w:color="000000"/>
              <w:left w:val="single" w:sz="4" w:space="0" w:color="000000"/>
              <w:bottom w:val="single" w:sz="4" w:space="0" w:color="000000"/>
              <w:right w:val="single" w:sz="4" w:space="0" w:color="000000"/>
            </w:tcBorders>
            <w:vAlign w:val="center"/>
          </w:tcPr>
          <w:p w:rsidR="00045CFB" w:rsidRPr="00BE078F" w:rsidRDefault="00045CFB" w:rsidP="00FF48E4">
            <w:pPr>
              <w:jc w:val="center"/>
              <w:rPr>
                <w:rFonts w:ascii="Georgia" w:hAnsi="Georgia"/>
                <w:b/>
                <w:bCs/>
                <w:color w:val="000000"/>
                <w:sz w:val="28"/>
              </w:rPr>
            </w:pPr>
            <w:r w:rsidRPr="00BE078F">
              <w:rPr>
                <w:rFonts w:ascii="Georgia" w:hAnsi="Georgia"/>
                <w:b/>
                <w:bCs/>
                <w:color w:val="000000"/>
                <w:sz w:val="28"/>
              </w:rPr>
              <w:t>2018/19</w:t>
            </w:r>
          </w:p>
        </w:tc>
        <w:tc>
          <w:tcPr>
            <w:tcW w:w="1843" w:type="dxa"/>
            <w:tcBorders>
              <w:top w:val="single" w:sz="4" w:space="0" w:color="000000"/>
              <w:left w:val="single" w:sz="4" w:space="0" w:color="000000"/>
              <w:bottom w:val="single" w:sz="4" w:space="0" w:color="000000"/>
              <w:right w:val="single" w:sz="4" w:space="0" w:color="000000"/>
            </w:tcBorders>
            <w:vAlign w:val="center"/>
          </w:tcPr>
          <w:p w:rsidR="00045CFB" w:rsidRPr="005D3DC9" w:rsidRDefault="00045CFB" w:rsidP="00FF48E4">
            <w:pPr>
              <w:jc w:val="center"/>
              <w:rPr>
                <w:rFonts w:ascii="Georgia" w:hAnsi="Georgia"/>
                <w:b/>
                <w:bCs/>
                <w:color w:val="000000"/>
                <w:sz w:val="2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045CFB" w:rsidRPr="00FF48E4" w:rsidRDefault="00FF48E4" w:rsidP="00FF48E4">
            <w:pPr>
              <w:jc w:val="center"/>
              <w:rPr>
                <w:rFonts w:ascii="Georgia" w:hAnsi="Georgia"/>
                <w:b/>
                <w:bCs/>
                <w:color w:val="000000"/>
              </w:rPr>
            </w:pPr>
            <w:r w:rsidRPr="00FF48E4">
              <w:rPr>
                <w:rFonts w:ascii="Georgia" w:hAnsi="Georgia"/>
                <w:b/>
                <w:bCs/>
                <w:color w:val="000000"/>
              </w:rPr>
              <w:t>FRANCESE</w:t>
            </w:r>
          </w:p>
        </w:tc>
        <w:tc>
          <w:tcPr>
            <w:tcW w:w="2487" w:type="dxa"/>
            <w:tcBorders>
              <w:top w:val="single" w:sz="4" w:space="0" w:color="000000"/>
              <w:left w:val="single" w:sz="4" w:space="0" w:color="000000"/>
              <w:bottom w:val="single" w:sz="4" w:space="0" w:color="000000"/>
              <w:right w:val="single" w:sz="4" w:space="0" w:color="auto"/>
            </w:tcBorders>
            <w:vAlign w:val="center"/>
          </w:tcPr>
          <w:p w:rsidR="00045CFB" w:rsidRPr="005D3DC9" w:rsidRDefault="00045CFB"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045CFB" w:rsidRDefault="00045CFB" w:rsidP="00FF48E4">
            <w:pPr>
              <w:jc w:val="center"/>
              <w:rPr>
                <w:rFonts w:ascii="Georgia" w:hAnsi="Georgia"/>
                <w:b/>
                <w:bCs/>
                <w:color w:val="000000"/>
                <w:sz w:val="28"/>
              </w:rPr>
            </w:pPr>
            <w:r>
              <w:rPr>
                <w:rFonts w:ascii="Georgia" w:hAnsi="Georgia"/>
                <w:b/>
                <w:bCs/>
                <w:color w:val="000000"/>
                <w:sz w:val="28"/>
              </w:rPr>
              <w:t>EPURE</w:t>
            </w:r>
          </w:p>
        </w:tc>
      </w:tr>
      <w:tr w:rsidR="00814B1F"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814B1F" w:rsidRPr="005D3DC9" w:rsidRDefault="00505770" w:rsidP="00FF48E4">
            <w:pPr>
              <w:jc w:val="center"/>
              <w:rPr>
                <w:rFonts w:ascii="Georgia" w:hAnsi="Georgia"/>
                <w:b/>
                <w:bCs/>
                <w:color w:val="000000"/>
                <w:sz w:val="28"/>
              </w:rPr>
            </w:pPr>
            <w:r w:rsidRPr="005D3DC9">
              <w:rPr>
                <w:rFonts w:ascii="Georgia" w:hAnsi="Georgia"/>
                <w:b/>
                <w:bCs/>
                <w:color w:val="000000"/>
                <w:sz w:val="28"/>
              </w:rPr>
              <w:t>PON DUBLINO</w:t>
            </w:r>
          </w:p>
        </w:tc>
        <w:tc>
          <w:tcPr>
            <w:tcW w:w="1691" w:type="dxa"/>
            <w:tcBorders>
              <w:top w:val="single" w:sz="4" w:space="0" w:color="000000"/>
              <w:left w:val="single" w:sz="4" w:space="0" w:color="000000"/>
              <w:bottom w:val="single" w:sz="4" w:space="0" w:color="000000"/>
              <w:right w:val="single" w:sz="4" w:space="0" w:color="000000"/>
            </w:tcBorders>
            <w:vAlign w:val="center"/>
          </w:tcPr>
          <w:p w:rsidR="00814B1F" w:rsidRDefault="00814B1F" w:rsidP="00FF48E4">
            <w:pPr>
              <w:jc w:val="center"/>
            </w:pPr>
            <w:r w:rsidRPr="00BE078F">
              <w:rPr>
                <w:rFonts w:ascii="Georgia" w:hAnsi="Georgia"/>
                <w:b/>
                <w:bCs/>
                <w:color w:val="000000"/>
                <w:sz w:val="28"/>
              </w:rPr>
              <w:t>2018/19</w:t>
            </w:r>
          </w:p>
        </w:tc>
        <w:tc>
          <w:tcPr>
            <w:tcW w:w="1843" w:type="dxa"/>
            <w:tcBorders>
              <w:top w:val="single" w:sz="4" w:space="0" w:color="000000"/>
              <w:left w:val="single" w:sz="4" w:space="0" w:color="000000"/>
              <w:bottom w:val="single" w:sz="4" w:space="0" w:color="000000"/>
              <w:right w:val="single" w:sz="4" w:space="0" w:color="000000"/>
            </w:tcBorders>
            <w:vAlign w:val="center"/>
          </w:tcPr>
          <w:p w:rsidR="00814B1F" w:rsidRDefault="00814B1F" w:rsidP="00FF48E4">
            <w:pPr>
              <w:jc w:val="center"/>
              <w:rPr>
                <w:rFonts w:ascii="Georgia" w:hAnsi="Georgia"/>
                <w:b/>
                <w:bCs/>
                <w:color w:val="000000"/>
                <w:sz w:val="28"/>
              </w:rPr>
            </w:pPr>
          </w:p>
          <w:p w:rsidR="00814B1F" w:rsidRPr="005D3DC9" w:rsidRDefault="00814B1F" w:rsidP="00FF48E4">
            <w:pPr>
              <w:jc w:val="center"/>
              <w:rPr>
                <w:rFonts w:ascii="Georgia" w:hAnsi="Georgia"/>
                <w:b/>
                <w:bCs/>
                <w:color w:val="000000"/>
                <w:sz w:val="2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814B1F" w:rsidRPr="00FF48E4" w:rsidRDefault="00814B1F" w:rsidP="00FF48E4">
            <w:pPr>
              <w:jc w:val="center"/>
            </w:pPr>
            <w:r w:rsidRPr="00FF48E4">
              <w:rPr>
                <w:rFonts w:ascii="Georgia" w:hAnsi="Georgia"/>
                <w:b/>
                <w:bCs/>
                <w:color w:val="000000"/>
              </w:rPr>
              <w:t>INGLESE</w:t>
            </w:r>
          </w:p>
        </w:tc>
        <w:tc>
          <w:tcPr>
            <w:tcW w:w="2487" w:type="dxa"/>
            <w:tcBorders>
              <w:top w:val="single" w:sz="4" w:space="0" w:color="000000"/>
              <w:left w:val="single" w:sz="4" w:space="0" w:color="000000"/>
              <w:bottom w:val="single" w:sz="4" w:space="0" w:color="000000"/>
              <w:right w:val="single" w:sz="4" w:space="0" w:color="auto"/>
            </w:tcBorders>
            <w:vAlign w:val="center"/>
          </w:tcPr>
          <w:p w:rsidR="00814B1F" w:rsidRPr="005D3DC9" w:rsidRDefault="00814B1F"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814B1F" w:rsidRPr="005D3DC9" w:rsidRDefault="00045CFB" w:rsidP="00FF48E4">
            <w:pPr>
              <w:jc w:val="center"/>
              <w:rPr>
                <w:rFonts w:ascii="Georgia" w:hAnsi="Georgia"/>
                <w:b/>
                <w:bCs/>
                <w:color w:val="000000"/>
                <w:sz w:val="28"/>
              </w:rPr>
            </w:pPr>
            <w:r>
              <w:rPr>
                <w:rFonts w:ascii="Georgia" w:hAnsi="Georgia"/>
                <w:b/>
                <w:bCs/>
                <w:color w:val="000000"/>
                <w:sz w:val="28"/>
              </w:rPr>
              <w:t>SGRULLONI</w:t>
            </w:r>
          </w:p>
        </w:tc>
      </w:tr>
      <w:tr w:rsidR="0083198E"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83198E" w:rsidRPr="005D3DC9" w:rsidRDefault="00505770" w:rsidP="00FF48E4">
            <w:pPr>
              <w:jc w:val="center"/>
              <w:rPr>
                <w:rFonts w:ascii="Georgia" w:hAnsi="Georgia"/>
                <w:b/>
                <w:bCs/>
                <w:color w:val="000000"/>
                <w:sz w:val="28"/>
              </w:rPr>
            </w:pPr>
            <w:r>
              <w:rPr>
                <w:rFonts w:ascii="Georgia" w:hAnsi="Georgia"/>
                <w:b/>
                <w:bCs/>
                <w:color w:val="000000"/>
                <w:sz w:val="28"/>
              </w:rPr>
              <w:t>CERTIFICAZIONI LINGUISTICHE DELF</w:t>
            </w:r>
          </w:p>
        </w:tc>
        <w:tc>
          <w:tcPr>
            <w:tcW w:w="1691" w:type="dxa"/>
            <w:tcBorders>
              <w:top w:val="single" w:sz="4" w:space="0" w:color="000000"/>
              <w:left w:val="single" w:sz="4" w:space="0" w:color="000000"/>
              <w:bottom w:val="single" w:sz="4" w:space="0" w:color="000000"/>
              <w:right w:val="single" w:sz="4" w:space="0" w:color="000000"/>
            </w:tcBorders>
            <w:vAlign w:val="center"/>
          </w:tcPr>
          <w:p w:rsidR="0083198E" w:rsidRDefault="0083198E" w:rsidP="00FF48E4">
            <w:pPr>
              <w:jc w:val="center"/>
              <w:rPr>
                <w:rFonts w:ascii="Georgia" w:hAnsi="Georgia"/>
                <w:b/>
                <w:bCs/>
                <w:color w:val="000000"/>
                <w:sz w:val="28"/>
              </w:rPr>
            </w:pPr>
            <w:r>
              <w:rPr>
                <w:rFonts w:ascii="Georgia" w:hAnsi="Georgia"/>
                <w:b/>
                <w:bCs/>
                <w:color w:val="000000"/>
                <w:sz w:val="28"/>
              </w:rPr>
              <w:t>2017/18</w:t>
            </w:r>
          </w:p>
          <w:p w:rsidR="0083198E" w:rsidRPr="00BE078F" w:rsidRDefault="0083198E" w:rsidP="00FF48E4">
            <w:pPr>
              <w:jc w:val="center"/>
              <w:rPr>
                <w:rFonts w:ascii="Georgia" w:hAnsi="Georgia"/>
                <w:b/>
                <w:bCs/>
                <w:color w:val="000000"/>
                <w:sz w:val="28"/>
              </w:rPr>
            </w:pPr>
            <w:r w:rsidRPr="00BE078F">
              <w:rPr>
                <w:rFonts w:ascii="Georgia" w:hAnsi="Georgia"/>
                <w:b/>
                <w:bCs/>
                <w:color w:val="000000"/>
                <w:sz w:val="28"/>
              </w:rPr>
              <w:t>2018/19</w:t>
            </w:r>
          </w:p>
        </w:tc>
        <w:tc>
          <w:tcPr>
            <w:tcW w:w="1843" w:type="dxa"/>
            <w:tcBorders>
              <w:top w:val="single" w:sz="4" w:space="0" w:color="000000"/>
              <w:left w:val="single" w:sz="4" w:space="0" w:color="000000"/>
              <w:bottom w:val="single" w:sz="4" w:space="0" w:color="000000"/>
              <w:right w:val="single" w:sz="4" w:space="0" w:color="000000"/>
            </w:tcBorders>
            <w:vAlign w:val="center"/>
          </w:tcPr>
          <w:p w:rsidR="0083198E" w:rsidRDefault="0083198E" w:rsidP="00FF48E4">
            <w:pPr>
              <w:jc w:val="center"/>
              <w:rPr>
                <w:rFonts w:ascii="Georgia" w:hAnsi="Georgia"/>
                <w:b/>
                <w:bCs/>
                <w:color w:val="000000"/>
                <w:sz w:val="28"/>
              </w:rPr>
            </w:pPr>
          </w:p>
        </w:tc>
        <w:tc>
          <w:tcPr>
            <w:tcW w:w="2334" w:type="dxa"/>
            <w:tcBorders>
              <w:top w:val="single" w:sz="4" w:space="0" w:color="000000"/>
              <w:left w:val="single" w:sz="4" w:space="0" w:color="000000"/>
              <w:bottom w:val="single" w:sz="4" w:space="0" w:color="000000"/>
              <w:right w:val="single" w:sz="4" w:space="0" w:color="000000"/>
            </w:tcBorders>
            <w:vAlign w:val="center"/>
          </w:tcPr>
          <w:p w:rsidR="0083198E" w:rsidRPr="00FF48E4" w:rsidRDefault="0083198E" w:rsidP="00FF48E4">
            <w:pPr>
              <w:jc w:val="center"/>
              <w:rPr>
                <w:rFonts w:ascii="Georgia" w:hAnsi="Georgia"/>
                <w:b/>
                <w:bCs/>
                <w:color w:val="000000"/>
              </w:rPr>
            </w:pPr>
            <w:r w:rsidRPr="00FF48E4">
              <w:rPr>
                <w:rFonts w:ascii="Georgia" w:hAnsi="Georgia"/>
                <w:b/>
                <w:bCs/>
                <w:color w:val="000000"/>
              </w:rPr>
              <w:t>FRANCESE</w:t>
            </w:r>
          </w:p>
        </w:tc>
        <w:tc>
          <w:tcPr>
            <w:tcW w:w="2487" w:type="dxa"/>
            <w:tcBorders>
              <w:top w:val="single" w:sz="4" w:space="0" w:color="000000"/>
              <w:left w:val="single" w:sz="4" w:space="0" w:color="000000"/>
              <w:bottom w:val="single" w:sz="4" w:space="0" w:color="000000"/>
              <w:right w:val="single" w:sz="4" w:space="0" w:color="auto"/>
            </w:tcBorders>
            <w:vAlign w:val="center"/>
          </w:tcPr>
          <w:p w:rsidR="0083198E" w:rsidRPr="005D3DC9" w:rsidRDefault="0083198E"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83198E" w:rsidRDefault="00045CFB" w:rsidP="00FF48E4">
            <w:pPr>
              <w:jc w:val="center"/>
              <w:rPr>
                <w:rFonts w:ascii="Georgia" w:hAnsi="Georgia"/>
                <w:b/>
                <w:bCs/>
                <w:color w:val="000000"/>
                <w:sz w:val="28"/>
              </w:rPr>
            </w:pPr>
            <w:r>
              <w:rPr>
                <w:rFonts w:ascii="Georgia" w:hAnsi="Georgia"/>
                <w:b/>
                <w:bCs/>
                <w:color w:val="000000"/>
                <w:sz w:val="28"/>
              </w:rPr>
              <w:t>EPURE</w:t>
            </w:r>
          </w:p>
          <w:p w:rsidR="00045CFB" w:rsidRDefault="00045CFB" w:rsidP="00FF48E4">
            <w:pPr>
              <w:jc w:val="center"/>
              <w:rPr>
                <w:rFonts w:ascii="Georgia" w:hAnsi="Georgia"/>
                <w:b/>
                <w:bCs/>
                <w:color w:val="000000"/>
                <w:sz w:val="28"/>
              </w:rPr>
            </w:pPr>
            <w:r>
              <w:rPr>
                <w:rFonts w:ascii="Georgia" w:hAnsi="Georgia"/>
                <w:b/>
                <w:bCs/>
                <w:color w:val="000000"/>
                <w:sz w:val="28"/>
              </w:rPr>
              <w:t>PEROZZI</w:t>
            </w:r>
          </w:p>
          <w:p w:rsidR="00045CFB" w:rsidRPr="005D3DC9" w:rsidRDefault="00045CFB" w:rsidP="00FF48E4">
            <w:pPr>
              <w:jc w:val="center"/>
              <w:rPr>
                <w:rFonts w:ascii="Georgia" w:hAnsi="Georgia"/>
                <w:b/>
                <w:bCs/>
                <w:color w:val="000000"/>
                <w:sz w:val="28"/>
              </w:rPr>
            </w:pPr>
            <w:r>
              <w:rPr>
                <w:rFonts w:ascii="Georgia" w:hAnsi="Georgia"/>
                <w:b/>
                <w:bCs/>
                <w:color w:val="000000"/>
                <w:sz w:val="28"/>
              </w:rPr>
              <w:t>CURIAC</w:t>
            </w:r>
          </w:p>
        </w:tc>
      </w:tr>
      <w:tr w:rsidR="00045CFB" w:rsidRPr="005D3DC9" w:rsidTr="00FF48E4">
        <w:trPr>
          <w:cantSplit/>
        </w:trPr>
        <w:tc>
          <w:tcPr>
            <w:tcW w:w="3204" w:type="dxa"/>
            <w:tcBorders>
              <w:top w:val="single" w:sz="4" w:space="0" w:color="000000"/>
              <w:left w:val="single" w:sz="4" w:space="0" w:color="000000"/>
              <w:bottom w:val="single" w:sz="4" w:space="0" w:color="000000"/>
              <w:right w:val="single" w:sz="4" w:space="0" w:color="000000"/>
            </w:tcBorders>
            <w:vAlign w:val="center"/>
          </w:tcPr>
          <w:p w:rsidR="00045CFB" w:rsidRDefault="00505770" w:rsidP="00FF48E4">
            <w:pPr>
              <w:jc w:val="center"/>
              <w:rPr>
                <w:rFonts w:ascii="Georgia" w:hAnsi="Georgia"/>
                <w:b/>
                <w:bCs/>
                <w:color w:val="000000"/>
                <w:sz w:val="28"/>
              </w:rPr>
            </w:pPr>
            <w:r>
              <w:rPr>
                <w:rFonts w:ascii="Georgia" w:hAnsi="Georgia"/>
                <w:b/>
                <w:bCs/>
                <w:color w:val="000000"/>
                <w:sz w:val="28"/>
              </w:rPr>
              <w:t>SOCIAL JOURNAL</w:t>
            </w:r>
          </w:p>
        </w:tc>
        <w:tc>
          <w:tcPr>
            <w:tcW w:w="1691" w:type="dxa"/>
            <w:tcBorders>
              <w:top w:val="single" w:sz="4" w:space="0" w:color="000000"/>
              <w:left w:val="single" w:sz="4" w:space="0" w:color="000000"/>
              <w:bottom w:val="single" w:sz="4" w:space="0" w:color="000000"/>
              <w:right w:val="single" w:sz="4" w:space="0" w:color="000000"/>
            </w:tcBorders>
            <w:vAlign w:val="center"/>
          </w:tcPr>
          <w:p w:rsidR="00045CFB" w:rsidRDefault="00045CFB" w:rsidP="00FF48E4">
            <w:pPr>
              <w:jc w:val="center"/>
              <w:rPr>
                <w:rFonts w:ascii="Georgia" w:hAnsi="Georgia"/>
                <w:b/>
                <w:bCs/>
                <w:color w:val="000000"/>
                <w:sz w:val="28"/>
              </w:rPr>
            </w:pPr>
            <w:r>
              <w:rPr>
                <w:rFonts w:ascii="Georgia" w:hAnsi="Georgia"/>
                <w:b/>
                <w:bCs/>
                <w:color w:val="000000"/>
                <w:sz w:val="28"/>
              </w:rPr>
              <w:t>2017/18</w:t>
            </w:r>
          </w:p>
        </w:tc>
        <w:tc>
          <w:tcPr>
            <w:tcW w:w="1843" w:type="dxa"/>
            <w:tcBorders>
              <w:top w:val="single" w:sz="4" w:space="0" w:color="000000"/>
              <w:left w:val="single" w:sz="4" w:space="0" w:color="000000"/>
              <w:bottom w:val="single" w:sz="4" w:space="0" w:color="000000"/>
              <w:right w:val="single" w:sz="4" w:space="0" w:color="000000"/>
            </w:tcBorders>
            <w:vAlign w:val="center"/>
          </w:tcPr>
          <w:p w:rsidR="00045CFB" w:rsidRDefault="00045CFB" w:rsidP="00FF48E4">
            <w:pPr>
              <w:jc w:val="center"/>
              <w:rPr>
                <w:rFonts w:ascii="Georgia" w:hAnsi="Georgia"/>
                <w:b/>
                <w:bCs/>
                <w:color w:val="000000"/>
                <w:sz w:val="28"/>
              </w:rPr>
            </w:pPr>
            <w:r>
              <w:rPr>
                <w:rFonts w:ascii="Georgia" w:hAnsi="Georgia"/>
                <w:b/>
                <w:bCs/>
                <w:color w:val="000000"/>
                <w:sz w:val="28"/>
              </w:rP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045CFB" w:rsidRPr="00FF48E4" w:rsidRDefault="00045CFB" w:rsidP="00FF48E4">
            <w:pPr>
              <w:jc w:val="center"/>
              <w:rPr>
                <w:rFonts w:ascii="Georgia" w:hAnsi="Georgia"/>
                <w:b/>
                <w:bCs/>
                <w:color w:val="000000"/>
              </w:rPr>
            </w:pPr>
            <w:r w:rsidRPr="00FF48E4">
              <w:rPr>
                <w:rFonts w:ascii="Georgia" w:hAnsi="Georgia"/>
                <w:b/>
                <w:bCs/>
                <w:color w:val="000000"/>
              </w:rPr>
              <w:t>ITALIANO</w:t>
            </w:r>
          </w:p>
        </w:tc>
        <w:tc>
          <w:tcPr>
            <w:tcW w:w="2487" w:type="dxa"/>
            <w:tcBorders>
              <w:top w:val="single" w:sz="4" w:space="0" w:color="000000"/>
              <w:left w:val="single" w:sz="4" w:space="0" w:color="000000"/>
              <w:bottom w:val="single" w:sz="4" w:space="0" w:color="000000"/>
              <w:right w:val="single" w:sz="4" w:space="0" w:color="auto"/>
            </w:tcBorders>
            <w:vAlign w:val="center"/>
          </w:tcPr>
          <w:p w:rsidR="00045CFB" w:rsidRPr="005D3DC9" w:rsidRDefault="00045CFB" w:rsidP="00FF48E4">
            <w:pPr>
              <w:jc w:val="center"/>
              <w:rPr>
                <w:rFonts w:ascii="Georgia" w:hAnsi="Georgia"/>
                <w:b/>
                <w:bCs/>
                <w:color w:val="000000"/>
                <w:sz w:val="28"/>
              </w:rPr>
            </w:pPr>
          </w:p>
        </w:tc>
        <w:tc>
          <w:tcPr>
            <w:tcW w:w="2975" w:type="dxa"/>
            <w:tcBorders>
              <w:top w:val="single" w:sz="4" w:space="0" w:color="000000"/>
              <w:left w:val="single" w:sz="4" w:space="0" w:color="auto"/>
              <w:bottom w:val="single" w:sz="4" w:space="0" w:color="000000"/>
              <w:right w:val="single" w:sz="4" w:space="0" w:color="000000"/>
            </w:tcBorders>
            <w:vAlign w:val="center"/>
          </w:tcPr>
          <w:p w:rsidR="00045CFB" w:rsidRDefault="00045CFB" w:rsidP="00FF48E4">
            <w:pPr>
              <w:jc w:val="center"/>
              <w:rPr>
                <w:rFonts w:ascii="Georgia" w:hAnsi="Georgia"/>
                <w:b/>
                <w:bCs/>
                <w:color w:val="000000"/>
                <w:sz w:val="28"/>
              </w:rPr>
            </w:pPr>
            <w:r>
              <w:rPr>
                <w:rFonts w:ascii="Georgia" w:hAnsi="Georgia"/>
                <w:b/>
                <w:bCs/>
                <w:color w:val="000000"/>
                <w:sz w:val="28"/>
              </w:rPr>
              <w:t>CLASSE INTERA</w:t>
            </w:r>
          </w:p>
        </w:tc>
      </w:tr>
    </w:tbl>
    <w:p w:rsidR="00BB4562" w:rsidRPr="00741528" w:rsidRDefault="00BB4562" w:rsidP="00BB4562">
      <w:pPr>
        <w:jc w:val="both"/>
        <w:rPr>
          <w:rFonts w:ascii="Georgia" w:hAnsi="Georgia"/>
          <w:sz w:val="24"/>
          <w:szCs w:val="24"/>
        </w:rPr>
      </w:pPr>
    </w:p>
    <w:p w:rsidR="00BB4562" w:rsidRPr="00741528" w:rsidRDefault="00BB4562" w:rsidP="00BB4562">
      <w:pPr>
        <w:jc w:val="center"/>
        <w:rPr>
          <w:rFonts w:ascii="Georgia" w:hAnsi="Georgia"/>
          <w:b/>
          <w:bCs/>
          <w:sz w:val="52"/>
        </w:rPr>
      </w:pPr>
      <w:r w:rsidRPr="00741528">
        <w:rPr>
          <w:rFonts w:ascii="Georgia" w:hAnsi="Georgia"/>
          <w:b/>
          <w:bCs/>
          <w:sz w:val="52"/>
        </w:rPr>
        <w:lastRenderedPageBreak/>
        <w:t>ALLEGATO n. 1</w:t>
      </w:r>
    </w:p>
    <w:p w:rsidR="00BB4562" w:rsidRPr="00741528" w:rsidRDefault="00BB4562" w:rsidP="00BB4562">
      <w:pPr>
        <w:jc w:val="center"/>
        <w:rPr>
          <w:rFonts w:ascii="Georgia" w:hAnsi="Georgia"/>
          <w:b/>
          <w:bCs/>
          <w:sz w:val="52"/>
        </w:rPr>
      </w:pPr>
    </w:p>
    <w:p w:rsidR="00BB4562" w:rsidRDefault="00BB4562" w:rsidP="00BB4562">
      <w:pPr>
        <w:jc w:val="center"/>
        <w:rPr>
          <w:rFonts w:ascii="Georgia" w:hAnsi="Georgia"/>
          <w:b/>
          <w:bCs/>
          <w:sz w:val="44"/>
        </w:rPr>
      </w:pPr>
      <w:r w:rsidRPr="00741528">
        <w:rPr>
          <w:rFonts w:ascii="Georgia" w:hAnsi="Georgia"/>
          <w:b/>
          <w:bCs/>
          <w:sz w:val="44"/>
        </w:rPr>
        <w:t>CONTENUTI DISCIPLINARI singole MATERIE</w:t>
      </w:r>
    </w:p>
    <w:p w:rsidR="002F73D4" w:rsidRPr="00741528" w:rsidRDefault="002F73D4" w:rsidP="00BB4562">
      <w:pPr>
        <w:jc w:val="center"/>
        <w:rPr>
          <w:rFonts w:ascii="Georgia" w:hAnsi="Georgia"/>
          <w:b/>
          <w:bCs/>
          <w:sz w:val="44"/>
        </w:rPr>
      </w:pPr>
    </w:p>
    <w:p w:rsidR="00BB4562" w:rsidRDefault="00BB4562" w:rsidP="00BB4562">
      <w:pPr>
        <w:jc w:val="center"/>
        <w:rPr>
          <w:rFonts w:ascii="Georgia" w:hAnsi="Georgia"/>
          <w:bCs/>
          <w:sz w:val="24"/>
          <w:szCs w:val="24"/>
        </w:rPr>
      </w:pPr>
      <w:r w:rsidRPr="00741528">
        <w:rPr>
          <w:rFonts w:ascii="Georgia" w:hAnsi="Georgia"/>
          <w:bCs/>
          <w:sz w:val="24"/>
          <w:szCs w:val="24"/>
        </w:rPr>
        <w:t>e sussidi didattici utilizzati</w:t>
      </w:r>
    </w:p>
    <w:p w:rsidR="002F73D4" w:rsidRPr="002F73D4" w:rsidRDefault="002F73D4" w:rsidP="002F73D4">
      <w:pPr>
        <w:jc w:val="center"/>
        <w:rPr>
          <w:rFonts w:ascii="Georgia" w:hAnsi="Georgia"/>
          <w:bCs/>
          <w:sz w:val="24"/>
          <w:szCs w:val="24"/>
        </w:rPr>
      </w:pPr>
      <w:r w:rsidRPr="002F73D4">
        <w:rPr>
          <w:rFonts w:ascii="Georgia" w:hAnsi="Georgia"/>
          <w:bCs/>
          <w:sz w:val="24"/>
          <w:szCs w:val="24"/>
        </w:rPr>
        <w:t xml:space="preserve">(titolo dei libri di testo, </w:t>
      </w:r>
      <w:proofErr w:type="spellStart"/>
      <w:r w:rsidRPr="002F73D4">
        <w:rPr>
          <w:rFonts w:ascii="Georgia" w:hAnsi="Georgia"/>
          <w:bCs/>
          <w:sz w:val="24"/>
          <w:szCs w:val="24"/>
        </w:rPr>
        <w:t>etc</w:t>
      </w:r>
      <w:proofErr w:type="spellEnd"/>
      <w:r w:rsidRPr="002F73D4">
        <w:rPr>
          <w:rFonts w:ascii="Georgia" w:hAnsi="Georgia"/>
          <w:bCs/>
          <w:sz w:val="24"/>
          <w:szCs w:val="24"/>
        </w:rPr>
        <w:t>,)</w:t>
      </w:r>
    </w:p>
    <w:p w:rsidR="002F73D4" w:rsidRPr="002F73D4" w:rsidRDefault="002F73D4" w:rsidP="002F73D4">
      <w:pPr>
        <w:jc w:val="center"/>
        <w:rPr>
          <w:rFonts w:ascii="Georgia" w:hAnsi="Georgia"/>
          <w:bCs/>
          <w:sz w:val="24"/>
          <w:szCs w:val="24"/>
        </w:rPr>
      </w:pPr>
    </w:p>
    <w:p w:rsidR="002F73D4" w:rsidRPr="00741528" w:rsidRDefault="002F73D4" w:rsidP="00BB4562">
      <w:pPr>
        <w:jc w:val="center"/>
        <w:rPr>
          <w:rFonts w:ascii="Georgia" w:hAnsi="Georgia"/>
          <w:bCs/>
          <w:sz w:val="24"/>
          <w:szCs w:val="24"/>
        </w:rPr>
      </w:pPr>
    </w:p>
    <w:p w:rsidR="002F73D4" w:rsidRPr="002F73D4" w:rsidRDefault="002F73D4" w:rsidP="002F73D4">
      <w:pPr>
        <w:jc w:val="center"/>
        <w:rPr>
          <w:rFonts w:ascii="Georgia" w:hAnsi="Georgia"/>
          <w:bCs/>
          <w:color w:val="FF0000"/>
          <w:sz w:val="32"/>
          <w:szCs w:val="32"/>
        </w:rPr>
      </w:pPr>
      <w:r w:rsidRPr="002F73D4">
        <w:rPr>
          <w:rFonts w:ascii="Georgia" w:hAnsi="Georgia"/>
          <w:bCs/>
          <w:color w:val="FF0000"/>
          <w:sz w:val="32"/>
          <w:szCs w:val="32"/>
        </w:rPr>
        <w:t>ITCG E. FERMI DI TIVOLI</w:t>
      </w:r>
    </w:p>
    <w:p w:rsidR="00450A18" w:rsidRDefault="002F73D4" w:rsidP="002F73D4">
      <w:pPr>
        <w:jc w:val="center"/>
        <w:rPr>
          <w:rFonts w:ascii="Georgia" w:hAnsi="Georgia"/>
          <w:bCs/>
          <w:color w:val="FF0000"/>
          <w:sz w:val="32"/>
          <w:szCs w:val="32"/>
        </w:rPr>
      </w:pPr>
      <w:r w:rsidRPr="002F73D4">
        <w:rPr>
          <w:rFonts w:ascii="Georgia" w:hAnsi="Georgia"/>
          <w:bCs/>
          <w:color w:val="FF0000"/>
          <w:sz w:val="32"/>
          <w:szCs w:val="32"/>
        </w:rPr>
        <w:t xml:space="preserve">PROGRAMMA SVOLTO DI STORIA </w:t>
      </w:r>
    </w:p>
    <w:p w:rsidR="002F73D4" w:rsidRPr="00450A18" w:rsidRDefault="002F73D4" w:rsidP="002F73D4">
      <w:pPr>
        <w:jc w:val="center"/>
        <w:rPr>
          <w:rFonts w:ascii="Georgia" w:hAnsi="Georgia"/>
          <w:bCs/>
          <w:sz w:val="32"/>
          <w:szCs w:val="32"/>
        </w:rPr>
      </w:pPr>
      <w:proofErr w:type="spellStart"/>
      <w:r w:rsidRPr="00450A18">
        <w:rPr>
          <w:rFonts w:ascii="Georgia" w:hAnsi="Georgia"/>
          <w:bCs/>
          <w:sz w:val="32"/>
          <w:szCs w:val="32"/>
        </w:rPr>
        <w:t>a.s.</w:t>
      </w:r>
      <w:proofErr w:type="spellEnd"/>
      <w:r w:rsidRPr="00450A18">
        <w:rPr>
          <w:rFonts w:ascii="Georgia" w:hAnsi="Georgia"/>
          <w:bCs/>
          <w:sz w:val="32"/>
          <w:szCs w:val="32"/>
        </w:rPr>
        <w:t xml:space="preserve"> 2019/20</w:t>
      </w:r>
    </w:p>
    <w:p w:rsidR="002F73D4" w:rsidRPr="00450A18" w:rsidRDefault="002F73D4" w:rsidP="002F73D4">
      <w:pPr>
        <w:jc w:val="center"/>
        <w:rPr>
          <w:rFonts w:ascii="Georgia" w:hAnsi="Georgia"/>
          <w:bCs/>
          <w:sz w:val="32"/>
          <w:szCs w:val="32"/>
        </w:rPr>
      </w:pPr>
      <w:r w:rsidRPr="00450A18">
        <w:rPr>
          <w:rFonts w:ascii="Georgia" w:hAnsi="Georgia"/>
          <w:bCs/>
          <w:sz w:val="32"/>
          <w:szCs w:val="32"/>
        </w:rPr>
        <w:t xml:space="preserve">CLASSE </w:t>
      </w:r>
      <w:proofErr w:type="gramStart"/>
      <w:r w:rsidRPr="00450A18">
        <w:rPr>
          <w:rFonts w:ascii="Georgia" w:hAnsi="Georgia"/>
          <w:bCs/>
          <w:sz w:val="32"/>
          <w:szCs w:val="32"/>
        </w:rPr>
        <w:t>V  D</w:t>
      </w:r>
      <w:proofErr w:type="gramEnd"/>
      <w:r w:rsidRPr="00450A18">
        <w:rPr>
          <w:rFonts w:ascii="Georgia" w:hAnsi="Georgia"/>
          <w:bCs/>
          <w:sz w:val="32"/>
          <w:szCs w:val="32"/>
        </w:rPr>
        <w:t xml:space="preserve"> –  A F M </w:t>
      </w:r>
    </w:p>
    <w:p w:rsidR="002F73D4" w:rsidRDefault="002F73D4" w:rsidP="002F73D4">
      <w:pPr>
        <w:rPr>
          <w:rFonts w:ascii="Georgia" w:hAnsi="Georgia"/>
          <w:bCs/>
          <w:sz w:val="24"/>
          <w:szCs w:val="24"/>
        </w:rPr>
      </w:pPr>
      <w:r w:rsidRPr="002F73D4">
        <w:rPr>
          <w:rFonts w:ascii="Georgia" w:hAnsi="Georgia"/>
          <w:bCs/>
          <w:sz w:val="24"/>
          <w:szCs w:val="24"/>
        </w:rPr>
        <w:t>LIBRO DI TESTO: Franco Bertini LA LEZIONE DELLA STORIA– VOL. 3</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
          <w:bCs/>
          <w:sz w:val="24"/>
          <w:szCs w:val="24"/>
        </w:rPr>
      </w:pPr>
      <w:r w:rsidRPr="002F73D4">
        <w:rPr>
          <w:rFonts w:ascii="Georgia" w:hAnsi="Georgia"/>
          <w:b/>
          <w:bCs/>
          <w:sz w:val="24"/>
          <w:szCs w:val="24"/>
        </w:rPr>
        <w:t>IL NOVECENTO</w:t>
      </w:r>
    </w:p>
    <w:p w:rsidR="002F73D4" w:rsidRPr="002F73D4" w:rsidRDefault="002F73D4" w:rsidP="002F73D4">
      <w:pPr>
        <w:rPr>
          <w:rFonts w:ascii="Georgia" w:hAnsi="Georgia"/>
          <w:b/>
          <w:bCs/>
          <w:sz w:val="24"/>
          <w:szCs w:val="24"/>
        </w:rPr>
      </w:pPr>
      <w:r w:rsidRPr="002F73D4">
        <w:rPr>
          <w:rFonts w:ascii="Georgia" w:hAnsi="Georgia"/>
          <w:b/>
          <w:bCs/>
          <w:sz w:val="24"/>
          <w:szCs w:val="24"/>
        </w:rPr>
        <w:t>SEZIONE   1</w:t>
      </w:r>
    </w:p>
    <w:p w:rsidR="002F73D4" w:rsidRPr="002F73D4" w:rsidRDefault="002F73D4" w:rsidP="002F73D4">
      <w:pPr>
        <w:rPr>
          <w:rFonts w:ascii="Georgia" w:hAnsi="Georgia"/>
          <w:b/>
          <w:bCs/>
          <w:sz w:val="24"/>
          <w:szCs w:val="24"/>
        </w:rPr>
      </w:pPr>
      <w:r w:rsidRPr="002F73D4">
        <w:rPr>
          <w:rFonts w:ascii="Georgia" w:hAnsi="Georgia"/>
          <w:b/>
          <w:bCs/>
          <w:sz w:val="24"/>
          <w:szCs w:val="24"/>
        </w:rPr>
        <w:t xml:space="preserve">      UNITA</w:t>
      </w:r>
      <w:proofErr w:type="gramStart"/>
      <w:r w:rsidRPr="002F73D4">
        <w:rPr>
          <w:rFonts w:ascii="Georgia" w:hAnsi="Georgia"/>
          <w:b/>
          <w:bCs/>
          <w:sz w:val="24"/>
          <w:szCs w:val="24"/>
        </w:rPr>
        <w:t>'  1</w:t>
      </w:r>
      <w:proofErr w:type="gramEnd"/>
    </w:p>
    <w:p w:rsidR="002F73D4" w:rsidRPr="002F73D4" w:rsidRDefault="002F73D4" w:rsidP="002F73D4">
      <w:pPr>
        <w:rPr>
          <w:rFonts w:ascii="Georgia" w:hAnsi="Georgia"/>
          <w:bCs/>
          <w:sz w:val="24"/>
          <w:szCs w:val="24"/>
        </w:rPr>
      </w:pPr>
      <w:r w:rsidRPr="002F73D4">
        <w:rPr>
          <w:rFonts w:ascii="Georgia" w:hAnsi="Georgia"/>
          <w:bCs/>
          <w:sz w:val="24"/>
          <w:szCs w:val="24"/>
        </w:rPr>
        <w:t>Il primo Novecento: La Grande Guerra e la Rivoluzione Russa</w:t>
      </w:r>
    </w:p>
    <w:p w:rsidR="002F73D4" w:rsidRPr="002F73D4" w:rsidRDefault="002F73D4" w:rsidP="002F73D4">
      <w:pPr>
        <w:rPr>
          <w:rFonts w:ascii="Georgia" w:hAnsi="Georgia"/>
          <w:bCs/>
          <w:sz w:val="24"/>
          <w:szCs w:val="24"/>
        </w:rPr>
      </w:pPr>
      <w:r w:rsidRPr="002F73D4">
        <w:rPr>
          <w:rFonts w:ascii="Georgia" w:hAnsi="Georgia"/>
          <w:bCs/>
          <w:sz w:val="24"/>
          <w:szCs w:val="24"/>
        </w:rPr>
        <w:t>a. la situazione coloniale: l’Imperialismo pag. 12</w:t>
      </w:r>
    </w:p>
    <w:p w:rsidR="002F73D4" w:rsidRPr="002F73D4" w:rsidRDefault="002F73D4" w:rsidP="002F73D4">
      <w:pPr>
        <w:rPr>
          <w:rFonts w:ascii="Georgia" w:hAnsi="Georgia"/>
          <w:bCs/>
          <w:sz w:val="24"/>
          <w:szCs w:val="24"/>
        </w:rPr>
      </w:pPr>
      <w:r w:rsidRPr="002F73D4">
        <w:rPr>
          <w:rFonts w:ascii="Georgia" w:hAnsi="Georgia"/>
          <w:bCs/>
          <w:sz w:val="24"/>
          <w:szCs w:val="24"/>
        </w:rPr>
        <w:t>b. l’industrializzazione tra il XIX e il XX secolo   pag. 14</w:t>
      </w:r>
    </w:p>
    <w:p w:rsidR="002F73D4" w:rsidRPr="002F73D4" w:rsidRDefault="002F73D4" w:rsidP="002F73D4">
      <w:pPr>
        <w:rPr>
          <w:rFonts w:ascii="Georgia" w:hAnsi="Georgia"/>
          <w:bCs/>
          <w:sz w:val="24"/>
          <w:szCs w:val="24"/>
        </w:rPr>
      </w:pPr>
      <w:r w:rsidRPr="002F73D4">
        <w:rPr>
          <w:rFonts w:ascii="Georgia" w:hAnsi="Georgia"/>
          <w:bCs/>
          <w:sz w:val="24"/>
          <w:szCs w:val="24"/>
        </w:rPr>
        <w:t>LE TRAFORMAZIONI SOCALI E CULTURALI</w:t>
      </w:r>
    </w:p>
    <w:p w:rsidR="002F73D4" w:rsidRPr="002F73D4" w:rsidRDefault="002F73D4" w:rsidP="002F73D4">
      <w:pPr>
        <w:rPr>
          <w:rFonts w:ascii="Georgia" w:hAnsi="Georgia"/>
          <w:bCs/>
          <w:sz w:val="24"/>
          <w:szCs w:val="24"/>
        </w:rPr>
      </w:pPr>
      <w:r w:rsidRPr="002F73D4">
        <w:rPr>
          <w:rFonts w:ascii="Georgia" w:hAnsi="Georgia"/>
          <w:bCs/>
          <w:sz w:val="24"/>
          <w:szCs w:val="24"/>
        </w:rPr>
        <w:t>a. la bella époque: un nuovo secolo pieno di speranze</w:t>
      </w:r>
    </w:p>
    <w:p w:rsidR="002F73D4" w:rsidRPr="002F73D4" w:rsidRDefault="002F73D4" w:rsidP="002F73D4">
      <w:pPr>
        <w:rPr>
          <w:rFonts w:ascii="Georgia" w:hAnsi="Georgia"/>
          <w:bCs/>
          <w:sz w:val="24"/>
          <w:szCs w:val="24"/>
        </w:rPr>
      </w:pPr>
      <w:r w:rsidRPr="002F73D4">
        <w:rPr>
          <w:rFonts w:ascii="Georgia" w:hAnsi="Georgia"/>
          <w:bCs/>
          <w:sz w:val="24"/>
          <w:szCs w:val="24"/>
        </w:rPr>
        <w:t>b. Le novità nel campo della scienza e dell'arte</w:t>
      </w:r>
    </w:p>
    <w:p w:rsidR="002F73D4" w:rsidRPr="002F73D4" w:rsidRDefault="002F73D4" w:rsidP="002F73D4">
      <w:pPr>
        <w:rPr>
          <w:rFonts w:ascii="Georgia" w:hAnsi="Georgia"/>
          <w:bCs/>
          <w:sz w:val="24"/>
          <w:szCs w:val="24"/>
        </w:rPr>
      </w:pPr>
      <w:r w:rsidRPr="002F73D4">
        <w:rPr>
          <w:rFonts w:ascii="Georgia" w:hAnsi="Georgia"/>
          <w:bCs/>
          <w:sz w:val="24"/>
          <w:szCs w:val="24"/>
        </w:rPr>
        <w:t>c. la società europea agli inizi del XX secolo</w:t>
      </w:r>
    </w:p>
    <w:p w:rsidR="002F73D4" w:rsidRPr="002F73D4" w:rsidRDefault="002F73D4" w:rsidP="002F73D4">
      <w:pPr>
        <w:rPr>
          <w:rFonts w:ascii="Georgia" w:hAnsi="Georgia"/>
          <w:bCs/>
          <w:sz w:val="24"/>
          <w:szCs w:val="24"/>
        </w:rPr>
      </w:pPr>
      <w:r w:rsidRPr="002F73D4">
        <w:rPr>
          <w:rFonts w:ascii="Georgia" w:hAnsi="Georgia"/>
          <w:bCs/>
          <w:sz w:val="24"/>
          <w:szCs w:val="24"/>
        </w:rPr>
        <w:t>d. Alfabetizzazione e democrazia</w:t>
      </w:r>
    </w:p>
    <w:p w:rsidR="002F73D4" w:rsidRPr="002F73D4" w:rsidRDefault="002F73D4" w:rsidP="002F73D4">
      <w:pPr>
        <w:rPr>
          <w:rFonts w:ascii="Georgia" w:hAnsi="Georgia"/>
          <w:bCs/>
          <w:sz w:val="24"/>
          <w:szCs w:val="24"/>
        </w:rPr>
      </w:pPr>
      <w:r w:rsidRPr="002F73D4">
        <w:rPr>
          <w:rFonts w:ascii="Georgia" w:hAnsi="Georgia"/>
          <w:bCs/>
          <w:sz w:val="24"/>
          <w:szCs w:val="24"/>
        </w:rPr>
        <w:t>e. Progresso economico e associazioni sindacali</w:t>
      </w:r>
    </w:p>
    <w:p w:rsidR="002F73D4" w:rsidRPr="002F73D4" w:rsidRDefault="002F73D4" w:rsidP="002F73D4">
      <w:pPr>
        <w:rPr>
          <w:rFonts w:ascii="Georgia" w:hAnsi="Georgia"/>
          <w:bCs/>
          <w:sz w:val="24"/>
          <w:szCs w:val="24"/>
        </w:rPr>
      </w:pPr>
      <w:r w:rsidRPr="002F73D4">
        <w:rPr>
          <w:rFonts w:ascii="Georgia" w:hAnsi="Georgia"/>
          <w:bCs/>
          <w:sz w:val="24"/>
          <w:szCs w:val="24"/>
        </w:rPr>
        <w:t>f. la nascita dei movimenti nazionalistici</w:t>
      </w:r>
    </w:p>
    <w:p w:rsidR="002F73D4" w:rsidRPr="002F73D4" w:rsidRDefault="002F73D4" w:rsidP="002F73D4">
      <w:pPr>
        <w:rPr>
          <w:rFonts w:ascii="Georgia" w:hAnsi="Georgia"/>
          <w:bCs/>
          <w:sz w:val="24"/>
          <w:szCs w:val="24"/>
        </w:rPr>
      </w:pPr>
      <w:r w:rsidRPr="002F73D4">
        <w:rPr>
          <w:rFonts w:ascii="Georgia" w:hAnsi="Georgia"/>
          <w:bCs/>
          <w:sz w:val="24"/>
          <w:szCs w:val="24"/>
        </w:rPr>
        <w:t>L'ITALIA GIOLITTIANA</w:t>
      </w:r>
    </w:p>
    <w:p w:rsidR="002F73D4" w:rsidRPr="002F73D4" w:rsidRDefault="002F73D4" w:rsidP="002F73D4">
      <w:pPr>
        <w:rPr>
          <w:rFonts w:ascii="Georgia" w:hAnsi="Georgia"/>
          <w:bCs/>
          <w:sz w:val="24"/>
          <w:szCs w:val="24"/>
        </w:rPr>
      </w:pPr>
      <w:r w:rsidRPr="002F73D4">
        <w:rPr>
          <w:rFonts w:ascii="Georgia" w:hAnsi="Georgia"/>
          <w:bCs/>
          <w:sz w:val="24"/>
          <w:szCs w:val="24"/>
        </w:rPr>
        <w:t>a. Giolitti alla guida del paese</w:t>
      </w:r>
    </w:p>
    <w:p w:rsidR="002F73D4" w:rsidRPr="002F73D4" w:rsidRDefault="002F73D4" w:rsidP="002F73D4">
      <w:pPr>
        <w:rPr>
          <w:rFonts w:ascii="Georgia" w:hAnsi="Georgia"/>
          <w:bCs/>
          <w:sz w:val="24"/>
          <w:szCs w:val="24"/>
        </w:rPr>
      </w:pPr>
      <w:r w:rsidRPr="002F73D4">
        <w:rPr>
          <w:rFonts w:ascii="Georgia" w:hAnsi="Georgia"/>
          <w:bCs/>
          <w:sz w:val="24"/>
          <w:szCs w:val="24"/>
        </w:rPr>
        <w:lastRenderedPageBreak/>
        <w:t xml:space="preserve">     - il decollo industriale in età giolittiana</w:t>
      </w:r>
    </w:p>
    <w:p w:rsidR="002F73D4" w:rsidRPr="002F73D4" w:rsidRDefault="002F73D4" w:rsidP="002F73D4">
      <w:pPr>
        <w:jc w:val="center"/>
        <w:rPr>
          <w:rFonts w:ascii="Georgia" w:hAnsi="Georgia"/>
          <w:bCs/>
          <w:sz w:val="24"/>
          <w:szCs w:val="24"/>
        </w:rPr>
      </w:pPr>
      <w:r w:rsidRPr="002F73D4">
        <w:rPr>
          <w:rFonts w:ascii="Georgia" w:hAnsi="Georgia"/>
          <w:bCs/>
          <w:sz w:val="24"/>
          <w:szCs w:val="24"/>
        </w:rPr>
        <w:t xml:space="preserve">    - Fonti e documenti: Il socialismo riformista: la definizione di Turati</w:t>
      </w:r>
    </w:p>
    <w:p w:rsidR="002F73D4" w:rsidRPr="002F73D4" w:rsidRDefault="002F73D4" w:rsidP="002F73D4">
      <w:pPr>
        <w:rPr>
          <w:rFonts w:ascii="Georgia" w:hAnsi="Georgia"/>
          <w:bCs/>
          <w:sz w:val="24"/>
          <w:szCs w:val="24"/>
        </w:rPr>
      </w:pPr>
      <w:r w:rsidRPr="002F73D4">
        <w:rPr>
          <w:rFonts w:ascii="Georgia" w:hAnsi="Georgia"/>
          <w:bCs/>
          <w:sz w:val="24"/>
          <w:szCs w:val="24"/>
        </w:rPr>
        <w:t>b.  il fenomeno migratorio e la " questione Meridionale"</w:t>
      </w:r>
    </w:p>
    <w:p w:rsidR="002F73D4" w:rsidRPr="002F73D4" w:rsidRDefault="002F73D4" w:rsidP="002F73D4">
      <w:pPr>
        <w:rPr>
          <w:rFonts w:ascii="Georgia" w:hAnsi="Georgia"/>
          <w:bCs/>
          <w:sz w:val="24"/>
          <w:szCs w:val="24"/>
        </w:rPr>
      </w:pPr>
      <w:r w:rsidRPr="002F73D4">
        <w:rPr>
          <w:rFonts w:ascii="Georgia" w:hAnsi="Georgia"/>
          <w:bCs/>
          <w:sz w:val="24"/>
          <w:szCs w:val="24"/>
        </w:rPr>
        <w:t>c. l'Italia giolittiana nel teatro internazionale</w:t>
      </w:r>
    </w:p>
    <w:p w:rsidR="002F73D4" w:rsidRPr="002F73D4" w:rsidRDefault="002F73D4" w:rsidP="002F73D4">
      <w:pPr>
        <w:rPr>
          <w:rFonts w:ascii="Georgia" w:hAnsi="Georgia"/>
          <w:bCs/>
          <w:sz w:val="24"/>
          <w:szCs w:val="24"/>
        </w:rPr>
      </w:pPr>
      <w:r w:rsidRPr="002F73D4">
        <w:rPr>
          <w:rFonts w:ascii="Georgia" w:hAnsi="Georgia"/>
          <w:bCs/>
          <w:sz w:val="24"/>
          <w:szCs w:val="24"/>
        </w:rPr>
        <w:t>d. La conclusione dell'età giolittiana</w:t>
      </w:r>
    </w:p>
    <w:p w:rsidR="002F73D4" w:rsidRPr="002F73D4" w:rsidRDefault="002F73D4" w:rsidP="002F73D4">
      <w:pPr>
        <w:rPr>
          <w:rFonts w:ascii="Georgia" w:hAnsi="Georgia"/>
          <w:bCs/>
          <w:sz w:val="24"/>
          <w:szCs w:val="24"/>
        </w:rPr>
      </w:pPr>
      <w:r w:rsidRPr="002F73D4">
        <w:rPr>
          <w:rFonts w:ascii="Georgia" w:hAnsi="Georgia"/>
          <w:bCs/>
          <w:sz w:val="24"/>
          <w:szCs w:val="24"/>
        </w:rPr>
        <w:t>e. la società italiana d'inizio secolo</w:t>
      </w:r>
    </w:p>
    <w:p w:rsidR="002F73D4" w:rsidRPr="002F73D4" w:rsidRDefault="002F73D4" w:rsidP="002F73D4">
      <w:pPr>
        <w:rPr>
          <w:rFonts w:ascii="Georgia" w:hAnsi="Georgia"/>
          <w:b/>
          <w:bCs/>
          <w:sz w:val="24"/>
          <w:szCs w:val="24"/>
        </w:rPr>
      </w:pPr>
      <w:r w:rsidRPr="002F73D4">
        <w:rPr>
          <w:rFonts w:ascii="Georgia" w:hAnsi="Georgia"/>
          <w:b/>
          <w:bCs/>
          <w:sz w:val="24"/>
          <w:szCs w:val="24"/>
        </w:rPr>
        <w:t>UNITA' 2 L’INUTILE STRAGE: la Prima guerra mondiale</w:t>
      </w:r>
    </w:p>
    <w:p w:rsidR="002F73D4" w:rsidRPr="002F73D4" w:rsidRDefault="002F73D4" w:rsidP="002F73D4">
      <w:pPr>
        <w:rPr>
          <w:rFonts w:ascii="Georgia" w:hAnsi="Georgia"/>
          <w:b/>
          <w:bCs/>
          <w:sz w:val="24"/>
          <w:szCs w:val="24"/>
        </w:rPr>
      </w:pPr>
      <w:r w:rsidRPr="002F73D4">
        <w:rPr>
          <w:rFonts w:ascii="Georgia" w:hAnsi="Georgia"/>
          <w:b/>
          <w:bCs/>
          <w:sz w:val="24"/>
          <w:szCs w:val="24"/>
        </w:rPr>
        <w:t>LA GENESI DEL CONFLITTO MONDIALE</w:t>
      </w:r>
    </w:p>
    <w:p w:rsidR="002F73D4" w:rsidRPr="002F73D4" w:rsidRDefault="002F73D4" w:rsidP="002F73D4">
      <w:pPr>
        <w:rPr>
          <w:rFonts w:ascii="Georgia" w:hAnsi="Georgia"/>
          <w:bCs/>
          <w:sz w:val="24"/>
          <w:szCs w:val="24"/>
        </w:rPr>
      </w:pPr>
      <w:r w:rsidRPr="002F73D4">
        <w:rPr>
          <w:rFonts w:ascii="Georgia" w:hAnsi="Georgia"/>
          <w:bCs/>
          <w:sz w:val="24"/>
          <w:szCs w:val="24"/>
        </w:rPr>
        <w:t>a. un'Europa priva di equilibrio</w:t>
      </w:r>
    </w:p>
    <w:p w:rsidR="002F73D4" w:rsidRPr="002F73D4" w:rsidRDefault="002F73D4" w:rsidP="002F73D4">
      <w:pPr>
        <w:rPr>
          <w:rFonts w:ascii="Georgia" w:hAnsi="Georgia"/>
          <w:bCs/>
          <w:sz w:val="24"/>
          <w:szCs w:val="24"/>
        </w:rPr>
      </w:pPr>
      <w:r w:rsidRPr="002F73D4">
        <w:rPr>
          <w:rFonts w:ascii="Georgia" w:hAnsi="Georgia"/>
          <w:bCs/>
          <w:sz w:val="24"/>
          <w:szCs w:val="24"/>
        </w:rPr>
        <w:t>b. la situazione prima della guerra</w:t>
      </w:r>
    </w:p>
    <w:p w:rsidR="002F73D4" w:rsidRPr="002F73D4" w:rsidRDefault="002F73D4" w:rsidP="002F73D4">
      <w:pPr>
        <w:rPr>
          <w:rFonts w:ascii="Georgia" w:hAnsi="Georgia"/>
          <w:bCs/>
          <w:sz w:val="24"/>
          <w:szCs w:val="24"/>
        </w:rPr>
      </w:pPr>
      <w:r w:rsidRPr="002F73D4">
        <w:rPr>
          <w:rFonts w:ascii="Georgia" w:hAnsi="Georgia"/>
          <w:bCs/>
          <w:sz w:val="24"/>
          <w:szCs w:val="24"/>
        </w:rPr>
        <w:t>c. la guerra ha inizio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lettura guidata: le alleanze</w:t>
      </w:r>
    </w:p>
    <w:p w:rsidR="002F73D4" w:rsidRPr="002F73D4" w:rsidRDefault="002F73D4" w:rsidP="002F73D4">
      <w:pPr>
        <w:rPr>
          <w:rFonts w:ascii="Georgia" w:hAnsi="Georgia"/>
          <w:bCs/>
          <w:sz w:val="24"/>
          <w:szCs w:val="24"/>
        </w:rPr>
      </w:pPr>
      <w:r w:rsidRPr="002F73D4">
        <w:rPr>
          <w:rFonts w:ascii="Georgia" w:hAnsi="Georgia"/>
          <w:bCs/>
          <w:sz w:val="24"/>
          <w:szCs w:val="24"/>
        </w:rPr>
        <w:t>LA GRANDE GUERRA</w:t>
      </w:r>
    </w:p>
    <w:p w:rsidR="002F73D4" w:rsidRPr="002F73D4" w:rsidRDefault="002F73D4" w:rsidP="002F73D4">
      <w:pPr>
        <w:rPr>
          <w:rFonts w:ascii="Georgia" w:hAnsi="Georgia"/>
          <w:bCs/>
          <w:sz w:val="24"/>
          <w:szCs w:val="24"/>
        </w:rPr>
      </w:pPr>
      <w:r w:rsidRPr="002F73D4">
        <w:rPr>
          <w:rFonts w:ascii="Georgia" w:hAnsi="Georgia"/>
          <w:bCs/>
          <w:sz w:val="24"/>
          <w:szCs w:val="24"/>
        </w:rPr>
        <w:t>a. il primo anno di guerra</w:t>
      </w:r>
    </w:p>
    <w:p w:rsidR="002F73D4" w:rsidRPr="002F73D4" w:rsidRDefault="002F73D4" w:rsidP="002F73D4">
      <w:pPr>
        <w:rPr>
          <w:rFonts w:ascii="Georgia" w:hAnsi="Georgia"/>
          <w:bCs/>
          <w:sz w:val="24"/>
          <w:szCs w:val="24"/>
        </w:rPr>
      </w:pPr>
      <w:r w:rsidRPr="002F73D4">
        <w:rPr>
          <w:rFonts w:ascii="Georgia" w:hAnsi="Georgia"/>
          <w:bCs/>
          <w:sz w:val="24"/>
          <w:szCs w:val="24"/>
        </w:rPr>
        <w:t>b. il dibattito tra interventisti e neutralisti</w:t>
      </w:r>
    </w:p>
    <w:p w:rsidR="002F73D4" w:rsidRPr="002F73D4" w:rsidRDefault="002F73D4" w:rsidP="002F73D4">
      <w:pPr>
        <w:rPr>
          <w:rFonts w:ascii="Georgia" w:hAnsi="Georgia"/>
          <w:bCs/>
          <w:sz w:val="24"/>
          <w:szCs w:val="24"/>
        </w:rPr>
      </w:pPr>
      <w:r w:rsidRPr="002F73D4">
        <w:rPr>
          <w:rFonts w:ascii="Georgia" w:hAnsi="Georgia"/>
          <w:bCs/>
          <w:sz w:val="24"/>
          <w:szCs w:val="24"/>
        </w:rPr>
        <w:t>c. la trincea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lettura guidata: gli stanziamenti per l'industria bellica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guerra in montagna: combattere sulle dolomiti  </w:t>
      </w:r>
    </w:p>
    <w:p w:rsidR="002F73D4" w:rsidRPr="002F73D4" w:rsidRDefault="002F73D4" w:rsidP="002F73D4">
      <w:pPr>
        <w:rPr>
          <w:rFonts w:ascii="Georgia" w:hAnsi="Georgia"/>
          <w:bCs/>
          <w:sz w:val="24"/>
          <w:szCs w:val="24"/>
        </w:rPr>
      </w:pPr>
      <w:r w:rsidRPr="002F73D4">
        <w:rPr>
          <w:rFonts w:ascii="Georgia" w:hAnsi="Georgia"/>
          <w:bCs/>
          <w:sz w:val="24"/>
          <w:szCs w:val="24"/>
        </w:rPr>
        <w:t>d. l'anno cruciale</w:t>
      </w:r>
    </w:p>
    <w:p w:rsidR="002F73D4" w:rsidRPr="002F73D4" w:rsidRDefault="002F73D4" w:rsidP="002F73D4">
      <w:pPr>
        <w:rPr>
          <w:rFonts w:ascii="Georgia" w:hAnsi="Georgia"/>
          <w:bCs/>
          <w:sz w:val="24"/>
          <w:szCs w:val="24"/>
        </w:rPr>
      </w:pPr>
      <w:r w:rsidRPr="002F73D4">
        <w:rPr>
          <w:rFonts w:ascii="Georgia" w:hAnsi="Georgia"/>
          <w:bCs/>
          <w:sz w:val="24"/>
          <w:szCs w:val="24"/>
        </w:rPr>
        <w:t>e. la fine del conflitto</w:t>
      </w:r>
    </w:p>
    <w:p w:rsidR="002F73D4" w:rsidRPr="002F73D4" w:rsidRDefault="002F73D4" w:rsidP="002F73D4">
      <w:pPr>
        <w:rPr>
          <w:rFonts w:ascii="Georgia" w:hAnsi="Georgia"/>
          <w:bCs/>
          <w:sz w:val="24"/>
          <w:szCs w:val="24"/>
        </w:rPr>
      </w:pPr>
      <w:r w:rsidRPr="002F73D4">
        <w:rPr>
          <w:rFonts w:ascii="Georgia" w:hAnsi="Georgia"/>
          <w:bCs/>
          <w:sz w:val="24"/>
          <w:szCs w:val="24"/>
        </w:rPr>
        <w:t>f. la nuova Europa dei trattati di pace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Nuove armi e nuove strategie militari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Fonti e documenti: i " Quattordici punti" di Wilson</w:t>
      </w:r>
    </w:p>
    <w:p w:rsidR="002F73D4" w:rsidRPr="002F73D4" w:rsidRDefault="002F73D4" w:rsidP="002F73D4">
      <w:pPr>
        <w:rPr>
          <w:rFonts w:ascii="Georgia" w:hAnsi="Georgia"/>
          <w:bCs/>
          <w:sz w:val="24"/>
          <w:szCs w:val="24"/>
        </w:rPr>
      </w:pPr>
      <w:r w:rsidRPr="002F73D4">
        <w:rPr>
          <w:rFonts w:ascii="Georgia" w:hAnsi="Georgia"/>
          <w:bCs/>
          <w:sz w:val="24"/>
          <w:szCs w:val="24"/>
        </w:rPr>
        <w:t>g. il bilancio politico della guerra</w:t>
      </w:r>
    </w:p>
    <w:p w:rsidR="002F73D4" w:rsidRPr="002F73D4" w:rsidRDefault="002F73D4" w:rsidP="002F73D4">
      <w:pPr>
        <w:rPr>
          <w:rFonts w:ascii="Georgia" w:hAnsi="Georgia"/>
          <w:bCs/>
          <w:sz w:val="24"/>
          <w:szCs w:val="24"/>
        </w:rPr>
      </w:pPr>
      <w:r w:rsidRPr="002F73D4">
        <w:rPr>
          <w:rFonts w:ascii="Georgia" w:hAnsi="Georgia"/>
          <w:bCs/>
          <w:sz w:val="24"/>
          <w:szCs w:val="24"/>
        </w:rPr>
        <w:t>h. il bilancio umano e sociale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questione femminile: il ruolo delle donne durante la Grande Guerra</w:t>
      </w:r>
    </w:p>
    <w:p w:rsidR="002F73D4" w:rsidRPr="002F73D4" w:rsidRDefault="002F73D4" w:rsidP="002F73D4">
      <w:pPr>
        <w:rPr>
          <w:rFonts w:ascii="Georgia" w:hAnsi="Georgia"/>
          <w:bCs/>
          <w:sz w:val="24"/>
          <w:szCs w:val="24"/>
        </w:rPr>
      </w:pPr>
      <w:r w:rsidRPr="002F73D4">
        <w:rPr>
          <w:rFonts w:ascii="Georgia" w:hAnsi="Georgia"/>
          <w:bCs/>
          <w:sz w:val="24"/>
          <w:szCs w:val="24"/>
        </w:rPr>
        <w:t>UNITA’ 3 La Russia di Lenin</w:t>
      </w:r>
    </w:p>
    <w:p w:rsidR="002F73D4" w:rsidRPr="002F73D4" w:rsidRDefault="002F73D4" w:rsidP="002F73D4">
      <w:pPr>
        <w:rPr>
          <w:rFonts w:ascii="Georgia" w:hAnsi="Georgia"/>
          <w:bCs/>
          <w:sz w:val="24"/>
          <w:szCs w:val="24"/>
        </w:rPr>
      </w:pPr>
      <w:r w:rsidRPr="002F73D4">
        <w:rPr>
          <w:rFonts w:ascii="Georgia" w:hAnsi="Georgia"/>
          <w:bCs/>
          <w:sz w:val="24"/>
          <w:szCs w:val="24"/>
        </w:rPr>
        <w:t>Capitolo svolto in sintesi</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
          <w:bCs/>
          <w:sz w:val="24"/>
          <w:szCs w:val="24"/>
        </w:rPr>
      </w:pPr>
      <w:r w:rsidRPr="002F73D4">
        <w:rPr>
          <w:rFonts w:ascii="Georgia" w:hAnsi="Georgia"/>
          <w:b/>
          <w:bCs/>
          <w:sz w:val="24"/>
          <w:szCs w:val="24"/>
        </w:rPr>
        <w:t>SEZIONE 2</w:t>
      </w:r>
    </w:p>
    <w:p w:rsidR="002F73D4" w:rsidRPr="002F73D4" w:rsidRDefault="002F73D4" w:rsidP="002F73D4">
      <w:pPr>
        <w:rPr>
          <w:rFonts w:ascii="Georgia" w:hAnsi="Georgia"/>
          <w:b/>
          <w:bCs/>
          <w:sz w:val="24"/>
          <w:szCs w:val="24"/>
        </w:rPr>
      </w:pPr>
      <w:r w:rsidRPr="002F73D4">
        <w:rPr>
          <w:rFonts w:ascii="Georgia" w:hAnsi="Georgia"/>
          <w:b/>
          <w:bCs/>
          <w:sz w:val="24"/>
          <w:szCs w:val="24"/>
        </w:rPr>
        <w:t>UNITA'4 L'ITALIA SOTTO IL FASCISMO</w:t>
      </w:r>
    </w:p>
    <w:p w:rsidR="002F73D4" w:rsidRPr="002F73D4" w:rsidRDefault="002F73D4" w:rsidP="002F73D4">
      <w:pPr>
        <w:rPr>
          <w:rFonts w:ascii="Georgia" w:hAnsi="Georgia"/>
          <w:bCs/>
          <w:sz w:val="24"/>
          <w:szCs w:val="24"/>
        </w:rPr>
      </w:pPr>
      <w:r w:rsidRPr="002F73D4">
        <w:rPr>
          <w:rFonts w:ascii="Georgia" w:hAnsi="Georgia"/>
          <w:bCs/>
          <w:sz w:val="24"/>
          <w:szCs w:val="24"/>
        </w:rPr>
        <w:t>Europa e Stati Uniti fra le due guerre mondiali</w:t>
      </w:r>
    </w:p>
    <w:p w:rsidR="002F73D4" w:rsidRPr="002F73D4" w:rsidRDefault="002F73D4" w:rsidP="002F73D4">
      <w:pPr>
        <w:rPr>
          <w:rFonts w:ascii="Georgia" w:hAnsi="Georgia"/>
          <w:bCs/>
          <w:sz w:val="24"/>
          <w:szCs w:val="24"/>
        </w:rPr>
      </w:pPr>
      <w:r w:rsidRPr="002F73D4">
        <w:rPr>
          <w:rFonts w:ascii="Georgia" w:hAnsi="Georgia"/>
          <w:bCs/>
          <w:sz w:val="24"/>
          <w:szCs w:val="24"/>
        </w:rPr>
        <w:t>a. il nuovo volto dell'Europa</w:t>
      </w:r>
    </w:p>
    <w:p w:rsidR="002F73D4" w:rsidRPr="002F73D4" w:rsidRDefault="002F73D4" w:rsidP="002F73D4">
      <w:pPr>
        <w:rPr>
          <w:rFonts w:ascii="Georgia" w:hAnsi="Georgia"/>
          <w:bCs/>
          <w:sz w:val="24"/>
          <w:szCs w:val="24"/>
        </w:rPr>
      </w:pPr>
      <w:r w:rsidRPr="002F73D4">
        <w:rPr>
          <w:rFonts w:ascii="Georgia" w:hAnsi="Georgia"/>
          <w:bCs/>
          <w:sz w:val="24"/>
          <w:szCs w:val="24"/>
        </w:rPr>
        <w:t>b. il dopoguerra nelle democrazie europee</w:t>
      </w:r>
    </w:p>
    <w:p w:rsidR="002F73D4" w:rsidRPr="002F73D4" w:rsidRDefault="002F73D4" w:rsidP="002F73D4">
      <w:pPr>
        <w:rPr>
          <w:rFonts w:ascii="Georgia" w:hAnsi="Georgia"/>
          <w:bCs/>
          <w:sz w:val="24"/>
          <w:szCs w:val="24"/>
        </w:rPr>
      </w:pPr>
      <w:r w:rsidRPr="002F73D4">
        <w:rPr>
          <w:rFonts w:ascii="Georgia" w:hAnsi="Georgia"/>
          <w:bCs/>
          <w:sz w:val="24"/>
          <w:szCs w:val="24"/>
        </w:rPr>
        <w:lastRenderedPageBreak/>
        <w:t>c. gli Stati Uniti: crescita economica e fenomeni speculativi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d. la crisi del '29 e il crollo di </w:t>
      </w:r>
      <w:proofErr w:type="spellStart"/>
      <w:r w:rsidRPr="002F73D4">
        <w:rPr>
          <w:rFonts w:ascii="Georgia" w:hAnsi="Georgia"/>
          <w:bCs/>
          <w:sz w:val="24"/>
          <w:szCs w:val="24"/>
        </w:rPr>
        <w:t>Wall</w:t>
      </w:r>
      <w:proofErr w:type="spellEnd"/>
      <w:r w:rsidRPr="002F73D4">
        <w:rPr>
          <w:rFonts w:ascii="Georgia" w:hAnsi="Georgia"/>
          <w:bCs/>
          <w:sz w:val="24"/>
          <w:szCs w:val="24"/>
        </w:rPr>
        <w:t xml:space="preserve"> Street</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educazione finanziaria: le " bolle" speculative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Lettura guidata: i numeri della crisi</w:t>
      </w:r>
    </w:p>
    <w:p w:rsidR="002F73D4" w:rsidRPr="002F73D4" w:rsidRDefault="002F73D4" w:rsidP="002F73D4">
      <w:pPr>
        <w:rPr>
          <w:rFonts w:ascii="Georgia" w:hAnsi="Georgia"/>
          <w:bCs/>
          <w:sz w:val="24"/>
          <w:szCs w:val="24"/>
        </w:rPr>
      </w:pPr>
      <w:r w:rsidRPr="002F73D4">
        <w:rPr>
          <w:rFonts w:ascii="Georgia" w:hAnsi="Georgia"/>
          <w:bCs/>
          <w:sz w:val="24"/>
          <w:szCs w:val="24"/>
        </w:rPr>
        <w:t>e. Roosevelt e il New Deal</w:t>
      </w:r>
    </w:p>
    <w:p w:rsidR="002F73D4" w:rsidRPr="002F73D4" w:rsidRDefault="002F73D4" w:rsidP="002F73D4">
      <w:pPr>
        <w:rPr>
          <w:rFonts w:ascii="Georgia" w:hAnsi="Georgia"/>
          <w:b/>
          <w:bCs/>
          <w:sz w:val="24"/>
          <w:szCs w:val="24"/>
        </w:rPr>
      </w:pPr>
      <w:r w:rsidRPr="002F73D4">
        <w:rPr>
          <w:rFonts w:ascii="Georgia" w:hAnsi="Georgia"/>
          <w:b/>
          <w:bCs/>
          <w:sz w:val="24"/>
          <w:szCs w:val="24"/>
        </w:rPr>
        <w:t>IL FASCISMO ALLA CONQUISTA DEL POTERE</w:t>
      </w:r>
    </w:p>
    <w:p w:rsidR="002F73D4" w:rsidRPr="002F73D4" w:rsidRDefault="002F73D4" w:rsidP="002F73D4">
      <w:pPr>
        <w:rPr>
          <w:rFonts w:ascii="Georgia" w:hAnsi="Georgia"/>
          <w:bCs/>
          <w:sz w:val="24"/>
          <w:szCs w:val="24"/>
        </w:rPr>
      </w:pPr>
      <w:r w:rsidRPr="002F73D4">
        <w:rPr>
          <w:rFonts w:ascii="Georgia" w:hAnsi="Georgia"/>
          <w:bCs/>
          <w:sz w:val="24"/>
          <w:szCs w:val="24"/>
        </w:rPr>
        <w:t>a. l'Italia in crisi del dopoguerra, il biennio rosso</w:t>
      </w:r>
    </w:p>
    <w:p w:rsidR="002F73D4" w:rsidRPr="002F73D4" w:rsidRDefault="002F73D4" w:rsidP="002F73D4">
      <w:pPr>
        <w:rPr>
          <w:rFonts w:ascii="Georgia" w:hAnsi="Georgia"/>
          <w:bCs/>
          <w:sz w:val="24"/>
          <w:szCs w:val="24"/>
        </w:rPr>
      </w:pPr>
      <w:r w:rsidRPr="002F73D4">
        <w:rPr>
          <w:rFonts w:ascii="Georgia" w:hAnsi="Georgia"/>
          <w:bCs/>
          <w:sz w:val="24"/>
          <w:szCs w:val="24"/>
        </w:rPr>
        <w:t>b. Il ritorno di Giolitti la crisi del liberalismo</w:t>
      </w:r>
    </w:p>
    <w:p w:rsidR="002F73D4" w:rsidRPr="002F73D4" w:rsidRDefault="002F73D4" w:rsidP="002F73D4">
      <w:pPr>
        <w:rPr>
          <w:rFonts w:ascii="Georgia" w:hAnsi="Georgia"/>
          <w:bCs/>
          <w:sz w:val="24"/>
          <w:szCs w:val="24"/>
        </w:rPr>
      </w:pPr>
      <w:r w:rsidRPr="002F73D4">
        <w:rPr>
          <w:rFonts w:ascii="Georgia" w:hAnsi="Georgia"/>
          <w:bCs/>
          <w:sz w:val="24"/>
          <w:szCs w:val="24"/>
        </w:rPr>
        <w:t>c. i Fasci italiani di combattimento</w:t>
      </w:r>
    </w:p>
    <w:p w:rsidR="002F73D4" w:rsidRPr="002F73D4" w:rsidRDefault="002F73D4" w:rsidP="002F73D4">
      <w:pPr>
        <w:rPr>
          <w:rFonts w:ascii="Georgia" w:hAnsi="Georgia"/>
          <w:bCs/>
          <w:sz w:val="24"/>
          <w:szCs w:val="24"/>
        </w:rPr>
      </w:pPr>
      <w:r w:rsidRPr="002F73D4">
        <w:rPr>
          <w:rFonts w:ascii="Georgia" w:hAnsi="Georgia"/>
          <w:bCs/>
          <w:sz w:val="24"/>
          <w:szCs w:val="24"/>
        </w:rPr>
        <w:t>d. la marcia su Roma e la conquista del potere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marcia su Roma</w:t>
      </w:r>
    </w:p>
    <w:p w:rsidR="002F73D4" w:rsidRPr="002F73D4" w:rsidRDefault="002F73D4" w:rsidP="002F73D4">
      <w:pPr>
        <w:rPr>
          <w:rFonts w:ascii="Georgia" w:hAnsi="Georgia"/>
          <w:bCs/>
          <w:sz w:val="24"/>
          <w:szCs w:val="24"/>
        </w:rPr>
      </w:pPr>
      <w:r w:rsidRPr="002F73D4">
        <w:rPr>
          <w:rFonts w:ascii="Georgia" w:hAnsi="Georgia"/>
          <w:bCs/>
          <w:sz w:val="24"/>
          <w:szCs w:val="24"/>
        </w:rPr>
        <w:t>e. verso il Regime</w:t>
      </w:r>
    </w:p>
    <w:p w:rsidR="002F73D4" w:rsidRPr="002F73D4" w:rsidRDefault="002F73D4" w:rsidP="002F73D4">
      <w:pPr>
        <w:rPr>
          <w:rFonts w:ascii="Georgia" w:hAnsi="Georgia"/>
          <w:bCs/>
          <w:sz w:val="24"/>
          <w:szCs w:val="24"/>
        </w:rPr>
      </w:pPr>
      <w:r w:rsidRPr="002F73D4">
        <w:rPr>
          <w:rFonts w:ascii="Georgia" w:hAnsi="Georgia"/>
          <w:bCs/>
          <w:sz w:val="24"/>
          <w:szCs w:val="24"/>
        </w:rPr>
        <w:t>f. il delitto Matteotti e l'instaurazione del Regime</w:t>
      </w:r>
    </w:p>
    <w:p w:rsidR="002F73D4" w:rsidRPr="002F73D4" w:rsidRDefault="002F73D4" w:rsidP="002F73D4">
      <w:pPr>
        <w:rPr>
          <w:rFonts w:ascii="Georgia" w:hAnsi="Georgia"/>
          <w:b/>
          <w:bCs/>
          <w:sz w:val="24"/>
          <w:szCs w:val="24"/>
        </w:rPr>
      </w:pPr>
      <w:r w:rsidRPr="002F73D4">
        <w:rPr>
          <w:rFonts w:ascii="Georgia" w:hAnsi="Georgia"/>
          <w:b/>
          <w:bCs/>
          <w:sz w:val="24"/>
          <w:szCs w:val="24"/>
        </w:rPr>
        <w:t>IL FASCISMO REGIME</w:t>
      </w:r>
    </w:p>
    <w:p w:rsidR="002F73D4" w:rsidRPr="002F73D4" w:rsidRDefault="002F73D4" w:rsidP="002F73D4">
      <w:pPr>
        <w:rPr>
          <w:rFonts w:ascii="Georgia" w:hAnsi="Georgia"/>
          <w:bCs/>
          <w:sz w:val="24"/>
          <w:szCs w:val="24"/>
        </w:rPr>
      </w:pPr>
      <w:r w:rsidRPr="002F73D4">
        <w:rPr>
          <w:rFonts w:ascii="Georgia" w:hAnsi="Georgia"/>
          <w:bCs/>
          <w:sz w:val="24"/>
          <w:szCs w:val="24"/>
        </w:rPr>
        <w:t>a. lo Stato fascista e l'organi8zzazione del consenso</w:t>
      </w:r>
    </w:p>
    <w:p w:rsidR="002F73D4" w:rsidRPr="002F73D4" w:rsidRDefault="002F73D4" w:rsidP="002F73D4">
      <w:pPr>
        <w:rPr>
          <w:rFonts w:ascii="Georgia" w:hAnsi="Georgia"/>
          <w:bCs/>
          <w:sz w:val="24"/>
          <w:szCs w:val="24"/>
        </w:rPr>
      </w:pPr>
      <w:r w:rsidRPr="002F73D4">
        <w:rPr>
          <w:rFonts w:ascii="Georgia" w:hAnsi="Georgia"/>
          <w:bCs/>
          <w:sz w:val="24"/>
          <w:szCs w:val="24"/>
        </w:rPr>
        <w:t>b. la scuola un potente mezzo di controllo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-il Regime e l'inquadramento dei giovani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questione femminile, la donna e la maternità nel periodo fascista</w:t>
      </w:r>
    </w:p>
    <w:p w:rsidR="002F73D4" w:rsidRPr="002F73D4" w:rsidRDefault="002F73D4" w:rsidP="002F73D4">
      <w:pPr>
        <w:rPr>
          <w:rFonts w:ascii="Georgia" w:hAnsi="Georgia"/>
          <w:bCs/>
          <w:sz w:val="24"/>
          <w:szCs w:val="24"/>
        </w:rPr>
      </w:pPr>
      <w:r w:rsidRPr="002F73D4">
        <w:rPr>
          <w:rFonts w:ascii="Georgia" w:hAnsi="Georgia"/>
          <w:bCs/>
          <w:sz w:val="24"/>
          <w:szCs w:val="24"/>
        </w:rPr>
        <w:t>c. i rapporti con la Chiesa: i Patti Lateranensi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fonti e documenti il Concordato</w:t>
      </w:r>
    </w:p>
    <w:p w:rsidR="002F73D4" w:rsidRPr="002F73D4" w:rsidRDefault="002F73D4" w:rsidP="002F73D4">
      <w:pPr>
        <w:rPr>
          <w:rFonts w:ascii="Georgia" w:hAnsi="Georgia"/>
          <w:bCs/>
          <w:sz w:val="24"/>
          <w:szCs w:val="24"/>
        </w:rPr>
      </w:pPr>
      <w:r w:rsidRPr="002F73D4">
        <w:rPr>
          <w:rFonts w:ascii="Georgia" w:hAnsi="Georgia"/>
          <w:bCs/>
          <w:sz w:val="24"/>
          <w:szCs w:val="24"/>
        </w:rPr>
        <w:t>d. l'opposizione al fascismo</w:t>
      </w:r>
    </w:p>
    <w:p w:rsidR="002F73D4" w:rsidRPr="002F73D4" w:rsidRDefault="002F73D4" w:rsidP="002F73D4">
      <w:pPr>
        <w:rPr>
          <w:rFonts w:ascii="Georgia" w:hAnsi="Georgia"/>
          <w:bCs/>
          <w:sz w:val="24"/>
          <w:szCs w:val="24"/>
        </w:rPr>
      </w:pPr>
      <w:r w:rsidRPr="002F73D4">
        <w:rPr>
          <w:rFonts w:ascii="Georgia" w:hAnsi="Georgia"/>
          <w:bCs/>
          <w:sz w:val="24"/>
          <w:szCs w:val="24"/>
        </w:rPr>
        <w:t>e. la costruzione dello Stato fascista: le scelte economiche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bonifica delle paludi pontine</w:t>
      </w:r>
    </w:p>
    <w:p w:rsidR="002F73D4" w:rsidRPr="002F73D4" w:rsidRDefault="002F73D4" w:rsidP="002F73D4">
      <w:pPr>
        <w:rPr>
          <w:rFonts w:ascii="Georgia" w:hAnsi="Georgia"/>
          <w:bCs/>
          <w:sz w:val="24"/>
          <w:szCs w:val="24"/>
        </w:rPr>
      </w:pPr>
      <w:r w:rsidRPr="002F73D4">
        <w:rPr>
          <w:rFonts w:ascii="Georgia" w:hAnsi="Georgia"/>
          <w:bCs/>
          <w:sz w:val="24"/>
          <w:szCs w:val="24"/>
        </w:rPr>
        <w:t>f. la politica estera</w:t>
      </w:r>
    </w:p>
    <w:p w:rsidR="002F73D4" w:rsidRPr="002F73D4" w:rsidRDefault="002F73D4" w:rsidP="002F73D4">
      <w:pPr>
        <w:rPr>
          <w:rFonts w:ascii="Georgia" w:hAnsi="Georgia"/>
          <w:bCs/>
          <w:sz w:val="24"/>
          <w:szCs w:val="24"/>
        </w:rPr>
      </w:pPr>
      <w:r w:rsidRPr="002F73D4">
        <w:rPr>
          <w:rFonts w:ascii="Georgia" w:hAnsi="Georgia"/>
          <w:bCs/>
          <w:sz w:val="24"/>
          <w:szCs w:val="24"/>
        </w:rPr>
        <w:t>g. le leggi razziali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vita quotidiana, il lessico fascista e la conquista dell’egemonia culturale</w:t>
      </w:r>
    </w:p>
    <w:p w:rsidR="002F73D4" w:rsidRPr="002F73D4" w:rsidRDefault="002F73D4" w:rsidP="002F73D4">
      <w:pPr>
        <w:rPr>
          <w:rFonts w:ascii="Georgia" w:hAnsi="Georgia"/>
          <w:b/>
          <w:bCs/>
          <w:sz w:val="24"/>
          <w:szCs w:val="24"/>
        </w:rPr>
      </w:pPr>
      <w:r w:rsidRPr="002F73D4">
        <w:rPr>
          <w:rFonts w:ascii="Georgia" w:hAnsi="Georgia"/>
          <w:b/>
          <w:bCs/>
          <w:sz w:val="24"/>
          <w:szCs w:val="24"/>
        </w:rPr>
        <w:t>UNITA' 5 L’ETA' DEI TOTALITARISMI</w:t>
      </w:r>
    </w:p>
    <w:p w:rsidR="002F73D4" w:rsidRPr="002F73D4" w:rsidRDefault="002F73D4" w:rsidP="002F73D4">
      <w:pPr>
        <w:rPr>
          <w:rFonts w:ascii="Georgia" w:hAnsi="Georgia"/>
          <w:b/>
          <w:bCs/>
          <w:sz w:val="24"/>
          <w:szCs w:val="24"/>
        </w:rPr>
      </w:pPr>
      <w:r w:rsidRPr="002F73D4">
        <w:rPr>
          <w:rFonts w:ascii="Georgia" w:hAnsi="Georgia"/>
          <w:b/>
          <w:bCs/>
          <w:sz w:val="24"/>
          <w:szCs w:val="24"/>
        </w:rPr>
        <w:t>IL NAZISMO</w:t>
      </w:r>
    </w:p>
    <w:p w:rsidR="002F73D4" w:rsidRPr="002F73D4" w:rsidRDefault="002F73D4" w:rsidP="002F73D4">
      <w:pPr>
        <w:rPr>
          <w:rFonts w:ascii="Georgia" w:hAnsi="Georgia"/>
          <w:bCs/>
          <w:sz w:val="24"/>
          <w:szCs w:val="24"/>
        </w:rPr>
      </w:pPr>
      <w:r w:rsidRPr="002F73D4">
        <w:rPr>
          <w:rFonts w:ascii="Georgia" w:hAnsi="Georgia"/>
          <w:bCs/>
          <w:sz w:val="24"/>
          <w:szCs w:val="24"/>
        </w:rPr>
        <w:t>a. la Repubblica di Weimar</w:t>
      </w:r>
    </w:p>
    <w:p w:rsidR="002F73D4" w:rsidRPr="002F73D4" w:rsidRDefault="002F73D4" w:rsidP="002F73D4">
      <w:pPr>
        <w:rPr>
          <w:rFonts w:ascii="Georgia" w:hAnsi="Georgia"/>
          <w:bCs/>
          <w:sz w:val="24"/>
          <w:szCs w:val="24"/>
        </w:rPr>
      </w:pPr>
      <w:r w:rsidRPr="002F73D4">
        <w:rPr>
          <w:rFonts w:ascii="Georgia" w:hAnsi="Georgia"/>
          <w:bCs/>
          <w:sz w:val="24"/>
          <w:szCs w:val="24"/>
        </w:rPr>
        <w:t>b. la Germania nella seconda metà degli anni venti</w:t>
      </w:r>
    </w:p>
    <w:p w:rsidR="002F73D4" w:rsidRPr="002F73D4" w:rsidRDefault="002F73D4" w:rsidP="002F73D4">
      <w:pPr>
        <w:rPr>
          <w:rFonts w:ascii="Georgia" w:hAnsi="Georgia"/>
          <w:bCs/>
          <w:sz w:val="24"/>
          <w:szCs w:val="24"/>
        </w:rPr>
      </w:pPr>
      <w:r w:rsidRPr="002F73D4">
        <w:rPr>
          <w:rFonts w:ascii="Georgia" w:hAnsi="Georgia"/>
          <w:bCs/>
          <w:sz w:val="24"/>
          <w:szCs w:val="24"/>
        </w:rPr>
        <w:t>c. il Nazismo al potere</w:t>
      </w:r>
    </w:p>
    <w:p w:rsidR="002F73D4" w:rsidRPr="002F73D4" w:rsidRDefault="002F73D4" w:rsidP="002F73D4">
      <w:pPr>
        <w:rPr>
          <w:rFonts w:ascii="Georgia" w:hAnsi="Georgia"/>
          <w:bCs/>
          <w:sz w:val="24"/>
          <w:szCs w:val="24"/>
        </w:rPr>
      </w:pPr>
      <w:r w:rsidRPr="002F73D4">
        <w:rPr>
          <w:rFonts w:ascii="Georgia" w:hAnsi="Georgia"/>
          <w:bCs/>
          <w:sz w:val="24"/>
          <w:szCs w:val="24"/>
        </w:rPr>
        <w:t>d. la Germania nazista</w:t>
      </w:r>
    </w:p>
    <w:p w:rsidR="002F73D4" w:rsidRPr="002F73D4" w:rsidRDefault="002F73D4" w:rsidP="002F73D4">
      <w:pPr>
        <w:rPr>
          <w:rFonts w:ascii="Georgia" w:hAnsi="Georgia"/>
          <w:bCs/>
          <w:sz w:val="24"/>
          <w:szCs w:val="24"/>
        </w:rPr>
      </w:pPr>
      <w:r w:rsidRPr="002F73D4">
        <w:rPr>
          <w:rFonts w:ascii="Georgia" w:hAnsi="Georgia"/>
          <w:bCs/>
          <w:sz w:val="24"/>
          <w:szCs w:val="24"/>
        </w:rPr>
        <w:t>e. lo Stato totalitario</w:t>
      </w:r>
    </w:p>
    <w:p w:rsidR="002F73D4" w:rsidRPr="002F73D4" w:rsidRDefault="002F73D4" w:rsidP="002F73D4">
      <w:pPr>
        <w:rPr>
          <w:rFonts w:ascii="Georgia" w:hAnsi="Georgia"/>
          <w:bCs/>
          <w:sz w:val="24"/>
          <w:szCs w:val="24"/>
        </w:rPr>
      </w:pPr>
      <w:r w:rsidRPr="002F73D4">
        <w:rPr>
          <w:rFonts w:ascii="Georgia" w:hAnsi="Georgia"/>
          <w:bCs/>
          <w:sz w:val="24"/>
          <w:szCs w:val="24"/>
        </w:rPr>
        <w:t>f. la politica economica e estera della Germania nazista</w:t>
      </w:r>
    </w:p>
    <w:p w:rsidR="002F73D4" w:rsidRPr="002F73D4" w:rsidRDefault="002F73D4" w:rsidP="002F73D4">
      <w:pPr>
        <w:rPr>
          <w:rFonts w:ascii="Georgia" w:hAnsi="Georgia"/>
          <w:bCs/>
          <w:sz w:val="24"/>
          <w:szCs w:val="24"/>
        </w:rPr>
      </w:pPr>
      <w:r w:rsidRPr="002F73D4">
        <w:rPr>
          <w:rFonts w:ascii="Georgia" w:hAnsi="Georgia"/>
          <w:bCs/>
          <w:sz w:val="24"/>
          <w:szCs w:val="24"/>
        </w:rPr>
        <w:lastRenderedPageBreak/>
        <w:t>g. la politica razziale di Hitler</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 leggi di Norimberga</w:t>
      </w:r>
    </w:p>
    <w:p w:rsidR="002F73D4" w:rsidRPr="002F73D4" w:rsidRDefault="002F73D4" w:rsidP="002F73D4">
      <w:pPr>
        <w:rPr>
          <w:rFonts w:ascii="Georgia" w:hAnsi="Georgia"/>
          <w:b/>
          <w:bCs/>
          <w:sz w:val="24"/>
          <w:szCs w:val="24"/>
        </w:rPr>
      </w:pPr>
      <w:r w:rsidRPr="002F73D4">
        <w:rPr>
          <w:rFonts w:ascii="Georgia" w:hAnsi="Georgia"/>
          <w:b/>
          <w:bCs/>
          <w:sz w:val="24"/>
          <w:szCs w:val="24"/>
        </w:rPr>
        <w:t>ALTRI TOTALITARISMI IN EUROPA</w:t>
      </w:r>
    </w:p>
    <w:p w:rsidR="002F73D4" w:rsidRPr="002F73D4" w:rsidRDefault="002F73D4" w:rsidP="002F73D4">
      <w:pPr>
        <w:rPr>
          <w:rFonts w:ascii="Georgia" w:hAnsi="Georgia"/>
          <w:bCs/>
          <w:sz w:val="24"/>
          <w:szCs w:val="24"/>
        </w:rPr>
      </w:pPr>
      <w:r w:rsidRPr="002F73D4">
        <w:rPr>
          <w:rFonts w:ascii="Georgia" w:hAnsi="Georgia"/>
          <w:bCs/>
          <w:sz w:val="24"/>
          <w:szCs w:val="24"/>
        </w:rPr>
        <w:t>a. lo stalinismo in Unione Sovietica</w:t>
      </w:r>
    </w:p>
    <w:p w:rsidR="002F73D4" w:rsidRPr="002F73D4" w:rsidRDefault="002F73D4" w:rsidP="002F73D4">
      <w:pPr>
        <w:rPr>
          <w:rFonts w:ascii="Georgia" w:hAnsi="Georgia"/>
          <w:bCs/>
          <w:sz w:val="24"/>
          <w:szCs w:val="24"/>
        </w:rPr>
      </w:pPr>
      <w:r w:rsidRPr="002F73D4">
        <w:rPr>
          <w:rFonts w:ascii="Georgia" w:hAnsi="Georgia"/>
          <w:bCs/>
          <w:sz w:val="24"/>
          <w:szCs w:val="24"/>
        </w:rPr>
        <w:t>b. il nuovo assetto istituzionale dell'URSS</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c. la guerra tra repubblicani e fascisti in Spagna </w:t>
      </w:r>
    </w:p>
    <w:p w:rsidR="002F73D4" w:rsidRPr="002F73D4" w:rsidRDefault="002F73D4" w:rsidP="002F73D4">
      <w:pPr>
        <w:rPr>
          <w:rFonts w:ascii="Georgia" w:hAnsi="Georgia"/>
          <w:b/>
          <w:bCs/>
          <w:sz w:val="24"/>
          <w:szCs w:val="24"/>
        </w:rPr>
      </w:pPr>
      <w:r w:rsidRPr="002F73D4">
        <w:rPr>
          <w:rFonts w:ascii="Georgia" w:hAnsi="Georgia"/>
          <w:b/>
          <w:bCs/>
          <w:sz w:val="24"/>
          <w:szCs w:val="24"/>
        </w:rPr>
        <w:t>SEZIONE  3 LA GUERRA MONDIALE E LA GUERRA FREDDA, DUE CONFLITTI CHE DIVIDONO IL MONDO</w:t>
      </w:r>
    </w:p>
    <w:p w:rsidR="002F73D4" w:rsidRPr="002F73D4" w:rsidRDefault="002F73D4" w:rsidP="002F73D4">
      <w:pPr>
        <w:rPr>
          <w:rFonts w:ascii="Georgia" w:hAnsi="Georgia"/>
          <w:b/>
          <w:bCs/>
          <w:sz w:val="24"/>
          <w:szCs w:val="24"/>
        </w:rPr>
      </w:pPr>
      <w:r w:rsidRPr="002F73D4">
        <w:rPr>
          <w:rFonts w:ascii="Georgia" w:hAnsi="Georgia"/>
          <w:b/>
          <w:bCs/>
          <w:sz w:val="24"/>
          <w:szCs w:val="24"/>
        </w:rPr>
        <w:t>UNITA' 6 LA SECONDA GUERRA MONDIALE</w:t>
      </w:r>
    </w:p>
    <w:p w:rsidR="002F73D4" w:rsidRPr="002F73D4" w:rsidRDefault="002F73D4" w:rsidP="002F73D4">
      <w:pPr>
        <w:rPr>
          <w:rFonts w:ascii="Georgia" w:hAnsi="Georgia"/>
          <w:bCs/>
          <w:sz w:val="24"/>
          <w:szCs w:val="24"/>
        </w:rPr>
      </w:pPr>
      <w:r w:rsidRPr="002F73D4">
        <w:rPr>
          <w:rFonts w:ascii="Georgia" w:hAnsi="Georgia"/>
          <w:bCs/>
          <w:sz w:val="24"/>
          <w:szCs w:val="24"/>
        </w:rPr>
        <w:t>a. verso il conflitto</w:t>
      </w:r>
    </w:p>
    <w:p w:rsidR="002F73D4" w:rsidRPr="002F73D4" w:rsidRDefault="002F73D4" w:rsidP="002F73D4">
      <w:pPr>
        <w:rPr>
          <w:rFonts w:ascii="Georgia" w:hAnsi="Georgia"/>
          <w:bCs/>
          <w:sz w:val="24"/>
          <w:szCs w:val="24"/>
        </w:rPr>
      </w:pPr>
      <w:r w:rsidRPr="002F73D4">
        <w:rPr>
          <w:rFonts w:ascii="Georgia" w:hAnsi="Georgia"/>
          <w:bCs/>
          <w:sz w:val="24"/>
          <w:szCs w:val="24"/>
        </w:rPr>
        <w:t>b. la guerra lampo</w:t>
      </w:r>
    </w:p>
    <w:p w:rsidR="002F73D4" w:rsidRPr="002F73D4" w:rsidRDefault="002F73D4" w:rsidP="002F73D4">
      <w:pPr>
        <w:rPr>
          <w:rFonts w:ascii="Georgia" w:hAnsi="Georgia"/>
          <w:bCs/>
          <w:sz w:val="24"/>
          <w:szCs w:val="24"/>
        </w:rPr>
      </w:pPr>
      <w:r w:rsidRPr="002F73D4">
        <w:rPr>
          <w:rFonts w:ascii="Georgia" w:hAnsi="Georgia"/>
          <w:bCs/>
          <w:sz w:val="24"/>
          <w:szCs w:val="24"/>
        </w:rPr>
        <w:t>c. la guerra parallela dell'Italia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lettura guidata la dichiarazione di guerra di Mussolini (10 giugno 1940)</w:t>
      </w:r>
    </w:p>
    <w:p w:rsidR="002F73D4" w:rsidRPr="002F73D4" w:rsidRDefault="002F73D4" w:rsidP="002F73D4">
      <w:pPr>
        <w:rPr>
          <w:rFonts w:ascii="Georgia" w:hAnsi="Georgia"/>
          <w:bCs/>
          <w:sz w:val="24"/>
          <w:szCs w:val="24"/>
        </w:rPr>
      </w:pPr>
      <w:r w:rsidRPr="002F73D4">
        <w:rPr>
          <w:rFonts w:ascii="Georgia" w:hAnsi="Georgia"/>
          <w:bCs/>
          <w:sz w:val="24"/>
          <w:szCs w:val="24"/>
        </w:rPr>
        <w:t>d. 1941: l'intervento americano</w:t>
      </w:r>
    </w:p>
    <w:p w:rsidR="002F73D4" w:rsidRPr="002F73D4" w:rsidRDefault="002F73D4" w:rsidP="002F73D4">
      <w:pPr>
        <w:rPr>
          <w:rFonts w:ascii="Georgia" w:hAnsi="Georgia"/>
          <w:bCs/>
          <w:sz w:val="24"/>
          <w:szCs w:val="24"/>
        </w:rPr>
      </w:pPr>
      <w:r w:rsidRPr="002F73D4">
        <w:rPr>
          <w:rFonts w:ascii="Georgia" w:hAnsi="Georgia"/>
          <w:bCs/>
          <w:sz w:val="24"/>
          <w:szCs w:val="24"/>
        </w:rPr>
        <w:t>e. la crisi dell'Asse e la riscossa degli Alleati</w:t>
      </w:r>
    </w:p>
    <w:p w:rsidR="002F73D4" w:rsidRPr="002F73D4" w:rsidRDefault="002F73D4" w:rsidP="002F73D4">
      <w:pPr>
        <w:rPr>
          <w:rFonts w:ascii="Georgia" w:hAnsi="Georgia"/>
          <w:bCs/>
          <w:sz w:val="24"/>
          <w:szCs w:val="24"/>
        </w:rPr>
      </w:pPr>
      <w:r w:rsidRPr="002F73D4">
        <w:rPr>
          <w:rFonts w:ascii="Georgia" w:hAnsi="Georgia"/>
          <w:bCs/>
          <w:sz w:val="24"/>
          <w:szCs w:val="24"/>
        </w:rPr>
        <w:t>f. Gli Alleati in Italia e la caduta del fascismo (1943)</w:t>
      </w:r>
    </w:p>
    <w:p w:rsidR="002F73D4" w:rsidRPr="002F73D4" w:rsidRDefault="002F73D4" w:rsidP="002F73D4">
      <w:pPr>
        <w:rPr>
          <w:rFonts w:ascii="Georgia" w:hAnsi="Georgia"/>
          <w:bCs/>
          <w:sz w:val="24"/>
          <w:szCs w:val="24"/>
        </w:rPr>
      </w:pPr>
      <w:r w:rsidRPr="002F73D4">
        <w:rPr>
          <w:rFonts w:ascii="Georgia" w:hAnsi="Georgia"/>
          <w:bCs/>
          <w:sz w:val="24"/>
          <w:szCs w:val="24"/>
        </w:rPr>
        <w:t>g. La resistenza in Europa</w:t>
      </w:r>
    </w:p>
    <w:p w:rsidR="002F73D4" w:rsidRPr="002F73D4" w:rsidRDefault="002F73D4" w:rsidP="002F73D4">
      <w:pPr>
        <w:rPr>
          <w:rFonts w:ascii="Georgia" w:hAnsi="Georgia"/>
          <w:bCs/>
          <w:sz w:val="24"/>
          <w:szCs w:val="24"/>
        </w:rPr>
      </w:pPr>
      <w:r w:rsidRPr="002F73D4">
        <w:rPr>
          <w:rFonts w:ascii="Georgia" w:hAnsi="Georgia"/>
          <w:bCs/>
          <w:sz w:val="24"/>
          <w:szCs w:val="24"/>
        </w:rPr>
        <w:t>h. la conclusione del conflitto nel Pacifico</w:t>
      </w:r>
    </w:p>
    <w:p w:rsidR="002F73D4" w:rsidRPr="002F73D4" w:rsidRDefault="002F73D4" w:rsidP="002F73D4">
      <w:pPr>
        <w:rPr>
          <w:rFonts w:ascii="Georgia" w:hAnsi="Georgia"/>
          <w:bCs/>
          <w:sz w:val="24"/>
          <w:szCs w:val="24"/>
        </w:rPr>
      </w:pPr>
      <w:r w:rsidRPr="002F73D4">
        <w:rPr>
          <w:rFonts w:ascii="Georgia" w:hAnsi="Georgia"/>
          <w:bCs/>
          <w:sz w:val="24"/>
          <w:szCs w:val="24"/>
        </w:rPr>
        <w:t>i. la tragedia della SHOAH</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soluzione finale" del problema ebraico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fonti e documenti: lo sterminio degli ebrei</w:t>
      </w:r>
    </w:p>
    <w:p w:rsidR="002F73D4" w:rsidRPr="002F73D4" w:rsidRDefault="002F73D4" w:rsidP="002F73D4">
      <w:pPr>
        <w:rPr>
          <w:rFonts w:ascii="Georgia" w:hAnsi="Georgia"/>
          <w:bCs/>
          <w:sz w:val="24"/>
          <w:szCs w:val="24"/>
        </w:rPr>
      </w:pPr>
      <w:r w:rsidRPr="002F73D4">
        <w:rPr>
          <w:rFonts w:ascii="Georgia" w:hAnsi="Georgia"/>
          <w:bCs/>
          <w:sz w:val="24"/>
          <w:szCs w:val="24"/>
        </w:rPr>
        <w:t>l. la conferenza di Potsdam e l'assetto post bellico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il processo di Norimberga e i crimini contro l'umanità</w:t>
      </w:r>
    </w:p>
    <w:p w:rsidR="002F73D4" w:rsidRPr="002F73D4" w:rsidRDefault="002F73D4" w:rsidP="002F73D4">
      <w:pPr>
        <w:rPr>
          <w:rFonts w:ascii="Georgia" w:hAnsi="Georgia"/>
          <w:bCs/>
          <w:sz w:val="24"/>
          <w:szCs w:val="24"/>
        </w:rPr>
      </w:pPr>
      <w:r w:rsidRPr="002F73D4">
        <w:rPr>
          <w:rFonts w:ascii="Georgia" w:hAnsi="Georgia"/>
          <w:bCs/>
          <w:sz w:val="24"/>
          <w:szCs w:val="24"/>
        </w:rPr>
        <w:t>m.  le due guerre mondiali: un confronto e un bilancio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le nuove armi di distruzione di massa</w:t>
      </w:r>
    </w:p>
    <w:p w:rsidR="002F73D4" w:rsidRPr="002F73D4" w:rsidRDefault="002F73D4" w:rsidP="002F73D4">
      <w:pPr>
        <w:rPr>
          <w:rFonts w:ascii="Georgia" w:hAnsi="Georgia"/>
          <w:b/>
          <w:bCs/>
          <w:sz w:val="24"/>
          <w:szCs w:val="24"/>
        </w:rPr>
      </w:pPr>
      <w:r w:rsidRPr="002F73D4">
        <w:rPr>
          <w:rFonts w:ascii="Georgia" w:hAnsi="Georgia"/>
          <w:b/>
          <w:bCs/>
          <w:sz w:val="24"/>
          <w:szCs w:val="24"/>
        </w:rPr>
        <w:t>L'ITALIA DALLA CADUTA DEL FASCISMO ALLA LIBERAZIONE</w:t>
      </w:r>
    </w:p>
    <w:p w:rsidR="002F73D4" w:rsidRPr="002F73D4" w:rsidRDefault="002F73D4" w:rsidP="002F73D4">
      <w:pPr>
        <w:rPr>
          <w:rFonts w:ascii="Georgia" w:hAnsi="Georgia"/>
          <w:bCs/>
          <w:sz w:val="24"/>
          <w:szCs w:val="24"/>
        </w:rPr>
      </w:pPr>
      <w:r w:rsidRPr="002F73D4">
        <w:rPr>
          <w:rFonts w:ascii="Georgia" w:hAnsi="Georgia"/>
          <w:bCs/>
          <w:sz w:val="24"/>
          <w:szCs w:val="24"/>
        </w:rPr>
        <w:t>a. l'Italia divisa: Il Regno del sud fra il 1943 e il 1944</w:t>
      </w:r>
    </w:p>
    <w:p w:rsidR="002F73D4" w:rsidRPr="002F73D4" w:rsidRDefault="002F73D4" w:rsidP="002F73D4">
      <w:pPr>
        <w:rPr>
          <w:rFonts w:ascii="Georgia" w:hAnsi="Georgia"/>
          <w:bCs/>
          <w:sz w:val="24"/>
          <w:szCs w:val="24"/>
        </w:rPr>
      </w:pPr>
      <w:r w:rsidRPr="002F73D4">
        <w:rPr>
          <w:rFonts w:ascii="Georgia" w:hAnsi="Georgia"/>
          <w:bCs/>
          <w:sz w:val="24"/>
          <w:szCs w:val="24"/>
        </w:rPr>
        <w:t>b. Il Centro-Nord: l'occupazione nazifascista e la Resistenza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La questione femminile: la resistenza al femminile</w:t>
      </w:r>
    </w:p>
    <w:p w:rsidR="002F73D4" w:rsidRPr="002F73D4" w:rsidRDefault="002F73D4" w:rsidP="002F73D4">
      <w:pPr>
        <w:rPr>
          <w:rFonts w:ascii="Georgia" w:hAnsi="Georgia"/>
          <w:bCs/>
          <w:sz w:val="24"/>
          <w:szCs w:val="24"/>
        </w:rPr>
      </w:pPr>
      <w:r w:rsidRPr="002F73D4">
        <w:rPr>
          <w:rFonts w:ascii="Georgia" w:hAnsi="Georgia"/>
          <w:bCs/>
          <w:sz w:val="24"/>
          <w:szCs w:val="24"/>
        </w:rPr>
        <w:t>c. l'Italia liberata</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color w:val="FF0000"/>
          <w:sz w:val="24"/>
          <w:szCs w:val="24"/>
        </w:rPr>
      </w:pPr>
      <w:r w:rsidRPr="002F73D4">
        <w:rPr>
          <w:rFonts w:ascii="Georgia" w:hAnsi="Georgia"/>
          <w:bCs/>
          <w:color w:val="FF0000"/>
          <w:sz w:val="24"/>
          <w:szCs w:val="24"/>
        </w:rPr>
        <w:t xml:space="preserve">A CAUSA DEL COVID 19 DAL 09/03/2020 LE LEZIONI SONO PROSEGUITE IN VIDEO CONFERENZ ATTRAVERSO LA PIATTAFORMA ZOOM, VIDEO DA YOU TUBE, PPT. </w:t>
      </w:r>
      <w:r w:rsidR="00E5489C" w:rsidRPr="00E5489C">
        <w:rPr>
          <w:rFonts w:ascii="Georgia" w:hAnsi="Georgia"/>
          <w:bCs/>
          <w:color w:val="FF0000"/>
          <w:sz w:val="24"/>
          <w:szCs w:val="24"/>
        </w:rPr>
        <w:t>FLIPPED CLASSROOM, DISCUSSIONI, DOMANDE PER ACCERTARE LA COOMPRENSIONE DEGLI ARGOMENTI, COMPITI DI REALTA’</w:t>
      </w:r>
      <w:r w:rsidR="00E5489C">
        <w:rPr>
          <w:rFonts w:ascii="Georgia" w:hAnsi="Georgia"/>
          <w:bCs/>
          <w:color w:val="FF0000"/>
          <w:sz w:val="24"/>
          <w:szCs w:val="24"/>
        </w:rPr>
        <w:t>.</w:t>
      </w:r>
      <w:r w:rsidR="00E5489C" w:rsidRPr="00E5489C">
        <w:t xml:space="preserve"> </w:t>
      </w:r>
      <w:r w:rsidR="00E5489C" w:rsidRPr="00E5489C">
        <w:rPr>
          <w:rFonts w:ascii="Georgia" w:hAnsi="Georgia"/>
          <w:bCs/>
          <w:color w:val="FF0000"/>
          <w:sz w:val="24"/>
          <w:szCs w:val="24"/>
        </w:rPr>
        <w:t>LE INTERAZIONI CON GLI ALUNNI SONO AVVENUTE ATTRAVERSO LA PIATTAFORMA COLLABORA, E-MAIL, WHATSAPP</w:t>
      </w:r>
    </w:p>
    <w:p w:rsidR="002F73D4" w:rsidRDefault="002F73D4" w:rsidP="002F73D4">
      <w:pPr>
        <w:rPr>
          <w:rFonts w:ascii="Georgia" w:hAnsi="Georgia"/>
          <w:bCs/>
          <w:color w:val="FF0000"/>
          <w:sz w:val="24"/>
          <w:szCs w:val="24"/>
        </w:rPr>
      </w:pPr>
      <w:r w:rsidRPr="002F73D4">
        <w:rPr>
          <w:rFonts w:ascii="Georgia" w:hAnsi="Georgia"/>
          <w:bCs/>
          <w:color w:val="FF0000"/>
          <w:sz w:val="24"/>
          <w:szCs w:val="24"/>
        </w:rPr>
        <w:lastRenderedPageBreak/>
        <w:t>TUTTI GLI ARGOMENTI SOTTO ELENCATI SONO STATI TRASMESSI ATTRAVERSO QUESTE MODALITA’</w:t>
      </w:r>
    </w:p>
    <w:p w:rsidR="002F73D4" w:rsidRDefault="002F73D4" w:rsidP="002F73D4">
      <w:pPr>
        <w:rPr>
          <w:rFonts w:ascii="Georgia" w:hAnsi="Georgia"/>
          <w:bCs/>
          <w:color w:val="FF0000"/>
          <w:sz w:val="24"/>
          <w:szCs w:val="24"/>
        </w:rPr>
      </w:pPr>
    </w:p>
    <w:p w:rsidR="002F73D4" w:rsidRDefault="002F73D4" w:rsidP="002F73D4">
      <w:pPr>
        <w:rPr>
          <w:rFonts w:ascii="Georgia" w:hAnsi="Georgia"/>
          <w:bCs/>
          <w:color w:val="FF0000"/>
          <w:sz w:val="24"/>
          <w:szCs w:val="24"/>
        </w:rPr>
      </w:pPr>
    </w:p>
    <w:p w:rsidR="002F73D4" w:rsidRPr="002F73D4" w:rsidRDefault="002F73D4" w:rsidP="002F73D4">
      <w:pPr>
        <w:rPr>
          <w:rFonts w:ascii="Georgia" w:hAnsi="Georgia"/>
          <w:bCs/>
          <w:color w:val="FF0000"/>
          <w:sz w:val="24"/>
          <w:szCs w:val="24"/>
        </w:rPr>
      </w:pPr>
    </w:p>
    <w:p w:rsidR="002F73D4" w:rsidRPr="002F73D4" w:rsidRDefault="002F73D4" w:rsidP="002F73D4">
      <w:pPr>
        <w:rPr>
          <w:rFonts w:ascii="Georgia" w:hAnsi="Georgia"/>
          <w:b/>
          <w:bCs/>
          <w:sz w:val="24"/>
          <w:szCs w:val="24"/>
        </w:rPr>
      </w:pPr>
      <w:r w:rsidRPr="002F73D4">
        <w:rPr>
          <w:rFonts w:ascii="Georgia" w:hAnsi="Georgia"/>
          <w:b/>
          <w:bCs/>
          <w:sz w:val="24"/>
          <w:szCs w:val="24"/>
        </w:rPr>
        <w:t>UNITA' 7 LA GUERRA FREDDA</w:t>
      </w:r>
    </w:p>
    <w:p w:rsidR="002F73D4" w:rsidRPr="002F73D4" w:rsidRDefault="002F73D4" w:rsidP="002F73D4">
      <w:pPr>
        <w:rPr>
          <w:rFonts w:ascii="Georgia" w:hAnsi="Georgia"/>
          <w:bCs/>
          <w:sz w:val="24"/>
          <w:szCs w:val="24"/>
        </w:rPr>
      </w:pPr>
      <w:r w:rsidRPr="002F73D4">
        <w:rPr>
          <w:rFonts w:ascii="Georgia" w:hAnsi="Georgia"/>
          <w:bCs/>
          <w:sz w:val="24"/>
          <w:szCs w:val="24"/>
        </w:rPr>
        <w:t>a. l'Europa dei Blocchi</w:t>
      </w:r>
    </w:p>
    <w:p w:rsidR="002F73D4" w:rsidRPr="002F73D4" w:rsidRDefault="002F73D4" w:rsidP="002F73D4">
      <w:pPr>
        <w:rPr>
          <w:rFonts w:ascii="Georgia" w:hAnsi="Georgia"/>
          <w:bCs/>
          <w:sz w:val="24"/>
          <w:szCs w:val="24"/>
        </w:rPr>
      </w:pPr>
      <w:r w:rsidRPr="002F73D4">
        <w:rPr>
          <w:rFonts w:ascii="Georgia" w:hAnsi="Georgia"/>
          <w:bCs/>
          <w:sz w:val="24"/>
          <w:szCs w:val="24"/>
        </w:rPr>
        <w:t>b. il muro di Berlino: la divisione della Germania</w:t>
      </w:r>
    </w:p>
    <w:p w:rsidR="002F73D4" w:rsidRPr="002F73D4" w:rsidRDefault="002F73D4" w:rsidP="002F73D4">
      <w:pPr>
        <w:rPr>
          <w:rFonts w:ascii="Georgia" w:hAnsi="Georgia"/>
          <w:bCs/>
          <w:sz w:val="24"/>
          <w:szCs w:val="24"/>
        </w:rPr>
      </w:pPr>
      <w:r w:rsidRPr="002F73D4">
        <w:rPr>
          <w:rFonts w:ascii="Georgia" w:hAnsi="Georgia"/>
          <w:bCs/>
          <w:sz w:val="24"/>
          <w:szCs w:val="24"/>
        </w:rPr>
        <w:t>c. dalla" dottrina Truman" al piano Marshall</w:t>
      </w:r>
    </w:p>
    <w:p w:rsidR="002F73D4" w:rsidRPr="002F73D4" w:rsidRDefault="002F73D4" w:rsidP="002F73D4">
      <w:pPr>
        <w:rPr>
          <w:rFonts w:ascii="Georgia" w:hAnsi="Georgia"/>
          <w:bCs/>
          <w:sz w:val="24"/>
          <w:szCs w:val="24"/>
        </w:rPr>
      </w:pPr>
      <w:r w:rsidRPr="002F73D4">
        <w:rPr>
          <w:rFonts w:ascii="Georgia" w:hAnsi="Georgia"/>
          <w:bCs/>
          <w:sz w:val="24"/>
          <w:szCs w:val="24"/>
        </w:rPr>
        <w:t>d. l'Unione sovietica negli anni '50 (sintesi)</w:t>
      </w:r>
    </w:p>
    <w:p w:rsidR="002F73D4" w:rsidRPr="002F73D4" w:rsidRDefault="002F73D4" w:rsidP="002F73D4">
      <w:pPr>
        <w:rPr>
          <w:rFonts w:ascii="Georgia" w:hAnsi="Georgia"/>
          <w:bCs/>
          <w:sz w:val="24"/>
          <w:szCs w:val="24"/>
        </w:rPr>
      </w:pPr>
      <w:r w:rsidRPr="002F73D4">
        <w:rPr>
          <w:rFonts w:ascii="Georgia" w:hAnsi="Georgia"/>
          <w:bCs/>
          <w:sz w:val="24"/>
          <w:szCs w:val="24"/>
        </w:rPr>
        <w:t>e. L'Europa centro-orientale: i satelliti dell'URSS</w:t>
      </w:r>
    </w:p>
    <w:p w:rsidR="002F73D4" w:rsidRPr="002F73D4" w:rsidRDefault="002F73D4" w:rsidP="002F73D4">
      <w:pPr>
        <w:rPr>
          <w:rFonts w:ascii="Georgia" w:hAnsi="Georgia"/>
          <w:bCs/>
          <w:sz w:val="24"/>
          <w:szCs w:val="24"/>
        </w:rPr>
      </w:pPr>
      <w:r w:rsidRPr="002F73D4">
        <w:rPr>
          <w:rFonts w:ascii="Georgia" w:hAnsi="Georgia"/>
          <w:bCs/>
          <w:sz w:val="24"/>
          <w:szCs w:val="24"/>
        </w:rPr>
        <w:t>f. La svolta di Kruscev e l'evoluzione del blocco orientale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 Fonti e documenti: il rapporto segreto di Kruscev</w:t>
      </w:r>
    </w:p>
    <w:p w:rsidR="002F73D4" w:rsidRPr="002F73D4" w:rsidRDefault="002F73D4" w:rsidP="002F73D4">
      <w:pPr>
        <w:rPr>
          <w:rFonts w:ascii="Georgia" w:hAnsi="Georgia"/>
          <w:bCs/>
          <w:sz w:val="24"/>
          <w:szCs w:val="24"/>
        </w:rPr>
      </w:pPr>
      <w:r w:rsidRPr="002F73D4">
        <w:rPr>
          <w:rFonts w:ascii="Georgia" w:hAnsi="Georgia"/>
          <w:bCs/>
          <w:sz w:val="24"/>
          <w:szCs w:val="24"/>
        </w:rPr>
        <w:t>g. gli Stati Uniti durante la guerra fredda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politica, cultura società, la crociata anticomunista del senatore McCarthy</w:t>
      </w:r>
    </w:p>
    <w:p w:rsidR="002F73D4" w:rsidRPr="002F73D4" w:rsidRDefault="002F73D4" w:rsidP="002F73D4">
      <w:pPr>
        <w:rPr>
          <w:rFonts w:ascii="Georgia" w:hAnsi="Georgia"/>
          <w:bCs/>
          <w:sz w:val="24"/>
          <w:szCs w:val="24"/>
        </w:rPr>
      </w:pPr>
      <w:r w:rsidRPr="002F73D4">
        <w:rPr>
          <w:rFonts w:ascii="Georgia" w:hAnsi="Georgia"/>
          <w:bCs/>
          <w:sz w:val="24"/>
          <w:szCs w:val="24"/>
        </w:rPr>
        <w:t>h. verso l'integrazione europea: la CEE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SEZIONE 4 </w:t>
      </w:r>
    </w:p>
    <w:p w:rsidR="002F73D4" w:rsidRPr="002F73D4" w:rsidRDefault="002F73D4" w:rsidP="002F73D4">
      <w:pPr>
        <w:rPr>
          <w:rFonts w:ascii="Georgia" w:hAnsi="Georgia"/>
          <w:b/>
          <w:bCs/>
          <w:sz w:val="24"/>
          <w:szCs w:val="24"/>
        </w:rPr>
      </w:pPr>
      <w:r w:rsidRPr="002F73D4">
        <w:rPr>
          <w:rFonts w:ascii="Georgia" w:hAnsi="Georgia"/>
          <w:b/>
          <w:bCs/>
          <w:sz w:val="24"/>
          <w:szCs w:val="24"/>
        </w:rPr>
        <w:t>UNITA’ 8 L’ITALIA DELLA COSTITUENTE</w:t>
      </w:r>
    </w:p>
    <w:p w:rsidR="002F73D4" w:rsidRPr="002F73D4" w:rsidRDefault="002F73D4" w:rsidP="002F73D4">
      <w:pPr>
        <w:rPr>
          <w:rFonts w:ascii="Georgia" w:hAnsi="Georgia"/>
          <w:bCs/>
          <w:sz w:val="24"/>
          <w:szCs w:val="24"/>
        </w:rPr>
      </w:pPr>
      <w:r w:rsidRPr="002F73D4">
        <w:rPr>
          <w:rFonts w:ascii="Georgia" w:hAnsi="Georgia"/>
          <w:bCs/>
          <w:sz w:val="24"/>
          <w:szCs w:val="24"/>
        </w:rPr>
        <w:t>a.</w:t>
      </w:r>
      <w:r w:rsidRPr="002F73D4">
        <w:rPr>
          <w:rFonts w:ascii="Georgia" w:hAnsi="Georgia"/>
          <w:bCs/>
          <w:sz w:val="24"/>
          <w:szCs w:val="24"/>
        </w:rPr>
        <w:tab/>
        <w:t>La nascita dell’Italia democratica</w:t>
      </w:r>
    </w:p>
    <w:p w:rsidR="002F73D4" w:rsidRPr="002F73D4" w:rsidRDefault="002F73D4" w:rsidP="002F73D4">
      <w:pPr>
        <w:rPr>
          <w:rFonts w:ascii="Georgia" w:hAnsi="Georgia"/>
          <w:bCs/>
          <w:sz w:val="24"/>
          <w:szCs w:val="24"/>
        </w:rPr>
      </w:pPr>
      <w:r w:rsidRPr="002F73D4">
        <w:rPr>
          <w:rFonts w:ascii="Georgia" w:hAnsi="Georgia"/>
          <w:bCs/>
          <w:sz w:val="24"/>
          <w:szCs w:val="24"/>
        </w:rPr>
        <w:t>b.</w:t>
      </w:r>
      <w:r w:rsidRPr="002F73D4">
        <w:rPr>
          <w:rFonts w:ascii="Georgia" w:hAnsi="Georgia"/>
          <w:bCs/>
          <w:sz w:val="24"/>
          <w:szCs w:val="24"/>
        </w:rPr>
        <w:tab/>
        <w:t>La rottura fra le sinistre</w:t>
      </w:r>
    </w:p>
    <w:p w:rsidR="002F73D4" w:rsidRPr="002F73D4" w:rsidRDefault="002F73D4" w:rsidP="002F73D4">
      <w:pPr>
        <w:rPr>
          <w:rFonts w:ascii="Georgia" w:hAnsi="Georgia"/>
          <w:bCs/>
          <w:sz w:val="24"/>
          <w:szCs w:val="24"/>
        </w:rPr>
      </w:pPr>
      <w:r w:rsidRPr="002F73D4">
        <w:rPr>
          <w:rFonts w:ascii="Georgia" w:hAnsi="Georgia"/>
          <w:bCs/>
          <w:sz w:val="24"/>
          <w:szCs w:val="24"/>
        </w:rPr>
        <w:t>c.</w:t>
      </w:r>
      <w:r w:rsidRPr="002F73D4">
        <w:rPr>
          <w:rFonts w:ascii="Georgia" w:hAnsi="Georgia"/>
          <w:bCs/>
          <w:sz w:val="24"/>
          <w:szCs w:val="24"/>
        </w:rPr>
        <w:tab/>
        <w:t>Il primo governo di centro sinistra</w:t>
      </w:r>
    </w:p>
    <w:p w:rsidR="002F73D4" w:rsidRPr="002F73D4" w:rsidRDefault="002F73D4" w:rsidP="002F73D4">
      <w:pPr>
        <w:rPr>
          <w:rFonts w:ascii="Georgia" w:hAnsi="Georgia"/>
          <w:b/>
          <w:bCs/>
          <w:sz w:val="24"/>
          <w:szCs w:val="24"/>
        </w:rPr>
      </w:pPr>
      <w:r w:rsidRPr="002F73D4">
        <w:rPr>
          <w:rFonts w:ascii="Georgia" w:hAnsi="Georgia"/>
          <w:b/>
          <w:bCs/>
          <w:sz w:val="24"/>
          <w:szCs w:val="24"/>
        </w:rPr>
        <w:t>UNITA’ 9 DAL CENTRISMO AL CENTRO SINISTRA</w:t>
      </w:r>
    </w:p>
    <w:p w:rsidR="002F73D4" w:rsidRPr="002F73D4" w:rsidRDefault="002F73D4" w:rsidP="002F73D4">
      <w:pPr>
        <w:rPr>
          <w:rFonts w:ascii="Georgia" w:hAnsi="Georgia"/>
          <w:bCs/>
          <w:sz w:val="24"/>
          <w:szCs w:val="24"/>
        </w:rPr>
      </w:pPr>
      <w:r w:rsidRPr="002F73D4">
        <w:rPr>
          <w:rFonts w:ascii="Georgia" w:hAnsi="Georgia"/>
          <w:bCs/>
          <w:sz w:val="24"/>
          <w:szCs w:val="24"/>
        </w:rPr>
        <w:t>a.</w:t>
      </w:r>
      <w:r w:rsidRPr="002F73D4">
        <w:rPr>
          <w:rFonts w:ascii="Georgia" w:hAnsi="Georgia"/>
          <w:bCs/>
          <w:sz w:val="24"/>
          <w:szCs w:val="24"/>
        </w:rPr>
        <w:tab/>
        <w:t>L’Italia del centrismo</w:t>
      </w:r>
    </w:p>
    <w:p w:rsidR="002F73D4" w:rsidRPr="002F73D4" w:rsidRDefault="002F73D4" w:rsidP="002F73D4">
      <w:pPr>
        <w:rPr>
          <w:rFonts w:ascii="Georgia" w:hAnsi="Georgia"/>
          <w:bCs/>
          <w:sz w:val="24"/>
          <w:szCs w:val="24"/>
        </w:rPr>
      </w:pPr>
      <w:r w:rsidRPr="002F73D4">
        <w:rPr>
          <w:rFonts w:ascii="Georgia" w:hAnsi="Georgia"/>
          <w:bCs/>
          <w:sz w:val="24"/>
          <w:szCs w:val="24"/>
        </w:rPr>
        <w:t>b.</w:t>
      </w:r>
      <w:r w:rsidRPr="002F73D4">
        <w:rPr>
          <w:rFonts w:ascii="Georgia" w:hAnsi="Georgia"/>
          <w:bCs/>
          <w:sz w:val="24"/>
          <w:szCs w:val="24"/>
        </w:rPr>
        <w:tab/>
        <w:t>Una crescita differenziata: il boom economico</w:t>
      </w:r>
    </w:p>
    <w:p w:rsidR="002F73D4" w:rsidRPr="002F73D4" w:rsidRDefault="002F73D4" w:rsidP="002F73D4">
      <w:pPr>
        <w:rPr>
          <w:rFonts w:ascii="Georgia" w:hAnsi="Georgia"/>
          <w:bCs/>
          <w:sz w:val="24"/>
          <w:szCs w:val="24"/>
        </w:rPr>
      </w:pPr>
      <w:r w:rsidRPr="002F73D4">
        <w:rPr>
          <w:rFonts w:ascii="Georgia" w:hAnsi="Georgia"/>
          <w:bCs/>
          <w:sz w:val="24"/>
          <w:szCs w:val="24"/>
        </w:rPr>
        <w:t>c.</w:t>
      </w:r>
      <w:r w:rsidRPr="002F73D4">
        <w:rPr>
          <w:rFonts w:ascii="Georgia" w:hAnsi="Georgia"/>
          <w:bCs/>
          <w:sz w:val="24"/>
          <w:szCs w:val="24"/>
        </w:rPr>
        <w:tab/>
        <w:t>La crisi del 1960</w:t>
      </w:r>
    </w:p>
    <w:p w:rsidR="002F73D4" w:rsidRPr="002F73D4" w:rsidRDefault="002F73D4" w:rsidP="002F73D4">
      <w:pPr>
        <w:rPr>
          <w:rFonts w:ascii="Georgia" w:hAnsi="Georgia"/>
          <w:bCs/>
          <w:sz w:val="24"/>
          <w:szCs w:val="24"/>
        </w:rPr>
      </w:pPr>
      <w:r w:rsidRPr="002F73D4">
        <w:rPr>
          <w:rFonts w:ascii="Georgia" w:hAnsi="Georgia"/>
          <w:bCs/>
          <w:sz w:val="24"/>
          <w:szCs w:val="24"/>
        </w:rPr>
        <w:t>d.</w:t>
      </w:r>
      <w:r w:rsidRPr="002F73D4">
        <w:rPr>
          <w:rFonts w:ascii="Georgia" w:hAnsi="Georgia"/>
          <w:bCs/>
          <w:sz w:val="24"/>
          <w:szCs w:val="24"/>
        </w:rPr>
        <w:tab/>
        <w:t>I governi di centro sinistra</w:t>
      </w:r>
    </w:p>
    <w:p w:rsidR="002F73D4" w:rsidRPr="002F73D4" w:rsidRDefault="002F73D4" w:rsidP="002F73D4">
      <w:pPr>
        <w:rPr>
          <w:rFonts w:ascii="Georgia" w:hAnsi="Georgia"/>
          <w:bCs/>
          <w:sz w:val="24"/>
          <w:szCs w:val="24"/>
        </w:rPr>
      </w:pPr>
      <w:r w:rsidRPr="002F73D4">
        <w:rPr>
          <w:rFonts w:ascii="Georgia" w:hAnsi="Georgia"/>
          <w:bCs/>
          <w:sz w:val="24"/>
          <w:szCs w:val="24"/>
        </w:rPr>
        <w:t>e.</w:t>
      </w:r>
      <w:r w:rsidRPr="002F73D4">
        <w:rPr>
          <w:rFonts w:ascii="Georgia" w:hAnsi="Georgia"/>
          <w:bCs/>
          <w:sz w:val="24"/>
          <w:szCs w:val="24"/>
        </w:rPr>
        <w:tab/>
        <w:t>La contestazione studentesca e l’autunno caldo</w:t>
      </w:r>
    </w:p>
    <w:p w:rsidR="002F73D4" w:rsidRPr="002F73D4" w:rsidRDefault="002F73D4" w:rsidP="002F73D4">
      <w:pPr>
        <w:rPr>
          <w:rFonts w:ascii="Georgia" w:hAnsi="Georgia"/>
          <w:bCs/>
          <w:sz w:val="24"/>
          <w:szCs w:val="24"/>
        </w:rPr>
      </w:pPr>
      <w:r w:rsidRPr="002F73D4">
        <w:rPr>
          <w:rFonts w:ascii="Georgia" w:hAnsi="Georgia"/>
          <w:bCs/>
          <w:sz w:val="24"/>
          <w:szCs w:val="24"/>
        </w:rPr>
        <w:t>f.</w:t>
      </w:r>
      <w:r w:rsidRPr="002F73D4">
        <w:rPr>
          <w:rFonts w:ascii="Georgia" w:hAnsi="Georgia"/>
          <w:bCs/>
          <w:sz w:val="24"/>
          <w:szCs w:val="24"/>
        </w:rPr>
        <w:tab/>
        <w:t xml:space="preserve">La strategia </w:t>
      </w:r>
      <w:proofErr w:type="spellStart"/>
      <w:r w:rsidRPr="002F73D4">
        <w:rPr>
          <w:rFonts w:ascii="Georgia" w:hAnsi="Georgia"/>
          <w:bCs/>
          <w:sz w:val="24"/>
          <w:szCs w:val="24"/>
        </w:rPr>
        <w:t>dela</w:t>
      </w:r>
      <w:proofErr w:type="spellEnd"/>
      <w:r w:rsidRPr="002F73D4">
        <w:rPr>
          <w:rFonts w:ascii="Georgia" w:hAnsi="Georgia"/>
          <w:bCs/>
          <w:sz w:val="24"/>
          <w:szCs w:val="24"/>
        </w:rPr>
        <w:t xml:space="preserve"> tensione</w:t>
      </w:r>
    </w:p>
    <w:p w:rsidR="002F73D4" w:rsidRPr="002F73D4" w:rsidRDefault="002F73D4" w:rsidP="002F73D4">
      <w:pPr>
        <w:rPr>
          <w:rFonts w:ascii="Georgia" w:hAnsi="Georgia"/>
          <w:bCs/>
          <w:sz w:val="24"/>
          <w:szCs w:val="24"/>
        </w:rPr>
      </w:pPr>
      <w:r w:rsidRPr="002F73D4">
        <w:rPr>
          <w:rFonts w:ascii="Georgia" w:hAnsi="Georgia"/>
          <w:bCs/>
          <w:sz w:val="24"/>
          <w:szCs w:val="24"/>
        </w:rPr>
        <w:t>g.</w:t>
      </w:r>
      <w:r w:rsidRPr="002F73D4">
        <w:rPr>
          <w:rFonts w:ascii="Georgia" w:hAnsi="Georgia"/>
          <w:bCs/>
          <w:sz w:val="24"/>
          <w:szCs w:val="24"/>
        </w:rPr>
        <w:tab/>
        <w:t>Quale bilancio per il centro sinistra</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
          <w:bCs/>
          <w:sz w:val="24"/>
          <w:szCs w:val="24"/>
        </w:rPr>
      </w:pPr>
      <w:r w:rsidRPr="002F73D4">
        <w:rPr>
          <w:rFonts w:ascii="Georgia" w:hAnsi="Georgia"/>
          <w:b/>
          <w:bCs/>
          <w:sz w:val="24"/>
          <w:szCs w:val="24"/>
        </w:rPr>
        <w:t>UNITA’ 6 TRA XX E XXI SECOLO: IL MONDO DELLA GLOBALIZZAZIONE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L’Italia dalla crisi economica agli anni Ottanta</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r w:rsidRPr="002F73D4">
        <w:rPr>
          <w:rFonts w:ascii="Georgia" w:hAnsi="Georgia"/>
          <w:bCs/>
          <w:sz w:val="24"/>
          <w:szCs w:val="24"/>
        </w:rPr>
        <w:t>Tivoli, 15/05/2020</w:t>
      </w:r>
      <w:r>
        <w:rPr>
          <w:rFonts w:ascii="Georgia" w:hAnsi="Georgia"/>
          <w:bCs/>
          <w:sz w:val="24"/>
          <w:szCs w:val="24"/>
        </w:rPr>
        <w:t xml:space="preserve">                                                         Prof.ssa Franca Eletti</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jc w:val="center"/>
        <w:rPr>
          <w:rFonts w:ascii="Georgia" w:hAnsi="Georgia"/>
          <w:bCs/>
          <w:sz w:val="24"/>
          <w:szCs w:val="24"/>
        </w:rPr>
      </w:pPr>
    </w:p>
    <w:p w:rsidR="002F73D4" w:rsidRPr="002F73D4" w:rsidRDefault="002F73D4" w:rsidP="002F73D4">
      <w:pPr>
        <w:jc w:val="center"/>
        <w:rPr>
          <w:rFonts w:ascii="Georgia" w:hAnsi="Georgia"/>
          <w:bCs/>
          <w:color w:val="FF0000"/>
          <w:sz w:val="36"/>
          <w:szCs w:val="36"/>
        </w:rPr>
      </w:pPr>
      <w:r w:rsidRPr="002F73D4">
        <w:rPr>
          <w:rFonts w:ascii="Georgia" w:hAnsi="Georgia"/>
          <w:bCs/>
          <w:color w:val="FF0000"/>
          <w:sz w:val="36"/>
          <w:szCs w:val="36"/>
        </w:rPr>
        <w:t>Programma svolto di Letteratura Italiana</w:t>
      </w:r>
    </w:p>
    <w:p w:rsidR="002F73D4" w:rsidRPr="002F73D4" w:rsidRDefault="002F73D4" w:rsidP="002F73D4">
      <w:pPr>
        <w:jc w:val="center"/>
        <w:rPr>
          <w:rFonts w:ascii="Georgia" w:hAnsi="Georgia"/>
          <w:bCs/>
          <w:color w:val="FF0000"/>
          <w:sz w:val="32"/>
          <w:szCs w:val="32"/>
        </w:rPr>
      </w:pPr>
      <w:proofErr w:type="gramStart"/>
      <w:r w:rsidRPr="002F73D4">
        <w:rPr>
          <w:rFonts w:ascii="Georgia" w:hAnsi="Georgia"/>
          <w:bCs/>
          <w:color w:val="FF0000"/>
          <w:sz w:val="32"/>
          <w:szCs w:val="32"/>
        </w:rPr>
        <w:t>Classe  5</w:t>
      </w:r>
      <w:proofErr w:type="gramEnd"/>
      <w:r w:rsidRPr="002F73D4">
        <w:rPr>
          <w:rFonts w:ascii="Georgia" w:hAnsi="Georgia"/>
          <w:bCs/>
          <w:color w:val="FF0000"/>
          <w:sz w:val="32"/>
          <w:szCs w:val="32"/>
        </w:rPr>
        <w:t xml:space="preserve">  D</w:t>
      </w:r>
    </w:p>
    <w:p w:rsidR="002F73D4" w:rsidRPr="002F73D4" w:rsidRDefault="002F73D4" w:rsidP="002F73D4">
      <w:pPr>
        <w:jc w:val="center"/>
        <w:rPr>
          <w:rFonts w:ascii="Georgia" w:hAnsi="Georgia"/>
          <w:bCs/>
          <w:color w:val="FF0000"/>
          <w:sz w:val="32"/>
          <w:szCs w:val="32"/>
        </w:rPr>
      </w:pPr>
      <w:r w:rsidRPr="002F73D4">
        <w:rPr>
          <w:rFonts w:ascii="Georgia" w:hAnsi="Georgia"/>
          <w:bCs/>
          <w:color w:val="FF0000"/>
          <w:sz w:val="32"/>
          <w:szCs w:val="32"/>
        </w:rPr>
        <w:t>Anno scolastico 2019 - 2020</w:t>
      </w:r>
    </w:p>
    <w:p w:rsidR="002F73D4" w:rsidRDefault="002F73D4" w:rsidP="002F73D4">
      <w:pPr>
        <w:jc w:val="center"/>
        <w:rPr>
          <w:rFonts w:ascii="Georgia" w:hAnsi="Georgia"/>
          <w:bCs/>
          <w:color w:val="FF0000"/>
          <w:sz w:val="32"/>
          <w:szCs w:val="32"/>
        </w:rPr>
      </w:pPr>
      <w:r w:rsidRPr="002F73D4">
        <w:rPr>
          <w:rFonts w:ascii="Georgia" w:hAnsi="Georgia"/>
          <w:bCs/>
          <w:color w:val="FF0000"/>
          <w:sz w:val="32"/>
          <w:szCs w:val="32"/>
        </w:rPr>
        <w:t>Prof.ssa Franca Eletti</w:t>
      </w:r>
    </w:p>
    <w:p w:rsidR="002F73D4" w:rsidRPr="002F73D4" w:rsidRDefault="002F73D4" w:rsidP="002F73D4">
      <w:pPr>
        <w:jc w:val="center"/>
        <w:rPr>
          <w:rFonts w:ascii="Georgia" w:hAnsi="Georgia"/>
          <w:bCs/>
          <w:color w:val="FF0000"/>
          <w:sz w:val="32"/>
          <w:szCs w:val="32"/>
        </w:rPr>
      </w:pPr>
    </w:p>
    <w:p w:rsidR="002F73D4" w:rsidRDefault="002F73D4" w:rsidP="002F73D4">
      <w:pPr>
        <w:rPr>
          <w:rFonts w:ascii="Georgia" w:hAnsi="Georgia"/>
          <w:bCs/>
          <w:sz w:val="24"/>
          <w:szCs w:val="24"/>
        </w:rPr>
      </w:pPr>
      <w:r w:rsidRPr="002F73D4">
        <w:rPr>
          <w:rFonts w:ascii="Georgia" w:hAnsi="Georgia"/>
          <w:bCs/>
          <w:sz w:val="24"/>
          <w:szCs w:val="24"/>
        </w:rPr>
        <w:t xml:space="preserve">Libro di </w:t>
      </w:r>
      <w:proofErr w:type="spellStart"/>
      <w:proofErr w:type="gramStart"/>
      <w:r w:rsidRPr="002F73D4">
        <w:rPr>
          <w:rFonts w:ascii="Georgia" w:hAnsi="Georgia"/>
          <w:bCs/>
          <w:sz w:val="24"/>
          <w:szCs w:val="24"/>
        </w:rPr>
        <w:t>testo:LETTERATURA</w:t>
      </w:r>
      <w:proofErr w:type="spellEnd"/>
      <w:proofErr w:type="gramEnd"/>
      <w:r w:rsidRPr="002F73D4">
        <w:rPr>
          <w:rFonts w:ascii="Georgia" w:hAnsi="Georgia"/>
          <w:bCs/>
          <w:sz w:val="24"/>
          <w:szCs w:val="24"/>
        </w:rPr>
        <w:t xml:space="preserve"> E OLTRE di Marta </w:t>
      </w:r>
      <w:proofErr w:type="spellStart"/>
      <w:r w:rsidRPr="002F73D4">
        <w:rPr>
          <w:rFonts w:ascii="Georgia" w:hAnsi="Georgia"/>
          <w:bCs/>
          <w:sz w:val="24"/>
          <w:szCs w:val="24"/>
        </w:rPr>
        <w:t>Sambugar</w:t>
      </w:r>
      <w:proofErr w:type="spellEnd"/>
      <w:r w:rsidRPr="002F73D4">
        <w:rPr>
          <w:rFonts w:ascii="Georgia" w:hAnsi="Georgia"/>
          <w:bCs/>
          <w:sz w:val="24"/>
          <w:szCs w:val="24"/>
        </w:rPr>
        <w:t xml:space="preserve"> e Gabriella </w:t>
      </w:r>
      <w:proofErr w:type="spellStart"/>
      <w:r w:rsidRPr="002F73D4">
        <w:rPr>
          <w:rFonts w:ascii="Georgia" w:hAnsi="Georgia"/>
          <w:bCs/>
          <w:sz w:val="24"/>
          <w:szCs w:val="24"/>
        </w:rPr>
        <w:t>Salà</w:t>
      </w:r>
      <w:proofErr w:type="spellEnd"/>
      <w:r w:rsidRPr="002F73D4">
        <w:rPr>
          <w:rFonts w:ascii="Georgia" w:hAnsi="Georgia"/>
          <w:bCs/>
          <w:sz w:val="24"/>
          <w:szCs w:val="24"/>
        </w:rPr>
        <w:t xml:space="preserve"> ed. la Nuova Italia, vol. 3 Dall’età del Positivismo alla letteratura contemporanea</w:t>
      </w:r>
    </w:p>
    <w:p w:rsidR="00E5489C" w:rsidRPr="002F73D4" w:rsidRDefault="00E5489C" w:rsidP="002F73D4">
      <w:pPr>
        <w:rPr>
          <w:rFonts w:ascii="Georgia" w:hAnsi="Georgia"/>
          <w:bCs/>
          <w:sz w:val="24"/>
          <w:szCs w:val="24"/>
        </w:rPr>
      </w:pPr>
    </w:p>
    <w:p w:rsidR="002F73D4" w:rsidRPr="00E5489C" w:rsidRDefault="002F73D4" w:rsidP="002F73D4">
      <w:pPr>
        <w:rPr>
          <w:rFonts w:ascii="Georgia" w:hAnsi="Georgia"/>
          <w:b/>
          <w:bCs/>
          <w:sz w:val="24"/>
          <w:szCs w:val="24"/>
        </w:rPr>
      </w:pPr>
      <w:r w:rsidRPr="00E5489C">
        <w:rPr>
          <w:rFonts w:ascii="Georgia" w:hAnsi="Georgia"/>
          <w:b/>
          <w:bCs/>
          <w:sz w:val="24"/>
          <w:szCs w:val="24"/>
        </w:rPr>
        <w:t>UNITA’ 1 – l’età del positivismo: il Naturalismo e il verismo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Il </w:t>
      </w:r>
      <w:proofErr w:type="gramStart"/>
      <w:r w:rsidRPr="002F73D4">
        <w:rPr>
          <w:rFonts w:ascii="Georgia" w:hAnsi="Georgia"/>
          <w:bCs/>
          <w:sz w:val="24"/>
          <w:szCs w:val="24"/>
        </w:rPr>
        <w:t>Positivismo  e</w:t>
      </w:r>
      <w:proofErr w:type="gramEnd"/>
      <w:r w:rsidRPr="002F73D4">
        <w:rPr>
          <w:rFonts w:ascii="Georgia" w:hAnsi="Georgia"/>
          <w:bCs/>
          <w:sz w:val="24"/>
          <w:szCs w:val="24"/>
        </w:rPr>
        <w:t xml:space="preserve"> la sua diffusione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Una nuova fiducia nella scienza</w:t>
      </w:r>
    </w:p>
    <w:p w:rsidR="002F73D4" w:rsidRPr="002F73D4" w:rsidRDefault="002F73D4" w:rsidP="002F73D4">
      <w:pPr>
        <w:rPr>
          <w:rFonts w:ascii="Georgia" w:hAnsi="Georgia"/>
          <w:bCs/>
          <w:sz w:val="24"/>
          <w:szCs w:val="24"/>
        </w:rPr>
      </w:pPr>
      <w:r w:rsidRPr="002F73D4">
        <w:rPr>
          <w:rFonts w:ascii="Georgia" w:hAnsi="Georgia"/>
          <w:bCs/>
          <w:sz w:val="24"/>
          <w:szCs w:val="24"/>
        </w:rPr>
        <w:tab/>
        <w:t>Dal realismo al naturalismo</w:t>
      </w:r>
    </w:p>
    <w:p w:rsidR="002F73D4" w:rsidRPr="002F73D4" w:rsidRDefault="002F73D4" w:rsidP="002F73D4">
      <w:pPr>
        <w:rPr>
          <w:rFonts w:ascii="Georgia" w:hAnsi="Georgia"/>
          <w:bCs/>
          <w:sz w:val="24"/>
          <w:szCs w:val="24"/>
        </w:rPr>
      </w:pPr>
      <w:r w:rsidRPr="002F73D4">
        <w:rPr>
          <w:rFonts w:ascii="Georgia" w:hAnsi="Georgia"/>
          <w:bCs/>
          <w:sz w:val="24"/>
          <w:szCs w:val="24"/>
        </w:rPr>
        <w:t>Emile Zola, Il romanzo sperimentale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L’</w:t>
      </w:r>
      <w:proofErr w:type="spellStart"/>
      <w:r w:rsidRPr="002F73D4">
        <w:rPr>
          <w:rFonts w:ascii="Georgia" w:hAnsi="Georgia"/>
          <w:bCs/>
          <w:sz w:val="24"/>
          <w:szCs w:val="24"/>
        </w:rPr>
        <w:t>Assommoir</w:t>
      </w:r>
      <w:proofErr w:type="spellEnd"/>
      <w:r w:rsidRPr="002F73D4">
        <w:rPr>
          <w:rFonts w:ascii="Georgia" w:hAnsi="Georgia"/>
          <w:bCs/>
          <w:sz w:val="24"/>
          <w:szCs w:val="24"/>
        </w:rPr>
        <w:t>, Gervasia all'</w:t>
      </w:r>
      <w:proofErr w:type="spellStart"/>
      <w:r w:rsidRPr="002F73D4">
        <w:rPr>
          <w:rFonts w:ascii="Georgia" w:hAnsi="Georgia"/>
          <w:bCs/>
          <w:sz w:val="24"/>
          <w:szCs w:val="24"/>
        </w:rPr>
        <w:t>Assommoir</w:t>
      </w:r>
      <w:proofErr w:type="spellEnd"/>
    </w:p>
    <w:p w:rsidR="002F73D4" w:rsidRPr="002F73D4" w:rsidRDefault="002F73D4" w:rsidP="002F73D4">
      <w:pPr>
        <w:rPr>
          <w:rFonts w:ascii="Georgia" w:hAnsi="Georgia"/>
          <w:bCs/>
          <w:sz w:val="24"/>
          <w:szCs w:val="24"/>
        </w:rPr>
      </w:pPr>
      <w:r w:rsidRPr="002F73D4">
        <w:rPr>
          <w:rFonts w:ascii="Georgia" w:hAnsi="Georgia"/>
          <w:bCs/>
          <w:sz w:val="24"/>
          <w:szCs w:val="24"/>
        </w:rPr>
        <w:t>Arte: il Simbolismo e Impressionismo cenni storici e analisi de “L’assenzio” di Edgar Degas</w:t>
      </w:r>
    </w:p>
    <w:p w:rsidR="002F73D4" w:rsidRPr="00E5489C" w:rsidRDefault="002F73D4" w:rsidP="002F73D4">
      <w:pPr>
        <w:rPr>
          <w:rFonts w:ascii="Georgia" w:hAnsi="Georgia"/>
          <w:b/>
          <w:bCs/>
          <w:sz w:val="24"/>
          <w:szCs w:val="24"/>
        </w:rPr>
      </w:pPr>
      <w:r w:rsidRPr="00E5489C">
        <w:rPr>
          <w:rFonts w:ascii="Georgia" w:hAnsi="Georgia"/>
          <w:b/>
          <w:bCs/>
          <w:sz w:val="24"/>
          <w:szCs w:val="24"/>
        </w:rPr>
        <w:t>UNITA’ 2 – Giovanni Verga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Giovanni </w:t>
      </w:r>
      <w:proofErr w:type="gramStart"/>
      <w:r w:rsidRPr="002F73D4">
        <w:rPr>
          <w:rFonts w:ascii="Georgia" w:hAnsi="Georgia"/>
          <w:bCs/>
          <w:sz w:val="24"/>
          <w:szCs w:val="24"/>
        </w:rPr>
        <w:t>Verga ,</w:t>
      </w:r>
      <w:proofErr w:type="gramEnd"/>
      <w:r w:rsidRPr="002F73D4">
        <w:rPr>
          <w:rFonts w:ascii="Georgia" w:hAnsi="Georgia"/>
          <w:bCs/>
          <w:sz w:val="24"/>
          <w:szCs w:val="24"/>
        </w:rPr>
        <w:t xml:space="preserve"> la vita, le opere, il pensiero e la poetica</w:t>
      </w:r>
    </w:p>
    <w:p w:rsidR="002F73D4" w:rsidRPr="002F73D4" w:rsidRDefault="002F73D4" w:rsidP="002F73D4">
      <w:pPr>
        <w:rPr>
          <w:rFonts w:ascii="Georgia" w:hAnsi="Georgia"/>
          <w:bCs/>
          <w:sz w:val="24"/>
          <w:szCs w:val="24"/>
        </w:rPr>
      </w:pPr>
      <w:r w:rsidRPr="002F73D4">
        <w:rPr>
          <w:rFonts w:ascii="Georgia" w:hAnsi="Georgia"/>
          <w:bCs/>
          <w:sz w:val="24"/>
          <w:szCs w:val="24"/>
        </w:rPr>
        <w:t>Da “Vita nei campi”: la Lupa</w:t>
      </w:r>
    </w:p>
    <w:p w:rsidR="002F73D4" w:rsidRPr="002F73D4" w:rsidRDefault="002F73D4" w:rsidP="002F73D4">
      <w:pPr>
        <w:rPr>
          <w:rFonts w:ascii="Georgia" w:hAnsi="Georgia"/>
          <w:bCs/>
          <w:sz w:val="24"/>
          <w:szCs w:val="24"/>
        </w:rPr>
      </w:pPr>
      <w:r w:rsidRPr="002F73D4">
        <w:rPr>
          <w:rFonts w:ascii="Georgia" w:hAnsi="Georgia"/>
          <w:bCs/>
          <w:sz w:val="24"/>
          <w:szCs w:val="24"/>
        </w:rPr>
        <w:t>I Malvoglia letture antologiche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Mastro Don </w:t>
      </w:r>
      <w:proofErr w:type="gramStart"/>
      <w:r w:rsidRPr="002F73D4">
        <w:rPr>
          <w:rFonts w:ascii="Georgia" w:hAnsi="Georgia"/>
          <w:bCs/>
          <w:sz w:val="24"/>
          <w:szCs w:val="24"/>
        </w:rPr>
        <w:t>Gesualdo :</w:t>
      </w:r>
      <w:proofErr w:type="gramEnd"/>
      <w:r w:rsidRPr="002F73D4">
        <w:rPr>
          <w:rFonts w:ascii="Georgia" w:hAnsi="Georgia"/>
          <w:bCs/>
          <w:sz w:val="24"/>
          <w:szCs w:val="24"/>
        </w:rPr>
        <w:t xml:space="preserve"> Addio alla roba, la morte di Gesualdo letture antologiche</w:t>
      </w:r>
    </w:p>
    <w:p w:rsidR="002F73D4" w:rsidRPr="00E5489C" w:rsidRDefault="002F73D4" w:rsidP="002F73D4">
      <w:pPr>
        <w:rPr>
          <w:rFonts w:ascii="Georgia" w:hAnsi="Georgia"/>
          <w:b/>
          <w:bCs/>
          <w:sz w:val="24"/>
          <w:szCs w:val="24"/>
        </w:rPr>
      </w:pPr>
      <w:r w:rsidRPr="00E5489C">
        <w:rPr>
          <w:rFonts w:ascii="Georgia" w:hAnsi="Georgia"/>
          <w:b/>
          <w:bCs/>
          <w:sz w:val="24"/>
          <w:szCs w:val="24"/>
        </w:rPr>
        <w:t>UNITA' 4 - Il Decadentismo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Una nuova sensibilità</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Il superamento del Positivismo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l'affermarsi del Decadentismo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Le radici filosofiche del decadentismo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I caratteri del Decadentismo</w:t>
      </w:r>
    </w:p>
    <w:p w:rsidR="002F73D4" w:rsidRPr="002F73D4" w:rsidRDefault="002F73D4" w:rsidP="002F73D4">
      <w:pPr>
        <w:rPr>
          <w:rFonts w:ascii="Georgia" w:hAnsi="Georgia"/>
          <w:bCs/>
          <w:sz w:val="24"/>
          <w:szCs w:val="24"/>
        </w:rPr>
      </w:pPr>
      <w:r w:rsidRPr="002F73D4">
        <w:rPr>
          <w:rFonts w:ascii="Georgia" w:hAnsi="Georgia"/>
          <w:bCs/>
          <w:sz w:val="24"/>
          <w:szCs w:val="24"/>
        </w:rPr>
        <w:lastRenderedPageBreak/>
        <w:t xml:space="preserve">            Le </w:t>
      </w:r>
      <w:proofErr w:type="gramStart"/>
      <w:r w:rsidRPr="002F73D4">
        <w:rPr>
          <w:rFonts w:ascii="Georgia" w:hAnsi="Georgia"/>
          <w:bCs/>
          <w:sz w:val="24"/>
          <w:szCs w:val="24"/>
        </w:rPr>
        <w:t>correnti :</w:t>
      </w:r>
      <w:proofErr w:type="gramEnd"/>
      <w:r w:rsidRPr="002F73D4">
        <w:rPr>
          <w:rFonts w:ascii="Georgia" w:hAnsi="Georgia"/>
          <w:bCs/>
          <w:sz w:val="24"/>
          <w:szCs w:val="24"/>
        </w:rPr>
        <w:t xml:space="preserve"> Il Preraffaellismo, il Parnassianesimo, il Simbolismo, </w:t>
      </w:r>
      <w:r w:rsidRPr="002F73D4">
        <w:rPr>
          <w:rFonts w:ascii="Georgia" w:hAnsi="Georgia"/>
          <w:bCs/>
          <w:sz w:val="24"/>
          <w:szCs w:val="24"/>
        </w:rPr>
        <w:tab/>
        <w:t xml:space="preserve">  l'Estetismo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Charles </w:t>
      </w:r>
      <w:proofErr w:type="gramStart"/>
      <w:r w:rsidRPr="002F73D4">
        <w:rPr>
          <w:rFonts w:ascii="Georgia" w:hAnsi="Georgia"/>
          <w:bCs/>
          <w:sz w:val="24"/>
          <w:szCs w:val="24"/>
        </w:rPr>
        <w:t>Baudelaire :</w:t>
      </w:r>
      <w:proofErr w:type="gramEnd"/>
      <w:r w:rsidRPr="002F73D4">
        <w:rPr>
          <w:rFonts w:ascii="Georgia" w:hAnsi="Georgia"/>
          <w:bCs/>
          <w:sz w:val="24"/>
          <w:szCs w:val="24"/>
        </w:rPr>
        <w:t xml:space="preserve"> I fiori del Male, Corrispondenze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Arthur Rimbaud: Vocali</w:t>
      </w:r>
    </w:p>
    <w:p w:rsidR="002F73D4" w:rsidRPr="00E5489C" w:rsidRDefault="002F73D4" w:rsidP="002F73D4">
      <w:pPr>
        <w:rPr>
          <w:rFonts w:ascii="Georgia" w:hAnsi="Georgia"/>
          <w:b/>
          <w:bCs/>
          <w:sz w:val="24"/>
          <w:szCs w:val="24"/>
        </w:rPr>
      </w:pPr>
      <w:r w:rsidRPr="00E5489C">
        <w:rPr>
          <w:rFonts w:ascii="Georgia" w:hAnsi="Georgia"/>
          <w:b/>
          <w:bCs/>
          <w:sz w:val="24"/>
          <w:szCs w:val="24"/>
        </w:rPr>
        <w:t>UNITA' 6 - Giovanni Pascoli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Giovanni Pascoli, la vita, le opere, il pensiero e la poetica, temi, motivi e simboli, l'innovazione stilistica</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w:t>
      </w:r>
      <w:proofErr w:type="spellStart"/>
      <w:r w:rsidRPr="002F73D4">
        <w:rPr>
          <w:rFonts w:ascii="Georgia" w:hAnsi="Georgia"/>
          <w:bCs/>
          <w:sz w:val="24"/>
          <w:szCs w:val="24"/>
        </w:rPr>
        <w:t>Myricae</w:t>
      </w:r>
      <w:proofErr w:type="spellEnd"/>
    </w:p>
    <w:p w:rsidR="002F73D4" w:rsidRPr="002F73D4" w:rsidRDefault="002F73D4" w:rsidP="002F73D4">
      <w:pPr>
        <w:rPr>
          <w:rFonts w:ascii="Georgia" w:hAnsi="Georgia"/>
          <w:bCs/>
          <w:sz w:val="24"/>
          <w:szCs w:val="24"/>
        </w:rPr>
      </w:pPr>
      <w:r w:rsidRPr="002F73D4">
        <w:rPr>
          <w:rFonts w:ascii="Georgia" w:hAnsi="Georgia"/>
          <w:bCs/>
          <w:sz w:val="24"/>
          <w:szCs w:val="24"/>
        </w:rPr>
        <w:t xml:space="preserve">            </w:t>
      </w:r>
      <w:proofErr w:type="spellStart"/>
      <w:r w:rsidRPr="002F73D4">
        <w:rPr>
          <w:rFonts w:ascii="Georgia" w:hAnsi="Georgia"/>
          <w:bCs/>
          <w:sz w:val="24"/>
          <w:szCs w:val="24"/>
        </w:rPr>
        <w:t>Lavandare</w:t>
      </w:r>
      <w:proofErr w:type="spellEnd"/>
      <w:r w:rsidRPr="002F73D4">
        <w:rPr>
          <w:rFonts w:ascii="Georgia" w:hAnsi="Georgia"/>
          <w:bCs/>
          <w:sz w:val="24"/>
          <w:szCs w:val="24"/>
        </w:rPr>
        <w:t xml:space="preserve">, X </w:t>
      </w:r>
      <w:proofErr w:type="gramStart"/>
      <w:r w:rsidRPr="002F73D4">
        <w:rPr>
          <w:rFonts w:ascii="Georgia" w:hAnsi="Georgia"/>
          <w:bCs/>
          <w:sz w:val="24"/>
          <w:szCs w:val="24"/>
        </w:rPr>
        <w:t>Agosto</w:t>
      </w:r>
      <w:proofErr w:type="gramEnd"/>
      <w:r w:rsidRPr="002F73D4">
        <w:rPr>
          <w:rFonts w:ascii="Georgia" w:hAnsi="Georgia"/>
          <w:bCs/>
          <w:sz w:val="24"/>
          <w:szCs w:val="24"/>
        </w:rPr>
        <w:t>, L'</w:t>
      </w:r>
      <w:proofErr w:type="spellStart"/>
      <w:r w:rsidRPr="002F73D4">
        <w:rPr>
          <w:rFonts w:ascii="Georgia" w:hAnsi="Georgia"/>
          <w:bCs/>
          <w:sz w:val="24"/>
          <w:szCs w:val="24"/>
        </w:rPr>
        <w:t>assiuolo</w:t>
      </w:r>
      <w:proofErr w:type="spellEnd"/>
      <w:r w:rsidRPr="002F73D4">
        <w:rPr>
          <w:rFonts w:ascii="Georgia" w:hAnsi="Georgia"/>
          <w:bCs/>
          <w:sz w:val="24"/>
          <w:szCs w:val="24"/>
        </w:rPr>
        <w:t>, Temporale, Lampo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Il fanciullino, "</w:t>
      </w:r>
      <w:proofErr w:type="gramStart"/>
      <w:r w:rsidRPr="002F73D4">
        <w:rPr>
          <w:rFonts w:ascii="Georgia" w:hAnsi="Georgia"/>
          <w:bCs/>
          <w:sz w:val="24"/>
          <w:szCs w:val="24"/>
        </w:rPr>
        <w:t>E'</w:t>
      </w:r>
      <w:proofErr w:type="gramEnd"/>
      <w:r w:rsidRPr="002F73D4">
        <w:rPr>
          <w:rFonts w:ascii="Georgia" w:hAnsi="Georgia"/>
          <w:bCs/>
          <w:sz w:val="24"/>
          <w:szCs w:val="24"/>
        </w:rPr>
        <w:t xml:space="preserve"> dentro di noi un fanciullino"</w:t>
      </w:r>
    </w:p>
    <w:p w:rsidR="002F73D4" w:rsidRPr="00E5489C" w:rsidRDefault="002F73D4" w:rsidP="002F73D4">
      <w:pPr>
        <w:rPr>
          <w:rFonts w:ascii="Georgia" w:hAnsi="Georgia"/>
          <w:b/>
          <w:bCs/>
          <w:sz w:val="24"/>
          <w:szCs w:val="24"/>
        </w:rPr>
      </w:pPr>
      <w:r w:rsidRPr="00E5489C">
        <w:rPr>
          <w:rFonts w:ascii="Georgia" w:hAnsi="Georgia"/>
          <w:b/>
          <w:bCs/>
          <w:sz w:val="24"/>
          <w:szCs w:val="24"/>
        </w:rPr>
        <w:t>ARTE.: l'impressionismo</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Alla </w:t>
      </w:r>
      <w:r w:rsidR="00E5489C" w:rsidRPr="002F73D4">
        <w:rPr>
          <w:rFonts w:ascii="Georgia" w:hAnsi="Georgia"/>
          <w:bCs/>
          <w:sz w:val="24"/>
          <w:szCs w:val="24"/>
        </w:rPr>
        <w:t>ricerca</w:t>
      </w:r>
      <w:r w:rsidRPr="002F73D4">
        <w:rPr>
          <w:rFonts w:ascii="Georgia" w:hAnsi="Georgia"/>
          <w:bCs/>
          <w:sz w:val="24"/>
          <w:szCs w:val="24"/>
        </w:rPr>
        <w:t xml:space="preserve"> dell'</w:t>
      </w:r>
      <w:r w:rsidR="00E5489C" w:rsidRPr="002F73D4">
        <w:rPr>
          <w:rFonts w:ascii="Georgia" w:hAnsi="Georgia"/>
          <w:bCs/>
          <w:sz w:val="24"/>
          <w:szCs w:val="24"/>
        </w:rPr>
        <w:t>impressione</w:t>
      </w:r>
      <w:r w:rsidRPr="002F73D4">
        <w:rPr>
          <w:rFonts w:ascii="Georgia" w:hAnsi="Georgia"/>
          <w:bCs/>
          <w:sz w:val="24"/>
          <w:szCs w:val="24"/>
        </w:rPr>
        <w:t>, la poetica impressionista</w:t>
      </w:r>
    </w:p>
    <w:p w:rsidR="002F73D4" w:rsidRPr="00E5489C" w:rsidRDefault="002F73D4" w:rsidP="002F73D4">
      <w:pPr>
        <w:rPr>
          <w:rFonts w:ascii="Georgia" w:hAnsi="Georgia"/>
          <w:b/>
          <w:bCs/>
          <w:sz w:val="24"/>
          <w:szCs w:val="24"/>
        </w:rPr>
      </w:pPr>
      <w:r w:rsidRPr="00E5489C">
        <w:rPr>
          <w:rFonts w:ascii="Georgia" w:hAnsi="Georgia"/>
          <w:b/>
          <w:bCs/>
          <w:sz w:val="24"/>
          <w:szCs w:val="24"/>
        </w:rPr>
        <w:t>UNITA’ 7 – Gabriele D’Annunzio</w:t>
      </w:r>
    </w:p>
    <w:p w:rsidR="002F73D4" w:rsidRPr="002F73D4" w:rsidRDefault="002F73D4" w:rsidP="002F73D4">
      <w:pPr>
        <w:rPr>
          <w:rFonts w:ascii="Georgia" w:hAnsi="Georgia"/>
          <w:bCs/>
          <w:sz w:val="24"/>
          <w:szCs w:val="24"/>
        </w:rPr>
      </w:pPr>
      <w:r w:rsidRPr="002F73D4">
        <w:rPr>
          <w:rFonts w:ascii="Georgia" w:hAnsi="Georgia"/>
          <w:bCs/>
          <w:sz w:val="24"/>
          <w:szCs w:val="24"/>
        </w:rPr>
        <w:tab/>
        <w:t>Gabriele D’annunzio, la vita, le opere, il pensiero e la poetica</w:t>
      </w:r>
    </w:p>
    <w:p w:rsidR="002F73D4" w:rsidRPr="002F73D4" w:rsidRDefault="002F73D4" w:rsidP="002F73D4">
      <w:pPr>
        <w:rPr>
          <w:rFonts w:ascii="Georgia" w:hAnsi="Georgia"/>
          <w:bCs/>
          <w:sz w:val="24"/>
          <w:szCs w:val="24"/>
        </w:rPr>
      </w:pPr>
      <w:r w:rsidRPr="002F73D4">
        <w:rPr>
          <w:rFonts w:ascii="Georgia" w:hAnsi="Georgia"/>
          <w:bCs/>
          <w:sz w:val="24"/>
          <w:szCs w:val="24"/>
        </w:rPr>
        <w:tab/>
        <w:t>Da le Laudi: la pioggia nel pineto</w:t>
      </w:r>
    </w:p>
    <w:p w:rsidR="002F73D4" w:rsidRPr="002F73D4" w:rsidRDefault="002F73D4" w:rsidP="002F73D4">
      <w:pPr>
        <w:rPr>
          <w:rFonts w:ascii="Georgia" w:hAnsi="Georgia"/>
          <w:bCs/>
          <w:sz w:val="24"/>
          <w:szCs w:val="24"/>
        </w:rPr>
      </w:pPr>
      <w:r w:rsidRPr="002F73D4">
        <w:rPr>
          <w:rFonts w:ascii="Georgia" w:hAnsi="Georgia"/>
          <w:bCs/>
          <w:sz w:val="24"/>
          <w:szCs w:val="24"/>
        </w:rPr>
        <w:tab/>
        <w:t>Il piacere: brani antologici</w:t>
      </w:r>
    </w:p>
    <w:p w:rsidR="002F73D4" w:rsidRPr="00E5489C" w:rsidRDefault="002F73D4" w:rsidP="002F73D4">
      <w:pPr>
        <w:rPr>
          <w:rFonts w:ascii="Georgia" w:hAnsi="Georgia"/>
          <w:b/>
          <w:bCs/>
          <w:sz w:val="24"/>
          <w:szCs w:val="24"/>
        </w:rPr>
      </w:pPr>
      <w:r w:rsidRPr="00E5489C">
        <w:rPr>
          <w:rFonts w:ascii="Georgia" w:hAnsi="Georgia"/>
          <w:b/>
          <w:bCs/>
          <w:sz w:val="24"/>
          <w:szCs w:val="24"/>
        </w:rPr>
        <w:t>UNITA’ 11 – LE AVANGUARDIE STORICHE</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Il </w:t>
      </w:r>
      <w:proofErr w:type="spellStart"/>
      <w:proofErr w:type="gramStart"/>
      <w:r w:rsidRPr="002F73D4">
        <w:rPr>
          <w:rFonts w:ascii="Georgia" w:hAnsi="Georgia"/>
          <w:bCs/>
          <w:sz w:val="24"/>
          <w:szCs w:val="24"/>
        </w:rPr>
        <w:t>Futurismo,Filippo</w:t>
      </w:r>
      <w:proofErr w:type="spellEnd"/>
      <w:proofErr w:type="gramEnd"/>
      <w:r w:rsidRPr="002F73D4">
        <w:rPr>
          <w:rFonts w:ascii="Georgia" w:hAnsi="Georgia"/>
          <w:bCs/>
          <w:sz w:val="24"/>
          <w:szCs w:val="24"/>
        </w:rPr>
        <w:t xml:space="preserve"> Tommaso Marinetti, Manifesto del </w:t>
      </w:r>
      <w:proofErr w:type="spellStart"/>
      <w:r w:rsidRPr="002F73D4">
        <w:rPr>
          <w:rFonts w:ascii="Georgia" w:hAnsi="Georgia"/>
          <w:bCs/>
          <w:sz w:val="24"/>
          <w:szCs w:val="24"/>
        </w:rPr>
        <w:t>futurismo,Il</w:t>
      </w:r>
      <w:proofErr w:type="spellEnd"/>
      <w:r w:rsidRPr="002F73D4">
        <w:rPr>
          <w:rFonts w:ascii="Georgia" w:hAnsi="Georgia"/>
          <w:bCs/>
          <w:sz w:val="24"/>
          <w:szCs w:val="24"/>
        </w:rPr>
        <w:t xml:space="preserve">       </w:t>
      </w:r>
      <w:r w:rsidRPr="002F73D4">
        <w:rPr>
          <w:rFonts w:ascii="Georgia" w:hAnsi="Georgia"/>
          <w:bCs/>
          <w:sz w:val="24"/>
          <w:szCs w:val="24"/>
        </w:rPr>
        <w:tab/>
        <w:t>bombardamento di Adrianopoli</w:t>
      </w:r>
    </w:p>
    <w:p w:rsidR="002F73D4" w:rsidRPr="002F73D4" w:rsidRDefault="002F73D4" w:rsidP="002F73D4">
      <w:pPr>
        <w:rPr>
          <w:rFonts w:ascii="Georgia" w:hAnsi="Georgia"/>
          <w:bCs/>
          <w:sz w:val="24"/>
          <w:szCs w:val="24"/>
        </w:rPr>
      </w:pPr>
      <w:r w:rsidRPr="002F73D4">
        <w:rPr>
          <w:rFonts w:ascii="Georgia" w:hAnsi="Georgia"/>
          <w:bCs/>
          <w:sz w:val="24"/>
          <w:szCs w:val="24"/>
        </w:rPr>
        <w:t>Letteratura e arte a confronto: la città che sale (Boccioni)</w:t>
      </w:r>
    </w:p>
    <w:p w:rsidR="002F73D4" w:rsidRPr="00E5489C" w:rsidRDefault="002F73D4" w:rsidP="002F73D4">
      <w:pPr>
        <w:rPr>
          <w:rFonts w:ascii="Georgia" w:hAnsi="Georgia"/>
          <w:b/>
          <w:bCs/>
          <w:sz w:val="24"/>
          <w:szCs w:val="24"/>
        </w:rPr>
      </w:pPr>
      <w:r w:rsidRPr="00E5489C">
        <w:rPr>
          <w:rFonts w:ascii="Georgia" w:hAnsi="Georgia"/>
          <w:b/>
          <w:bCs/>
          <w:sz w:val="24"/>
          <w:szCs w:val="24"/>
        </w:rPr>
        <w:t>UNITA’ 12 – ITALO SVEVO</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Italo Svevo, la vita, le opere, il pensiero, la poetica, gli influssi e le </w:t>
      </w:r>
    </w:p>
    <w:p w:rsidR="002F73D4" w:rsidRPr="002F73D4" w:rsidRDefault="002F73D4" w:rsidP="002F73D4">
      <w:pPr>
        <w:rPr>
          <w:rFonts w:ascii="Georgia" w:hAnsi="Georgia"/>
          <w:bCs/>
          <w:sz w:val="24"/>
          <w:szCs w:val="24"/>
        </w:rPr>
      </w:pPr>
      <w:r w:rsidRPr="002F73D4">
        <w:rPr>
          <w:rFonts w:ascii="Georgia" w:hAnsi="Georgia"/>
          <w:bCs/>
          <w:sz w:val="24"/>
          <w:szCs w:val="24"/>
        </w:rPr>
        <w:tab/>
        <w:t>Nuove tecniche narrative</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La coscienza di Zeno, brani antologici: Prefazione e preambolo, </w:t>
      </w:r>
    </w:p>
    <w:p w:rsidR="002F73D4" w:rsidRPr="002F73D4" w:rsidRDefault="002F73D4" w:rsidP="002F73D4">
      <w:pPr>
        <w:rPr>
          <w:rFonts w:ascii="Georgia" w:hAnsi="Georgia"/>
          <w:bCs/>
          <w:sz w:val="24"/>
          <w:szCs w:val="24"/>
        </w:rPr>
      </w:pPr>
      <w:r w:rsidRPr="002F73D4">
        <w:rPr>
          <w:rFonts w:ascii="Georgia" w:hAnsi="Georgia"/>
          <w:bCs/>
          <w:sz w:val="24"/>
          <w:szCs w:val="24"/>
        </w:rPr>
        <w:tab/>
        <w:t>l’ultima sigaretta, un rapporto conflittuale.</w:t>
      </w:r>
    </w:p>
    <w:p w:rsidR="002F73D4" w:rsidRPr="00E5489C" w:rsidRDefault="002F73D4" w:rsidP="002F73D4">
      <w:pPr>
        <w:rPr>
          <w:rFonts w:ascii="Georgia" w:hAnsi="Georgia"/>
          <w:b/>
          <w:bCs/>
          <w:sz w:val="24"/>
          <w:szCs w:val="24"/>
        </w:rPr>
      </w:pPr>
      <w:r w:rsidRPr="00E5489C">
        <w:rPr>
          <w:rFonts w:ascii="Georgia" w:hAnsi="Georgia"/>
          <w:b/>
          <w:bCs/>
          <w:sz w:val="24"/>
          <w:szCs w:val="24"/>
        </w:rPr>
        <w:t>UNITA’ 13 – LUIGI PIRANDELLO</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Luigi Pirandello: l’autore e il suo tempo, la vita, le opere la poetica, il </w:t>
      </w:r>
    </w:p>
    <w:p w:rsidR="002F73D4" w:rsidRPr="002F73D4" w:rsidRDefault="002F73D4" w:rsidP="002F73D4">
      <w:pPr>
        <w:rPr>
          <w:rFonts w:ascii="Georgia" w:hAnsi="Georgia"/>
          <w:bCs/>
          <w:sz w:val="24"/>
          <w:szCs w:val="24"/>
        </w:rPr>
      </w:pPr>
      <w:r w:rsidRPr="002F73D4">
        <w:rPr>
          <w:rFonts w:ascii="Georgia" w:hAnsi="Georgia"/>
          <w:bCs/>
          <w:sz w:val="24"/>
          <w:szCs w:val="24"/>
        </w:rPr>
        <w:tab/>
        <w:t>Pensiero.</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La maschera e la crisi dei valori, la difficile interpretazione della </w:t>
      </w:r>
    </w:p>
    <w:p w:rsidR="002F73D4" w:rsidRPr="002F73D4" w:rsidRDefault="002F73D4" w:rsidP="002F73D4">
      <w:pPr>
        <w:rPr>
          <w:rFonts w:ascii="Georgia" w:hAnsi="Georgia"/>
          <w:bCs/>
          <w:sz w:val="24"/>
          <w:szCs w:val="24"/>
        </w:rPr>
      </w:pPr>
      <w:r w:rsidRPr="002F73D4">
        <w:rPr>
          <w:rFonts w:ascii="Georgia" w:hAnsi="Georgia"/>
          <w:bCs/>
          <w:sz w:val="24"/>
          <w:szCs w:val="24"/>
        </w:rPr>
        <w:tab/>
        <w:t>Realtà.</w:t>
      </w:r>
    </w:p>
    <w:p w:rsidR="002F73D4" w:rsidRPr="002F73D4" w:rsidRDefault="002F73D4" w:rsidP="002F73D4">
      <w:pPr>
        <w:rPr>
          <w:rFonts w:ascii="Georgia" w:hAnsi="Georgia"/>
          <w:bCs/>
          <w:sz w:val="24"/>
          <w:szCs w:val="24"/>
        </w:rPr>
      </w:pPr>
      <w:r w:rsidRPr="002F73D4">
        <w:rPr>
          <w:rFonts w:ascii="Georgia" w:hAnsi="Georgia"/>
          <w:bCs/>
          <w:sz w:val="24"/>
          <w:szCs w:val="24"/>
        </w:rPr>
        <w:tab/>
        <w:t>I personaggi, lo stile</w:t>
      </w:r>
    </w:p>
    <w:p w:rsidR="002F73D4" w:rsidRPr="002F73D4" w:rsidRDefault="002F73D4" w:rsidP="002F73D4">
      <w:pPr>
        <w:rPr>
          <w:rFonts w:ascii="Georgia" w:hAnsi="Georgia"/>
          <w:bCs/>
          <w:sz w:val="24"/>
          <w:szCs w:val="24"/>
        </w:rPr>
      </w:pPr>
      <w:r w:rsidRPr="002F73D4">
        <w:rPr>
          <w:rFonts w:ascii="Georgia" w:hAnsi="Georgia"/>
          <w:bCs/>
          <w:sz w:val="24"/>
          <w:szCs w:val="24"/>
        </w:rPr>
        <w:tab/>
      </w:r>
      <w:proofErr w:type="gramStart"/>
      <w:r w:rsidRPr="002F73D4">
        <w:rPr>
          <w:rFonts w:ascii="Georgia" w:hAnsi="Georgia"/>
          <w:bCs/>
          <w:sz w:val="24"/>
          <w:szCs w:val="24"/>
        </w:rPr>
        <w:t>L’Umorismo :</w:t>
      </w:r>
      <w:proofErr w:type="gramEnd"/>
      <w:r w:rsidRPr="002F73D4">
        <w:rPr>
          <w:rFonts w:ascii="Georgia" w:hAnsi="Georgia"/>
          <w:bCs/>
          <w:sz w:val="24"/>
          <w:szCs w:val="24"/>
        </w:rPr>
        <w:t xml:space="preserve"> il sentimento del contrario</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Il Fu Mattia </w:t>
      </w:r>
      <w:proofErr w:type="gramStart"/>
      <w:r w:rsidRPr="002F73D4">
        <w:rPr>
          <w:rFonts w:ascii="Georgia" w:hAnsi="Georgia"/>
          <w:bCs/>
          <w:sz w:val="24"/>
          <w:szCs w:val="24"/>
        </w:rPr>
        <w:t>Pascal ,la</w:t>
      </w:r>
      <w:proofErr w:type="gramEnd"/>
      <w:r w:rsidRPr="002F73D4">
        <w:rPr>
          <w:rFonts w:ascii="Georgia" w:hAnsi="Georgia"/>
          <w:bCs/>
          <w:sz w:val="24"/>
          <w:szCs w:val="24"/>
        </w:rPr>
        <w:t xml:space="preserve"> struttura i temi, la visione del mondo, le </w:t>
      </w:r>
      <w:r w:rsidRPr="002F73D4">
        <w:rPr>
          <w:rFonts w:ascii="Georgia" w:hAnsi="Georgia"/>
          <w:bCs/>
          <w:sz w:val="24"/>
          <w:szCs w:val="24"/>
        </w:rPr>
        <w:tab/>
        <w:t xml:space="preserve">tecniche narrative e lo stile. </w:t>
      </w:r>
    </w:p>
    <w:p w:rsidR="002F73D4" w:rsidRPr="002F73D4" w:rsidRDefault="002F73D4" w:rsidP="002F73D4">
      <w:pPr>
        <w:rPr>
          <w:rFonts w:ascii="Georgia" w:hAnsi="Georgia"/>
          <w:bCs/>
          <w:sz w:val="24"/>
          <w:szCs w:val="24"/>
        </w:rPr>
      </w:pPr>
      <w:r w:rsidRPr="002F73D4">
        <w:rPr>
          <w:rFonts w:ascii="Georgia" w:hAnsi="Georgia"/>
          <w:bCs/>
          <w:sz w:val="24"/>
          <w:szCs w:val="24"/>
        </w:rPr>
        <w:tab/>
        <w:t>Brani antologici: Io e l’ombra mia.</w:t>
      </w:r>
    </w:p>
    <w:p w:rsidR="002F73D4" w:rsidRPr="002F73D4" w:rsidRDefault="002F73D4" w:rsidP="002F73D4">
      <w:pPr>
        <w:rPr>
          <w:rFonts w:ascii="Georgia" w:hAnsi="Georgia"/>
          <w:bCs/>
          <w:sz w:val="24"/>
          <w:szCs w:val="24"/>
        </w:rPr>
      </w:pPr>
      <w:r w:rsidRPr="002F73D4">
        <w:rPr>
          <w:rFonts w:ascii="Georgia" w:hAnsi="Georgia"/>
          <w:bCs/>
          <w:sz w:val="24"/>
          <w:szCs w:val="24"/>
        </w:rPr>
        <w:tab/>
        <w:t>Uno, nessuno centomila brani antologici</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Sei personaggi in cerca di autore, la rivoluzione teatrale di </w:t>
      </w:r>
    </w:p>
    <w:p w:rsidR="002F73D4" w:rsidRPr="002F73D4" w:rsidRDefault="002F73D4" w:rsidP="002F73D4">
      <w:pPr>
        <w:rPr>
          <w:rFonts w:ascii="Georgia" w:hAnsi="Georgia"/>
          <w:bCs/>
          <w:sz w:val="24"/>
          <w:szCs w:val="24"/>
        </w:rPr>
      </w:pPr>
      <w:r w:rsidRPr="002F73D4">
        <w:rPr>
          <w:rFonts w:ascii="Georgia" w:hAnsi="Georgia"/>
          <w:bCs/>
          <w:sz w:val="24"/>
          <w:szCs w:val="24"/>
        </w:rPr>
        <w:tab/>
        <w:t>Pirandello.</w:t>
      </w:r>
    </w:p>
    <w:p w:rsidR="002F73D4" w:rsidRPr="002F73D4" w:rsidRDefault="002F73D4" w:rsidP="002F73D4">
      <w:pPr>
        <w:rPr>
          <w:rFonts w:ascii="Georgia" w:hAnsi="Georgia"/>
          <w:bCs/>
          <w:sz w:val="24"/>
          <w:szCs w:val="24"/>
        </w:rPr>
      </w:pPr>
      <w:r w:rsidRPr="002F73D4">
        <w:rPr>
          <w:rFonts w:ascii="Georgia" w:hAnsi="Georgia"/>
          <w:bCs/>
          <w:sz w:val="24"/>
          <w:szCs w:val="24"/>
        </w:rPr>
        <w:lastRenderedPageBreak/>
        <w:tab/>
        <w:t>Temi a confronto: Pirandello e Svevo.</w:t>
      </w:r>
    </w:p>
    <w:p w:rsidR="002F73D4" w:rsidRPr="00E5489C" w:rsidRDefault="002F73D4" w:rsidP="00450A18">
      <w:pPr>
        <w:ind w:firstLine="708"/>
        <w:rPr>
          <w:rFonts w:ascii="Georgia" w:hAnsi="Georgia"/>
          <w:b/>
          <w:bCs/>
          <w:sz w:val="24"/>
          <w:szCs w:val="24"/>
        </w:rPr>
      </w:pPr>
      <w:r w:rsidRPr="00E5489C">
        <w:rPr>
          <w:rFonts w:ascii="Georgia" w:hAnsi="Georgia"/>
          <w:b/>
          <w:bCs/>
          <w:sz w:val="24"/>
          <w:szCs w:val="24"/>
        </w:rPr>
        <w:t>UNITA’ 14 – GIUSEPPE UNGARETTI</w:t>
      </w:r>
    </w:p>
    <w:p w:rsidR="002F73D4" w:rsidRPr="002F73D4" w:rsidRDefault="002F73D4" w:rsidP="002F73D4">
      <w:pPr>
        <w:rPr>
          <w:rFonts w:ascii="Georgia" w:hAnsi="Georgia"/>
          <w:bCs/>
          <w:sz w:val="24"/>
          <w:szCs w:val="24"/>
        </w:rPr>
      </w:pPr>
      <w:r w:rsidRPr="002F73D4">
        <w:rPr>
          <w:rFonts w:ascii="Georgia" w:hAnsi="Georgia"/>
          <w:bCs/>
          <w:sz w:val="24"/>
          <w:szCs w:val="24"/>
        </w:rPr>
        <w:tab/>
        <w:t>Giuseppe Ungaretti: la vita, lo stile, la poetica, il pensiero</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r w:rsidRPr="002F73D4">
        <w:rPr>
          <w:rFonts w:ascii="Georgia" w:hAnsi="Georgia"/>
          <w:bCs/>
          <w:sz w:val="24"/>
          <w:szCs w:val="24"/>
        </w:rPr>
        <w:tab/>
        <w:t>L’autore e il suo tempo: la prima Guerra Mondiale</w:t>
      </w:r>
    </w:p>
    <w:p w:rsidR="002F73D4" w:rsidRPr="002F73D4" w:rsidRDefault="002F73D4" w:rsidP="002F73D4">
      <w:pPr>
        <w:rPr>
          <w:rFonts w:ascii="Georgia" w:hAnsi="Georgia"/>
          <w:bCs/>
          <w:sz w:val="24"/>
          <w:szCs w:val="24"/>
        </w:rPr>
      </w:pPr>
      <w:r w:rsidRPr="002F73D4">
        <w:rPr>
          <w:rFonts w:ascii="Georgia" w:hAnsi="Georgia"/>
          <w:bCs/>
          <w:sz w:val="24"/>
          <w:szCs w:val="24"/>
        </w:rPr>
        <w:tab/>
        <w:t>Allegria: la guerra tra scontro ideologico e letteratura.</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 Poesie Veglia, Fratelli, San Martino al Carso, Fiumi</w:t>
      </w:r>
    </w:p>
    <w:p w:rsidR="002F73D4" w:rsidRPr="002F73D4" w:rsidRDefault="002F73D4" w:rsidP="002F73D4">
      <w:pPr>
        <w:rPr>
          <w:rFonts w:ascii="Georgia" w:hAnsi="Georgia"/>
          <w:bCs/>
          <w:sz w:val="24"/>
          <w:szCs w:val="24"/>
        </w:rPr>
      </w:pPr>
      <w:r w:rsidRPr="002F73D4">
        <w:rPr>
          <w:rFonts w:ascii="Georgia" w:hAnsi="Georgia"/>
          <w:bCs/>
          <w:sz w:val="24"/>
          <w:szCs w:val="24"/>
        </w:rPr>
        <w:tab/>
        <w:t>Fratelli.</w:t>
      </w:r>
    </w:p>
    <w:p w:rsidR="002F73D4" w:rsidRPr="002F73D4" w:rsidRDefault="002F73D4" w:rsidP="002F73D4">
      <w:pPr>
        <w:rPr>
          <w:rFonts w:ascii="Georgia" w:hAnsi="Georgia"/>
          <w:bCs/>
          <w:sz w:val="24"/>
          <w:szCs w:val="24"/>
        </w:rPr>
      </w:pPr>
      <w:r w:rsidRPr="002F73D4">
        <w:rPr>
          <w:rFonts w:ascii="Georgia" w:hAnsi="Georgia"/>
          <w:bCs/>
          <w:sz w:val="24"/>
          <w:szCs w:val="24"/>
        </w:rPr>
        <w:tab/>
        <w:t xml:space="preserve">Analisi delle opere: Sentimento del tempo con la poesia La Madre e da Il       dolore, </w:t>
      </w:r>
      <w:r w:rsidR="00E5489C">
        <w:rPr>
          <w:rFonts w:ascii="Georgia" w:hAnsi="Georgia"/>
          <w:bCs/>
          <w:sz w:val="24"/>
          <w:szCs w:val="24"/>
        </w:rPr>
        <w:t>con la poesia "Non gridate più"</w:t>
      </w:r>
    </w:p>
    <w:p w:rsidR="002F73D4" w:rsidRPr="002F73D4" w:rsidRDefault="002F73D4" w:rsidP="002F73D4">
      <w:pPr>
        <w:rPr>
          <w:rFonts w:ascii="Georgia" w:hAnsi="Georgia"/>
          <w:bCs/>
          <w:sz w:val="24"/>
          <w:szCs w:val="24"/>
        </w:rPr>
      </w:pPr>
    </w:p>
    <w:p w:rsidR="002F73D4" w:rsidRPr="00E5489C" w:rsidRDefault="002F73D4" w:rsidP="002F73D4">
      <w:pPr>
        <w:rPr>
          <w:rFonts w:ascii="Georgia" w:hAnsi="Georgia"/>
          <w:bCs/>
          <w:color w:val="FF0000"/>
          <w:sz w:val="24"/>
          <w:szCs w:val="24"/>
        </w:rPr>
      </w:pPr>
      <w:r w:rsidRPr="00E5489C">
        <w:rPr>
          <w:rFonts w:ascii="Georgia" w:hAnsi="Georgia"/>
          <w:bCs/>
          <w:color w:val="FF0000"/>
          <w:sz w:val="24"/>
          <w:szCs w:val="24"/>
        </w:rPr>
        <w:t>A CAUSA DEL COVID 19 DAL 09/03/2020 LE LEZIONI SONO PROSEGUITE IN VIDEO CONFERENZ ATTRAVERSO LA PIATTAFORMA ZOOM, VIDEO DA YOU TUBE, PPT</w:t>
      </w:r>
      <w:proofErr w:type="gramStart"/>
      <w:r w:rsidRPr="00E5489C">
        <w:rPr>
          <w:rFonts w:ascii="Georgia" w:hAnsi="Georgia"/>
          <w:bCs/>
          <w:color w:val="FF0000"/>
          <w:sz w:val="24"/>
          <w:szCs w:val="24"/>
        </w:rPr>
        <w:t xml:space="preserve">. </w:t>
      </w:r>
      <w:r w:rsidR="00E5489C">
        <w:rPr>
          <w:rFonts w:ascii="Georgia" w:hAnsi="Georgia"/>
          <w:bCs/>
          <w:color w:val="FF0000"/>
          <w:sz w:val="24"/>
          <w:szCs w:val="24"/>
        </w:rPr>
        <w:t>,</w:t>
      </w:r>
      <w:proofErr w:type="gramEnd"/>
      <w:r w:rsidR="00E5489C">
        <w:rPr>
          <w:rFonts w:ascii="Georgia" w:hAnsi="Georgia"/>
          <w:bCs/>
          <w:color w:val="FF0000"/>
          <w:sz w:val="24"/>
          <w:szCs w:val="24"/>
        </w:rPr>
        <w:t xml:space="preserve"> FLIPPED CLASSROOM, DISCUSSIONI, DOMANDE PER ACCERTARE LA COOMPRENSIONE DEGLI ARGOMENTI, COMPITI DI REALTA’. LE INTERAZIONI CON GLI ALUNNI SONO AVVENUTE ATTRAVERSO LA PIATTAFORMA COLLABORA, E-MAIL, WHATSAPP</w:t>
      </w:r>
    </w:p>
    <w:p w:rsidR="002F73D4" w:rsidRPr="00E5489C" w:rsidRDefault="002F73D4" w:rsidP="002F73D4">
      <w:pPr>
        <w:rPr>
          <w:rFonts w:ascii="Georgia" w:hAnsi="Georgia"/>
          <w:bCs/>
          <w:color w:val="FF0000"/>
          <w:sz w:val="24"/>
          <w:szCs w:val="24"/>
        </w:rPr>
      </w:pPr>
      <w:r w:rsidRPr="00E5489C">
        <w:rPr>
          <w:rFonts w:ascii="Georgia" w:hAnsi="Georgia"/>
          <w:bCs/>
          <w:color w:val="FF0000"/>
          <w:sz w:val="24"/>
          <w:szCs w:val="24"/>
        </w:rPr>
        <w:t>TUTTI GLI ARGOMENTI SOTTO ELENCATI SONO STATI TRASMESSI A</w:t>
      </w:r>
      <w:r w:rsidR="00E5489C">
        <w:rPr>
          <w:rFonts w:ascii="Georgia" w:hAnsi="Georgia"/>
          <w:bCs/>
          <w:color w:val="FF0000"/>
          <w:sz w:val="24"/>
          <w:szCs w:val="24"/>
        </w:rPr>
        <w:t>TTRAVERSO QUESTE MODALITA</w:t>
      </w:r>
    </w:p>
    <w:p w:rsidR="002F73D4" w:rsidRPr="002F73D4" w:rsidRDefault="002F73D4" w:rsidP="002F73D4">
      <w:pPr>
        <w:rPr>
          <w:rFonts w:ascii="Georgia" w:hAnsi="Georgia"/>
          <w:bCs/>
          <w:sz w:val="24"/>
          <w:szCs w:val="24"/>
        </w:rPr>
      </w:pPr>
    </w:p>
    <w:p w:rsidR="002F73D4" w:rsidRPr="00E5489C" w:rsidRDefault="002F73D4" w:rsidP="002F73D4">
      <w:pPr>
        <w:rPr>
          <w:rFonts w:ascii="Georgia" w:hAnsi="Georgia"/>
          <w:b/>
          <w:bCs/>
          <w:sz w:val="24"/>
          <w:szCs w:val="24"/>
        </w:rPr>
      </w:pPr>
      <w:r w:rsidRPr="00E5489C">
        <w:rPr>
          <w:rFonts w:ascii="Georgia" w:hAnsi="Georgia"/>
          <w:b/>
          <w:bCs/>
          <w:sz w:val="24"/>
          <w:szCs w:val="24"/>
        </w:rPr>
        <w:t xml:space="preserve">Vittorio Sereni, </w:t>
      </w:r>
    </w:p>
    <w:p w:rsidR="002F73D4" w:rsidRPr="002F73D4" w:rsidRDefault="002F73D4" w:rsidP="002F73D4">
      <w:pPr>
        <w:rPr>
          <w:rFonts w:ascii="Georgia" w:hAnsi="Georgia"/>
          <w:bCs/>
          <w:sz w:val="24"/>
          <w:szCs w:val="24"/>
        </w:rPr>
      </w:pPr>
      <w:r w:rsidRPr="002F73D4">
        <w:rPr>
          <w:rFonts w:ascii="Georgia" w:hAnsi="Georgia"/>
          <w:bCs/>
          <w:sz w:val="24"/>
          <w:szCs w:val="24"/>
        </w:rPr>
        <w:t>vita, opere, il pensiero e la poetica</w:t>
      </w:r>
    </w:p>
    <w:p w:rsidR="002F73D4" w:rsidRPr="002F73D4" w:rsidRDefault="002F73D4" w:rsidP="002F73D4">
      <w:pPr>
        <w:rPr>
          <w:rFonts w:ascii="Georgia" w:hAnsi="Georgia"/>
          <w:bCs/>
          <w:sz w:val="24"/>
          <w:szCs w:val="24"/>
        </w:rPr>
      </w:pPr>
      <w:r w:rsidRPr="002F73D4">
        <w:rPr>
          <w:rFonts w:ascii="Georgia" w:hAnsi="Georgia"/>
          <w:bCs/>
          <w:sz w:val="24"/>
          <w:szCs w:val="24"/>
        </w:rPr>
        <w:t>Da Diario d’Algeria, la poesia “Non sa più nulla, è alto sulle ali</w:t>
      </w:r>
    </w:p>
    <w:p w:rsidR="002F73D4" w:rsidRPr="002F73D4" w:rsidRDefault="002F73D4" w:rsidP="002F73D4">
      <w:pPr>
        <w:rPr>
          <w:rFonts w:ascii="Georgia" w:hAnsi="Georgia"/>
          <w:bCs/>
          <w:sz w:val="24"/>
          <w:szCs w:val="24"/>
        </w:rPr>
      </w:pPr>
      <w:r w:rsidRPr="002F73D4">
        <w:rPr>
          <w:rFonts w:ascii="Georgia" w:hAnsi="Georgia"/>
          <w:bCs/>
          <w:sz w:val="24"/>
          <w:szCs w:val="24"/>
        </w:rPr>
        <w:t>Da Gli strumenti Umani, la poesia “Amsterdam”</w:t>
      </w:r>
    </w:p>
    <w:p w:rsidR="002F73D4" w:rsidRPr="00E5489C" w:rsidRDefault="002F73D4" w:rsidP="002F73D4">
      <w:pPr>
        <w:rPr>
          <w:rFonts w:ascii="Georgia" w:hAnsi="Georgia"/>
          <w:b/>
          <w:bCs/>
          <w:sz w:val="24"/>
          <w:szCs w:val="24"/>
        </w:rPr>
      </w:pPr>
      <w:r w:rsidRPr="00E5489C">
        <w:rPr>
          <w:rFonts w:ascii="Georgia" w:hAnsi="Georgia"/>
          <w:b/>
          <w:bCs/>
          <w:sz w:val="24"/>
          <w:szCs w:val="24"/>
        </w:rPr>
        <w:t>Eugenio Montale,</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 vita, opere, il pensiero, la poetica, le scelte stilistiche, le    tecniche espressive.</w:t>
      </w:r>
    </w:p>
    <w:p w:rsidR="002F73D4" w:rsidRPr="002F73D4" w:rsidRDefault="002F73D4" w:rsidP="002F73D4">
      <w:pPr>
        <w:rPr>
          <w:rFonts w:ascii="Georgia" w:hAnsi="Georgia"/>
          <w:bCs/>
          <w:sz w:val="24"/>
          <w:szCs w:val="24"/>
        </w:rPr>
      </w:pPr>
      <w:r w:rsidRPr="002F73D4">
        <w:rPr>
          <w:rFonts w:ascii="Georgia" w:hAnsi="Georgia"/>
          <w:bCs/>
          <w:sz w:val="24"/>
          <w:szCs w:val="24"/>
        </w:rPr>
        <w:t>Da Ossi di seppia, le poesie: “Meriggiare pallido e assorto”, “Spesso il male di vivere ho incontrato”</w:t>
      </w:r>
    </w:p>
    <w:p w:rsidR="002F73D4" w:rsidRPr="002F73D4" w:rsidRDefault="002F73D4" w:rsidP="002F73D4">
      <w:pPr>
        <w:rPr>
          <w:rFonts w:ascii="Georgia" w:hAnsi="Georgia"/>
          <w:bCs/>
          <w:sz w:val="24"/>
          <w:szCs w:val="24"/>
        </w:rPr>
      </w:pPr>
      <w:r w:rsidRPr="002F73D4">
        <w:rPr>
          <w:rFonts w:ascii="Georgia" w:hAnsi="Georgia"/>
          <w:bCs/>
          <w:sz w:val="24"/>
          <w:szCs w:val="24"/>
        </w:rPr>
        <w:t>Da Le Occasioni “La casa dei doganieri”</w:t>
      </w:r>
    </w:p>
    <w:p w:rsidR="002F73D4" w:rsidRPr="002F73D4" w:rsidRDefault="002F73D4" w:rsidP="002F73D4">
      <w:pPr>
        <w:rPr>
          <w:rFonts w:ascii="Georgia" w:hAnsi="Georgia"/>
          <w:bCs/>
          <w:sz w:val="24"/>
          <w:szCs w:val="24"/>
        </w:rPr>
      </w:pPr>
      <w:r w:rsidRPr="002F73D4">
        <w:rPr>
          <w:rFonts w:ascii="Georgia" w:hAnsi="Georgia"/>
          <w:bCs/>
          <w:sz w:val="24"/>
          <w:szCs w:val="24"/>
        </w:rPr>
        <w:t>Da Satura “Caro piccolo insetto”</w:t>
      </w:r>
    </w:p>
    <w:p w:rsidR="002F73D4" w:rsidRPr="00E5489C" w:rsidRDefault="002F73D4" w:rsidP="002F73D4">
      <w:pPr>
        <w:rPr>
          <w:rFonts w:ascii="Georgia" w:hAnsi="Georgia"/>
          <w:b/>
          <w:bCs/>
          <w:sz w:val="24"/>
          <w:szCs w:val="24"/>
        </w:rPr>
      </w:pPr>
      <w:r w:rsidRPr="00E5489C">
        <w:rPr>
          <w:rFonts w:ascii="Georgia" w:hAnsi="Georgia"/>
          <w:b/>
          <w:bCs/>
          <w:sz w:val="24"/>
          <w:szCs w:val="24"/>
        </w:rPr>
        <w:t>Il NEOREALISMO</w:t>
      </w:r>
    </w:p>
    <w:p w:rsidR="002F73D4" w:rsidRPr="002F73D4" w:rsidRDefault="002F73D4" w:rsidP="002F73D4">
      <w:pPr>
        <w:rPr>
          <w:rFonts w:ascii="Georgia" w:hAnsi="Georgia"/>
          <w:bCs/>
          <w:sz w:val="24"/>
          <w:szCs w:val="24"/>
        </w:rPr>
      </w:pPr>
      <w:r w:rsidRPr="002F73D4">
        <w:rPr>
          <w:rFonts w:ascii="Georgia" w:hAnsi="Georgia"/>
          <w:bCs/>
          <w:sz w:val="24"/>
          <w:szCs w:val="24"/>
        </w:rPr>
        <w:t>La stagione dell’impegno, le tematiche e le scelte formali, evoluzione e limiti</w:t>
      </w:r>
    </w:p>
    <w:p w:rsidR="002F73D4" w:rsidRPr="00E5489C" w:rsidRDefault="002F73D4" w:rsidP="002F73D4">
      <w:pPr>
        <w:rPr>
          <w:rFonts w:ascii="Georgia" w:hAnsi="Georgia"/>
          <w:b/>
          <w:bCs/>
          <w:sz w:val="24"/>
          <w:szCs w:val="24"/>
        </w:rPr>
      </w:pPr>
      <w:r w:rsidRPr="00E5489C">
        <w:rPr>
          <w:rFonts w:ascii="Georgia" w:hAnsi="Georgia"/>
          <w:b/>
          <w:bCs/>
          <w:sz w:val="24"/>
          <w:szCs w:val="24"/>
        </w:rPr>
        <w:t>PIER PAOLO PASOLINI</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La vita e l’opera </w:t>
      </w:r>
    </w:p>
    <w:p w:rsidR="002F73D4" w:rsidRPr="002F73D4" w:rsidRDefault="002F73D4" w:rsidP="002F73D4">
      <w:pPr>
        <w:rPr>
          <w:rFonts w:ascii="Georgia" w:hAnsi="Georgia"/>
          <w:bCs/>
          <w:sz w:val="24"/>
          <w:szCs w:val="24"/>
        </w:rPr>
      </w:pPr>
      <w:r w:rsidRPr="002F73D4">
        <w:rPr>
          <w:rFonts w:ascii="Georgia" w:hAnsi="Georgia"/>
          <w:bCs/>
          <w:sz w:val="24"/>
          <w:szCs w:val="24"/>
        </w:rPr>
        <w:t xml:space="preserve">Da ragazzi di </w:t>
      </w:r>
      <w:proofErr w:type="gramStart"/>
      <w:r w:rsidR="00E5489C" w:rsidRPr="002F73D4">
        <w:rPr>
          <w:rFonts w:ascii="Georgia" w:hAnsi="Georgia"/>
          <w:bCs/>
          <w:sz w:val="24"/>
          <w:szCs w:val="24"/>
        </w:rPr>
        <w:t>vita</w:t>
      </w:r>
      <w:r w:rsidR="00D379B3">
        <w:rPr>
          <w:rFonts w:ascii="Georgia" w:hAnsi="Georgia"/>
          <w:bCs/>
          <w:sz w:val="24"/>
          <w:szCs w:val="24"/>
        </w:rPr>
        <w:t xml:space="preserve"> :</w:t>
      </w:r>
      <w:proofErr w:type="gramEnd"/>
      <w:r w:rsidR="00D379B3">
        <w:rPr>
          <w:rFonts w:ascii="Georgia" w:hAnsi="Georgia"/>
          <w:bCs/>
          <w:sz w:val="24"/>
          <w:szCs w:val="24"/>
        </w:rPr>
        <w:t xml:space="preserve"> brano antologico allegato in pdf </w:t>
      </w:r>
      <w:r w:rsidR="00E5489C" w:rsidRPr="002F73D4">
        <w:rPr>
          <w:rFonts w:ascii="Georgia" w:hAnsi="Georgia"/>
          <w:bCs/>
          <w:sz w:val="24"/>
          <w:szCs w:val="24"/>
        </w:rPr>
        <w:t>,</w:t>
      </w:r>
      <w:r w:rsidRPr="002F73D4">
        <w:rPr>
          <w:rFonts w:ascii="Georgia" w:hAnsi="Georgia"/>
          <w:bCs/>
          <w:sz w:val="24"/>
          <w:szCs w:val="24"/>
        </w:rPr>
        <w:t xml:space="preserve"> brano antologico da “Le ceneri di Gramsci” Il pianto della scavatrice</w:t>
      </w: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p>
    <w:p w:rsidR="002F73D4" w:rsidRPr="002F73D4" w:rsidRDefault="002F73D4" w:rsidP="002F73D4">
      <w:pPr>
        <w:rPr>
          <w:rFonts w:ascii="Georgia" w:hAnsi="Georgia"/>
          <w:bCs/>
          <w:sz w:val="24"/>
          <w:szCs w:val="24"/>
        </w:rPr>
      </w:pPr>
      <w:r w:rsidRPr="002F73D4">
        <w:rPr>
          <w:rFonts w:ascii="Georgia" w:hAnsi="Georgia"/>
          <w:bCs/>
          <w:sz w:val="24"/>
          <w:szCs w:val="24"/>
        </w:rPr>
        <w:t>Tivoli, 15/05/2020</w:t>
      </w:r>
      <w:r w:rsidRPr="002F73D4">
        <w:rPr>
          <w:rFonts w:ascii="Georgia" w:hAnsi="Georgia"/>
          <w:bCs/>
          <w:sz w:val="24"/>
          <w:szCs w:val="24"/>
        </w:rPr>
        <w:tab/>
      </w:r>
      <w:r w:rsidRPr="002F73D4">
        <w:rPr>
          <w:rFonts w:ascii="Georgia" w:hAnsi="Georgia"/>
          <w:bCs/>
          <w:sz w:val="24"/>
          <w:szCs w:val="24"/>
        </w:rPr>
        <w:tab/>
      </w:r>
      <w:r w:rsidRPr="002F73D4">
        <w:rPr>
          <w:rFonts w:ascii="Georgia" w:hAnsi="Georgia"/>
          <w:bCs/>
          <w:sz w:val="24"/>
          <w:szCs w:val="24"/>
        </w:rPr>
        <w:tab/>
      </w:r>
      <w:r w:rsidRPr="002F73D4">
        <w:rPr>
          <w:rFonts w:ascii="Georgia" w:hAnsi="Georgia"/>
          <w:bCs/>
          <w:sz w:val="24"/>
          <w:szCs w:val="24"/>
        </w:rPr>
        <w:tab/>
        <w:t>Prof.ssa Franca Eletti</w:t>
      </w:r>
    </w:p>
    <w:p w:rsidR="002F73D4" w:rsidRDefault="002F73D4" w:rsidP="002F73D4">
      <w:pPr>
        <w:rPr>
          <w:rFonts w:ascii="Georgia" w:hAnsi="Georgia"/>
          <w:bCs/>
          <w:sz w:val="24"/>
          <w:szCs w:val="24"/>
        </w:rPr>
      </w:pPr>
    </w:p>
    <w:p w:rsidR="00E5489C" w:rsidRDefault="00E5489C" w:rsidP="002F73D4">
      <w:pPr>
        <w:rPr>
          <w:rFonts w:ascii="Georgia" w:hAnsi="Georgia"/>
          <w:bCs/>
          <w:sz w:val="24"/>
          <w:szCs w:val="24"/>
        </w:rPr>
      </w:pPr>
    </w:p>
    <w:p w:rsidR="00E5489C" w:rsidRDefault="00E5489C" w:rsidP="002F73D4">
      <w:pPr>
        <w:rPr>
          <w:rFonts w:ascii="Georgia" w:hAnsi="Georgia"/>
          <w:bCs/>
          <w:sz w:val="24"/>
          <w:szCs w:val="24"/>
        </w:rPr>
      </w:pPr>
    </w:p>
    <w:p w:rsidR="00E5489C" w:rsidRPr="00E5489C" w:rsidRDefault="00E5489C" w:rsidP="00E5489C">
      <w:pPr>
        <w:rPr>
          <w:rFonts w:ascii="Georgia" w:hAnsi="Georgia"/>
          <w:b/>
          <w:bCs/>
          <w:sz w:val="24"/>
          <w:szCs w:val="24"/>
        </w:rPr>
      </w:pPr>
      <w:r w:rsidRPr="00E5489C">
        <w:rPr>
          <w:rFonts w:ascii="Georgia" w:hAnsi="Georgia"/>
          <w:b/>
          <w:bCs/>
          <w:sz w:val="24"/>
          <w:szCs w:val="24"/>
        </w:rPr>
        <w:t>PROGRAMMA DI DIRITTO PUBBLICO CLASSE V D AFM</w:t>
      </w:r>
    </w:p>
    <w:p w:rsidR="00E5489C" w:rsidRPr="00E5489C" w:rsidRDefault="00E5489C" w:rsidP="00E5489C">
      <w:pPr>
        <w:rPr>
          <w:rFonts w:ascii="Georgia" w:hAnsi="Georgia"/>
          <w:b/>
          <w:bCs/>
          <w:sz w:val="24"/>
          <w:szCs w:val="24"/>
        </w:rPr>
      </w:pPr>
      <w:r w:rsidRPr="00E5489C">
        <w:rPr>
          <w:rFonts w:ascii="Georgia" w:hAnsi="Georgia"/>
          <w:b/>
          <w:bCs/>
          <w:sz w:val="24"/>
          <w:szCs w:val="24"/>
        </w:rPr>
        <w:t>A.S. 2019/20</w:t>
      </w:r>
    </w:p>
    <w:p w:rsidR="00E5489C" w:rsidRPr="00E5489C" w:rsidRDefault="00E5489C" w:rsidP="00E5489C">
      <w:pPr>
        <w:rPr>
          <w:rFonts w:ascii="Georgia" w:hAnsi="Georgia"/>
          <w:b/>
          <w:bCs/>
          <w:sz w:val="24"/>
          <w:szCs w:val="24"/>
        </w:rPr>
      </w:pPr>
      <w:r w:rsidRPr="00E5489C">
        <w:rPr>
          <w:rFonts w:ascii="Georgia" w:hAnsi="Georgia"/>
          <w:b/>
          <w:bCs/>
          <w:sz w:val="24"/>
          <w:szCs w:val="24"/>
        </w:rPr>
        <w:t>PROF. ROSA DE LUCA</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roofErr w:type="gramStart"/>
      <w:r w:rsidRPr="00E5489C">
        <w:rPr>
          <w:rFonts w:ascii="Georgia" w:hAnsi="Georgia"/>
          <w:bCs/>
          <w:sz w:val="24"/>
          <w:szCs w:val="24"/>
        </w:rPr>
        <w:t>Testo :</w:t>
      </w:r>
      <w:proofErr w:type="gramEnd"/>
      <w:r w:rsidRPr="00E5489C">
        <w:rPr>
          <w:rFonts w:ascii="Georgia" w:hAnsi="Georgia"/>
          <w:bCs/>
          <w:sz w:val="24"/>
          <w:szCs w:val="24"/>
        </w:rPr>
        <w:t xml:space="preserve"> Simone </w:t>
      </w:r>
      <w:proofErr w:type="spellStart"/>
      <w:r w:rsidRPr="00E5489C">
        <w:rPr>
          <w:rFonts w:ascii="Georgia" w:hAnsi="Georgia"/>
          <w:bCs/>
          <w:sz w:val="24"/>
          <w:szCs w:val="24"/>
        </w:rPr>
        <w:t>Crocetti</w:t>
      </w:r>
      <w:proofErr w:type="spellEnd"/>
      <w:r w:rsidRPr="00E5489C">
        <w:rPr>
          <w:rFonts w:ascii="Georgia" w:hAnsi="Georgia"/>
          <w:bCs/>
          <w:sz w:val="24"/>
          <w:szCs w:val="24"/>
        </w:rPr>
        <w:t>, Tutti in aula VOL. V anno – Ed. TRAMONTANA</w:t>
      </w:r>
    </w:p>
    <w:p w:rsidR="00E5489C" w:rsidRPr="00E5489C" w:rsidRDefault="00E5489C" w:rsidP="00E5489C">
      <w:pPr>
        <w:rPr>
          <w:rFonts w:ascii="Georgia" w:hAnsi="Georgia"/>
          <w:bCs/>
          <w:sz w:val="24"/>
          <w:szCs w:val="24"/>
        </w:rPr>
      </w:pPr>
      <w:r w:rsidRPr="00E5489C">
        <w:rPr>
          <w:rFonts w:ascii="Georgia" w:hAnsi="Georgia"/>
          <w:bCs/>
          <w:sz w:val="24"/>
          <w:szCs w:val="24"/>
        </w:rPr>
        <w:t>OBIETTIVI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Alla base dell’insegnamento vi è stato l’obiettivo, comune a tutte le discipline, di far crescere i ragazzi come persone, come studenti e come cittadini, facendo capire loro l’importanza del rispetto delle regole, sollecitando l’acquisizione di atteggiamenti responsabili, basilari per operare delle scelte consapevoli sia individuali che di gruppo. Durante l’ultimo anno, nonostante le difficoltà dovute all’emergenza </w:t>
      </w:r>
      <w:proofErr w:type="gramStart"/>
      <w:r w:rsidRPr="00E5489C">
        <w:rPr>
          <w:rFonts w:ascii="Georgia" w:hAnsi="Georgia"/>
          <w:bCs/>
          <w:sz w:val="24"/>
          <w:szCs w:val="24"/>
        </w:rPr>
        <w:t>Coronavirus,  gli</w:t>
      </w:r>
      <w:proofErr w:type="gramEnd"/>
      <w:r w:rsidRPr="00E5489C">
        <w:rPr>
          <w:rFonts w:ascii="Georgia" w:hAnsi="Georgia"/>
          <w:bCs/>
          <w:sz w:val="24"/>
          <w:szCs w:val="24"/>
        </w:rPr>
        <w:t xml:space="preserve"> obiettivi prefissati in relazione ai contenuti proposti, in gran parte conseguiti da quegli alunni che si sono dimostrati responsabili, motivati e capaci, sono stati quelli di far conoscere e far comprendere:</w:t>
      </w:r>
    </w:p>
    <w:p w:rsidR="00E5489C" w:rsidRPr="00E5489C" w:rsidRDefault="00E5489C" w:rsidP="00E5489C">
      <w:pPr>
        <w:rPr>
          <w:rFonts w:ascii="Georgia" w:hAnsi="Georgia"/>
          <w:bCs/>
          <w:sz w:val="24"/>
          <w:szCs w:val="24"/>
        </w:rPr>
      </w:pPr>
      <w:r w:rsidRPr="00E5489C">
        <w:rPr>
          <w:rFonts w:ascii="Georgia" w:hAnsi="Georgia"/>
          <w:bCs/>
          <w:sz w:val="24"/>
          <w:szCs w:val="24"/>
        </w:rPr>
        <w:t>- I principi fondamentali della Costituzione</w:t>
      </w:r>
    </w:p>
    <w:p w:rsidR="00E5489C" w:rsidRPr="00E5489C" w:rsidRDefault="00E5489C" w:rsidP="00E5489C">
      <w:pPr>
        <w:rPr>
          <w:rFonts w:ascii="Georgia" w:hAnsi="Georgia"/>
          <w:bCs/>
          <w:sz w:val="24"/>
          <w:szCs w:val="24"/>
        </w:rPr>
      </w:pPr>
      <w:r w:rsidRPr="00E5489C">
        <w:rPr>
          <w:rFonts w:ascii="Georgia" w:hAnsi="Georgia"/>
          <w:bCs/>
          <w:sz w:val="24"/>
          <w:szCs w:val="24"/>
        </w:rPr>
        <w:t>- I diritti e i doveri dei cittadini</w:t>
      </w:r>
    </w:p>
    <w:p w:rsidR="00E5489C" w:rsidRPr="00E5489C" w:rsidRDefault="00E5489C" w:rsidP="00E5489C">
      <w:pPr>
        <w:rPr>
          <w:rFonts w:ascii="Georgia" w:hAnsi="Georgia"/>
          <w:bCs/>
          <w:sz w:val="24"/>
          <w:szCs w:val="24"/>
        </w:rPr>
      </w:pPr>
      <w:r w:rsidRPr="00E5489C">
        <w:rPr>
          <w:rFonts w:ascii="Georgia" w:hAnsi="Georgia"/>
          <w:bCs/>
          <w:sz w:val="24"/>
          <w:szCs w:val="24"/>
        </w:rPr>
        <w:t>- L’organizzazione dello Stato e i suoi elementi</w:t>
      </w:r>
    </w:p>
    <w:p w:rsidR="00E5489C" w:rsidRPr="00E5489C" w:rsidRDefault="00E5489C" w:rsidP="00E5489C">
      <w:pPr>
        <w:rPr>
          <w:rFonts w:ascii="Georgia" w:hAnsi="Georgia"/>
          <w:bCs/>
          <w:sz w:val="24"/>
          <w:szCs w:val="24"/>
        </w:rPr>
      </w:pPr>
      <w:r w:rsidRPr="00E5489C">
        <w:rPr>
          <w:rFonts w:ascii="Georgia" w:hAnsi="Georgia"/>
          <w:bCs/>
          <w:sz w:val="24"/>
          <w:szCs w:val="24"/>
        </w:rPr>
        <w:t>- L’importanza della Carta costituzionale</w:t>
      </w:r>
    </w:p>
    <w:p w:rsidR="00E5489C" w:rsidRPr="00E5489C" w:rsidRDefault="00E5489C" w:rsidP="00E5489C">
      <w:pPr>
        <w:rPr>
          <w:rFonts w:ascii="Georgia" w:hAnsi="Georgia"/>
          <w:bCs/>
          <w:sz w:val="24"/>
          <w:szCs w:val="24"/>
        </w:rPr>
      </w:pPr>
      <w:r w:rsidRPr="00E5489C">
        <w:rPr>
          <w:rFonts w:ascii="Georgia" w:hAnsi="Georgia"/>
          <w:bCs/>
          <w:sz w:val="24"/>
          <w:szCs w:val="24"/>
        </w:rPr>
        <w:t>- Le libertà costituzionalmente garantite</w:t>
      </w:r>
    </w:p>
    <w:p w:rsidR="00E5489C" w:rsidRPr="00E5489C" w:rsidRDefault="00E5489C" w:rsidP="00E5489C">
      <w:pPr>
        <w:rPr>
          <w:rFonts w:ascii="Georgia" w:hAnsi="Georgia"/>
          <w:bCs/>
          <w:sz w:val="24"/>
          <w:szCs w:val="24"/>
        </w:rPr>
      </w:pPr>
      <w:r w:rsidRPr="00E5489C">
        <w:rPr>
          <w:rFonts w:ascii="Georgia" w:hAnsi="Georgia"/>
          <w:bCs/>
          <w:sz w:val="24"/>
          <w:szCs w:val="24"/>
        </w:rPr>
        <w:t>- La composizione e le funzioni degli organi costituzionali</w:t>
      </w:r>
    </w:p>
    <w:p w:rsidR="00E5489C" w:rsidRPr="00E5489C" w:rsidRDefault="00E5489C" w:rsidP="00E5489C">
      <w:pPr>
        <w:rPr>
          <w:rFonts w:ascii="Georgia" w:hAnsi="Georgia"/>
          <w:bCs/>
          <w:sz w:val="24"/>
          <w:szCs w:val="24"/>
        </w:rPr>
      </w:pPr>
      <w:r w:rsidRPr="00E5489C">
        <w:rPr>
          <w:rFonts w:ascii="Georgia" w:hAnsi="Georgia"/>
          <w:bCs/>
          <w:sz w:val="24"/>
          <w:szCs w:val="24"/>
        </w:rPr>
        <w:t>- Come viene esercitata la funzione giurisdizionale</w:t>
      </w:r>
    </w:p>
    <w:p w:rsidR="00E5489C" w:rsidRPr="00E5489C" w:rsidRDefault="00E5489C" w:rsidP="00E5489C">
      <w:pPr>
        <w:rPr>
          <w:rFonts w:ascii="Georgia" w:hAnsi="Georgia"/>
          <w:bCs/>
          <w:sz w:val="24"/>
          <w:szCs w:val="24"/>
        </w:rPr>
      </w:pPr>
      <w:r w:rsidRPr="00E5489C">
        <w:rPr>
          <w:rFonts w:ascii="Georgia" w:hAnsi="Georgia"/>
          <w:bCs/>
          <w:sz w:val="24"/>
          <w:szCs w:val="24"/>
        </w:rPr>
        <w:t>- Il processo di integrazione europea e la globalizzazione</w:t>
      </w:r>
    </w:p>
    <w:p w:rsidR="00E5489C" w:rsidRPr="00E5489C" w:rsidRDefault="00E5489C" w:rsidP="00E5489C">
      <w:pPr>
        <w:rPr>
          <w:rFonts w:ascii="Georgia" w:hAnsi="Georgia"/>
          <w:bCs/>
          <w:sz w:val="24"/>
          <w:szCs w:val="24"/>
        </w:rPr>
      </w:pPr>
      <w:r w:rsidRPr="00E5489C">
        <w:rPr>
          <w:rFonts w:ascii="Georgia" w:hAnsi="Georgia"/>
          <w:bCs/>
          <w:sz w:val="24"/>
          <w:szCs w:val="24"/>
        </w:rPr>
        <w:t>- Le principali organizzazioni sovranazionali e internazionali</w:t>
      </w:r>
    </w:p>
    <w:p w:rsidR="00E5489C" w:rsidRPr="00E5489C" w:rsidRDefault="00E5489C" w:rsidP="00E5489C">
      <w:pPr>
        <w:rPr>
          <w:rFonts w:ascii="Georgia" w:hAnsi="Georgia"/>
          <w:bCs/>
          <w:sz w:val="24"/>
          <w:szCs w:val="24"/>
        </w:rPr>
      </w:pPr>
      <w:r w:rsidRPr="00E5489C">
        <w:rPr>
          <w:rFonts w:ascii="Georgia" w:hAnsi="Georgia"/>
          <w:bCs/>
          <w:sz w:val="24"/>
          <w:szCs w:val="24"/>
        </w:rPr>
        <w:t>La classe pertanto ha conseguito a livelli diversificati i seguenti obiettivi: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Conoscenze: Lo Stato e i suoi </w:t>
      </w:r>
      <w:proofErr w:type="gramStart"/>
      <w:r w:rsidRPr="00E5489C">
        <w:rPr>
          <w:rFonts w:ascii="Georgia" w:hAnsi="Georgia"/>
          <w:bCs/>
          <w:sz w:val="24"/>
          <w:szCs w:val="24"/>
        </w:rPr>
        <w:t>elementi;  la</w:t>
      </w:r>
      <w:proofErr w:type="gramEnd"/>
      <w:r w:rsidRPr="00E5489C">
        <w:rPr>
          <w:rFonts w:ascii="Georgia" w:hAnsi="Georgia"/>
          <w:bCs/>
          <w:sz w:val="24"/>
          <w:szCs w:val="24"/>
        </w:rPr>
        <w:t xml:space="preserve"> cittadinanza ; i caratteri generali della Costituzione italiana; i principi fondamentali su cui si fonda lo Stato; i principali diritti e doveri dei cittadini; gli organi costituzionali; le fasi dell’iter legislativo; le funzioni del Parlamento, del Governo, del Presidente della Repubblica, della Corte costituzionale; i vari gradi di giudizio, lo svolgimento dei processi civili e penali.   Le fonti del diritto internazionale, L’Unione Europea, </w:t>
      </w:r>
      <w:proofErr w:type="gramStart"/>
      <w:r w:rsidRPr="00E5489C">
        <w:rPr>
          <w:rFonts w:ascii="Georgia" w:hAnsi="Georgia"/>
          <w:bCs/>
          <w:sz w:val="24"/>
          <w:szCs w:val="24"/>
        </w:rPr>
        <w:t>L’ONU  e</w:t>
      </w:r>
      <w:proofErr w:type="gramEnd"/>
      <w:r w:rsidRPr="00E5489C">
        <w:rPr>
          <w:rFonts w:ascii="Georgia" w:hAnsi="Georgia"/>
          <w:bCs/>
          <w:sz w:val="24"/>
          <w:szCs w:val="24"/>
        </w:rPr>
        <w:t xml:space="preserve"> le principali istituzioni mondiali; la globalizzazione delle imprese dalla </w:t>
      </w:r>
      <w:proofErr w:type="spellStart"/>
      <w:r w:rsidRPr="00E5489C">
        <w:rPr>
          <w:rFonts w:ascii="Georgia" w:hAnsi="Georgia"/>
          <w:bCs/>
          <w:sz w:val="24"/>
          <w:szCs w:val="24"/>
        </w:rPr>
        <w:t>lex</w:t>
      </w:r>
      <w:proofErr w:type="spellEnd"/>
      <w:r w:rsidRPr="00E5489C">
        <w:rPr>
          <w:rFonts w:ascii="Georgia" w:hAnsi="Georgia"/>
          <w:bCs/>
          <w:sz w:val="24"/>
          <w:szCs w:val="24"/>
        </w:rPr>
        <w:t xml:space="preserve"> mercatoria alla costruzione di una normativa sovranazionale. Il diritto amministrativo e le sue basi giuridiche.</w:t>
      </w:r>
    </w:p>
    <w:p w:rsidR="00E5489C" w:rsidRPr="00E5489C" w:rsidRDefault="00E5489C" w:rsidP="00E5489C">
      <w:pPr>
        <w:rPr>
          <w:rFonts w:ascii="Georgia" w:hAnsi="Georgia"/>
          <w:bCs/>
          <w:sz w:val="24"/>
          <w:szCs w:val="24"/>
        </w:rPr>
      </w:pPr>
      <w:r w:rsidRPr="00E5489C">
        <w:rPr>
          <w:rFonts w:ascii="Georgia" w:hAnsi="Georgia"/>
          <w:bCs/>
          <w:sz w:val="24"/>
          <w:szCs w:val="24"/>
        </w:rPr>
        <w:t>Competenze: individuare le varie forme di democrazia; riconoscere i diritti inviolabili dell’uomo; distinguere l’uguaglianza formale da quella sostanziale; distinguere le leggi dagli atti aventi forza di legge; individuare gli atti formalmente presidenziali e quelli sostanzialmente presidenziali; individuare il ruolo della Corte costituzionale; distinguere un illecito civile da quello penale, individuare i principi della giurisdizione; distinguere le fonti del diritto comunitario.</w:t>
      </w:r>
    </w:p>
    <w:p w:rsidR="00E5489C" w:rsidRPr="00E5489C" w:rsidRDefault="00E5489C" w:rsidP="00E5489C">
      <w:pPr>
        <w:rPr>
          <w:rFonts w:ascii="Georgia" w:hAnsi="Georgia"/>
          <w:bCs/>
          <w:sz w:val="24"/>
          <w:szCs w:val="24"/>
        </w:rPr>
      </w:pPr>
      <w:r w:rsidRPr="00E5489C">
        <w:rPr>
          <w:rFonts w:ascii="Georgia" w:hAnsi="Georgia"/>
          <w:bCs/>
          <w:sz w:val="24"/>
          <w:szCs w:val="24"/>
        </w:rPr>
        <w:lastRenderedPageBreak/>
        <w:t xml:space="preserve">Capacità: risalire in modo autonomo agli artt. della Costituzione per individuare i principali diritti e i principali doveri dei cittadini; identificare le garanzie di legge e di giurisdizione in merito alle libertà fondamentali; individuare le ragioni che spingono alla modifica della seconda parte della Costituzione; distinguere i vari sistemi elettorali; saper cogliere i vari interventi dello Stato nel campo sociale. </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CONTENUTI</w:t>
      </w:r>
    </w:p>
    <w:p w:rsidR="00E5489C" w:rsidRPr="00E5489C" w:rsidRDefault="00E5489C" w:rsidP="00E5489C">
      <w:pPr>
        <w:rPr>
          <w:rFonts w:ascii="Georgia" w:hAnsi="Georgia"/>
          <w:bCs/>
          <w:sz w:val="24"/>
          <w:szCs w:val="24"/>
        </w:rPr>
      </w:pPr>
      <w:r w:rsidRPr="00E5489C">
        <w:rPr>
          <w:rFonts w:ascii="Georgia" w:hAnsi="Georgia"/>
          <w:bCs/>
          <w:sz w:val="24"/>
          <w:szCs w:val="24"/>
        </w:rPr>
        <w:t>Alla data odierna sono stati trattati i seguenti argomenti:</w:t>
      </w:r>
    </w:p>
    <w:p w:rsidR="00E5489C" w:rsidRPr="00E5489C" w:rsidRDefault="00E5489C" w:rsidP="00E5489C">
      <w:pPr>
        <w:rPr>
          <w:rFonts w:ascii="Georgia" w:hAnsi="Georgia"/>
          <w:bCs/>
          <w:sz w:val="24"/>
          <w:szCs w:val="24"/>
        </w:rPr>
      </w:pPr>
      <w:r w:rsidRPr="00E5489C">
        <w:rPr>
          <w:rFonts w:ascii="Georgia" w:hAnsi="Georgia"/>
          <w:bCs/>
          <w:sz w:val="24"/>
          <w:szCs w:val="24"/>
        </w:rPr>
        <w:t>Lo Stato italiano e la Costituzione – Forme di stato e di Governo - I principi fondamentali; I diritti e doveri dei cittadini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Il diritto internazionale, l’’Onu, </w:t>
      </w:r>
      <w:proofErr w:type="gramStart"/>
      <w:r w:rsidRPr="00E5489C">
        <w:rPr>
          <w:rFonts w:ascii="Georgia" w:hAnsi="Georgia"/>
          <w:bCs/>
          <w:sz w:val="24"/>
          <w:szCs w:val="24"/>
        </w:rPr>
        <w:t>l’ Unione</w:t>
      </w:r>
      <w:proofErr w:type="gramEnd"/>
      <w:r w:rsidRPr="00E5489C">
        <w:rPr>
          <w:rFonts w:ascii="Georgia" w:hAnsi="Georgia"/>
          <w:bCs/>
          <w:sz w:val="24"/>
          <w:szCs w:val="24"/>
        </w:rPr>
        <w:t xml:space="preserve"> europea e la globalizzazione.</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 Gli organi costituzionali; Il Parlamento; La funzione legislativa e le altre funzioni del</w:t>
      </w:r>
    </w:p>
    <w:p w:rsidR="00E5489C" w:rsidRPr="00E5489C" w:rsidRDefault="00E5489C" w:rsidP="00E5489C">
      <w:pPr>
        <w:rPr>
          <w:rFonts w:ascii="Georgia" w:hAnsi="Georgia"/>
          <w:bCs/>
          <w:sz w:val="24"/>
          <w:szCs w:val="24"/>
        </w:rPr>
      </w:pPr>
      <w:r w:rsidRPr="00E5489C">
        <w:rPr>
          <w:rFonts w:ascii="Georgia" w:hAnsi="Georgia"/>
          <w:bCs/>
          <w:sz w:val="24"/>
          <w:szCs w:val="24"/>
        </w:rPr>
        <w:t>Parlamento; Il Governo; *Il Presidente della Repubblica; *La Corte Costituzionale;</w:t>
      </w:r>
    </w:p>
    <w:p w:rsidR="00E5489C" w:rsidRPr="00E5489C" w:rsidRDefault="00E5489C" w:rsidP="00E5489C">
      <w:pPr>
        <w:rPr>
          <w:rFonts w:ascii="Georgia" w:hAnsi="Georgia"/>
          <w:bCs/>
          <w:sz w:val="24"/>
          <w:szCs w:val="24"/>
        </w:rPr>
      </w:pPr>
      <w:r w:rsidRPr="00E5489C">
        <w:rPr>
          <w:rFonts w:ascii="Georgia" w:hAnsi="Georgia"/>
          <w:bCs/>
          <w:sz w:val="24"/>
          <w:szCs w:val="24"/>
        </w:rPr>
        <w:t>*L’amministrazione della giustizia</w:t>
      </w:r>
    </w:p>
    <w:p w:rsidR="00E5489C" w:rsidRPr="00E5489C" w:rsidRDefault="00E5489C" w:rsidP="00E5489C">
      <w:pPr>
        <w:rPr>
          <w:rFonts w:ascii="Georgia" w:hAnsi="Georgia"/>
          <w:bCs/>
          <w:sz w:val="24"/>
          <w:szCs w:val="24"/>
        </w:rPr>
      </w:pPr>
      <w:r w:rsidRPr="00E5489C">
        <w:rPr>
          <w:rFonts w:ascii="Georgia" w:hAnsi="Georgia"/>
          <w:bCs/>
          <w:sz w:val="24"/>
          <w:szCs w:val="24"/>
        </w:rPr>
        <w:t>* = contenuti svolti attraverso DAD</w:t>
      </w:r>
    </w:p>
    <w:p w:rsidR="00E5489C" w:rsidRPr="00E5489C" w:rsidRDefault="00E5489C" w:rsidP="00E5489C">
      <w:pPr>
        <w:rPr>
          <w:rFonts w:ascii="Georgia" w:hAnsi="Georgia"/>
          <w:bCs/>
          <w:sz w:val="24"/>
          <w:szCs w:val="24"/>
        </w:rPr>
      </w:pPr>
      <w:r w:rsidRPr="00E5489C">
        <w:rPr>
          <w:rFonts w:ascii="Georgia" w:hAnsi="Georgia"/>
          <w:bCs/>
          <w:sz w:val="24"/>
          <w:szCs w:val="24"/>
        </w:rPr>
        <w:t>METODI DI INSEGNAMENTO</w:t>
      </w:r>
    </w:p>
    <w:p w:rsidR="00E5489C" w:rsidRPr="00E5489C" w:rsidRDefault="00E5489C" w:rsidP="00E5489C">
      <w:pPr>
        <w:rPr>
          <w:rFonts w:ascii="Georgia" w:hAnsi="Georgia"/>
          <w:bCs/>
          <w:sz w:val="24"/>
          <w:szCs w:val="24"/>
        </w:rPr>
      </w:pPr>
      <w:r w:rsidRPr="00E5489C">
        <w:rPr>
          <w:rFonts w:ascii="Georgia" w:hAnsi="Georgia"/>
          <w:bCs/>
          <w:sz w:val="24"/>
          <w:szCs w:val="24"/>
        </w:rPr>
        <w:t>La metodologia seguita durante le lezioni è stata la lezione frontale con domande rivolte agli alunni, volte all’accertamento della comprensione dell’argomento, onde consentire interventi propositivi e critici sulle varie questioni sollevate. Durante la lezione è stata sempre richiesta l’attenzione degli alunni sulle differenze normative dei contenuti.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DAD: L’attività didattica si è svolta in classe fino al 5/3, successivamente è stata svolta attraverso </w:t>
      </w:r>
      <w:proofErr w:type="spellStart"/>
      <w:r w:rsidRPr="00E5489C">
        <w:rPr>
          <w:rFonts w:ascii="Georgia" w:hAnsi="Georgia"/>
          <w:bCs/>
          <w:sz w:val="24"/>
          <w:szCs w:val="24"/>
        </w:rPr>
        <w:t>videolezioni</w:t>
      </w:r>
      <w:proofErr w:type="spellEnd"/>
      <w:r w:rsidRPr="00E5489C">
        <w:rPr>
          <w:rFonts w:ascii="Georgia" w:hAnsi="Georgia"/>
          <w:bCs/>
          <w:sz w:val="24"/>
          <w:szCs w:val="24"/>
        </w:rPr>
        <w:t xml:space="preserve"> e invio di approfondimenti secondo la didattica a distanza mediante piattaforme come Zoom che hanno reso possibile la chiusura del programma e le verifiche online con uso della </w:t>
      </w:r>
      <w:proofErr w:type="spellStart"/>
      <w:r w:rsidRPr="00E5489C">
        <w:rPr>
          <w:rFonts w:ascii="Georgia" w:hAnsi="Georgia"/>
          <w:bCs/>
          <w:sz w:val="24"/>
          <w:szCs w:val="24"/>
        </w:rPr>
        <w:t>flipped</w:t>
      </w:r>
      <w:proofErr w:type="spellEnd"/>
      <w:r w:rsidRPr="00E5489C">
        <w:rPr>
          <w:rFonts w:ascii="Georgia" w:hAnsi="Georgia"/>
          <w:bCs/>
          <w:sz w:val="24"/>
          <w:szCs w:val="24"/>
        </w:rPr>
        <w:t xml:space="preserve"> </w:t>
      </w:r>
      <w:proofErr w:type="spellStart"/>
      <w:r w:rsidRPr="00E5489C">
        <w:rPr>
          <w:rFonts w:ascii="Georgia" w:hAnsi="Georgia"/>
          <w:bCs/>
          <w:sz w:val="24"/>
          <w:szCs w:val="24"/>
        </w:rPr>
        <w:t>classroom</w:t>
      </w:r>
      <w:proofErr w:type="spellEnd"/>
      <w:r w:rsidRPr="00E5489C">
        <w:rPr>
          <w:rFonts w:ascii="Georgia" w:hAnsi="Georgia"/>
          <w:bCs/>
          <w:sz w:val="24"/>
          <w:szCs w:val="24"/>
        </w:rPr>
        <w:t xml:space="preserve"> e delle tecnologie informatiche. Il mese di maggio è stato dedicato al recupero, all’approfondimento e al ripasso. </w:t>
      </w:r>
    </w:p>
    <w:p w:rsidR="00E5489C" w:rsidRPr="00E5489C" w:rsidRDefault="00E5489C" w:rsidP="00E5489C">
      <w:pPr>
        <w:rPr>
          <w:rFonts w:ascii="Georgia" w:hAnsi="Georgia"/>
          <w:bCs/>
          <w:sz w:val="24"/>
          <w:szCs w:val="24"/>
        </w:rPr>
      </w:pPr>
      <w:r w:rsidRPr="00E5489C">
        <w:rPr>
          <w:rFonts w:ascii="Georgia" w:hAnsi="Georgia"/>
          <w:bCs/>
          <w:sz w:val="24"/>
          <w:szCs w:val="24"/>
        </w:rPr>
        <w:t>CRITERI E STRUMENTI DI VERIFICA</w:t>
      </w:r>
    </w:p>
    <w:p w:rsidR="00E5489C" w:rsidRPr="00E5489C" w:rsidRDefault="00E5489C" w:rsidP="00E5489C">
      <w:pPr>
        <w:rPr>
          <w:rFonts w:ascii="Georgia" w:hAnsi="Georgia"/>
          <w:bCs/>
          <w:sz w:val="24"/>
          <w:szCs w:val="24"/>
        </w:rPr>
      </w:pPr>
      <w:r w:rsidRPr="00E5489C">
        <w:rPr>
          <w:rFonts w:ascii="Georgia" w:hAnsi="Georgia"/>
          <w:bCs/>
          <w:sz w:val="24"/>
          <w:szCs w:val="24"/>
        </w:rPr>
        <w:t>Per le verifiche ho adottato varie tipologie: dalle interrogazioni orali ai questionari, ai test</w:t>
      </w:r>
    </w:p>
    <w:p w:rsidR="00E5489C" w:rsidRPr="00E5489C" w:rsidRDefault="00E5489C" w:rsidP="00E5489C">
      <w:pPr>
        <w:rPr>
          <w:rFonts w:ascii="Georgia" w:hAnsi="Georgia"/>
          <w:bCs/>
          <w:sz w:val="24"/>
          <w:szCs w:val="24"/>
        </w:rPr>
      </w:pPr>
      <w:r w:rsidRPr="00E5489C">
        <w:rPr>
          <w:rFonts w:ascii="Georgia" w:hAnsi="Georgia"/>
          <w:bCs/>
          <w:sz w:val="24"/>
          <w:szCs w:val="24"/>
        </w:rPr>
        <w:t>a risposta multipla e questionari a risposta breve.</w:t>
      </w:r>
    </w:p>
    <w:p w:rsidR="00E5489C" w:rsidRPr="00E5489C" w:rsidRDefault="00E5489C" w:rsidP="00E5489C">
      <w:pPr>
        <w:rPr>
          <w:rFonts w:ascii="Georgia" w:hAnsi="Georgia"/>
          <w:bCs/>
          <w:sz w:val="24"/>
          <w:szCs w:val="24"/>
        </w:rPr>
      </w:pPr>
      <w:r w:rsidRPr="00E5489C">
        <w:rPr>
          <w:rFonts w:ascii="Georgia" w:hAnsi="Georgia"/>
          <w:bCs/>
          <w:sz w:val="24"/>
          <w:szCs w:val="24"/>
        </w:rPr>
        <w:t>La valutazione delle singole prove è stata differenziata secondo le diverse tipologie.</w:t>
      </w:r>
    </w:p>
    <w:p w:rsidR="00E5489C" w:rsidRPr="00E5489C" w:rsidRDefault="00E5489C" w:rsidP="00E5489C">
      <w:pPr>
        <w:rPr>
          <w:rFonts w:ascii="Georgia" w:hAnsi="Georgia"/>
          <w:bCs/>
          <w:sz w:val="24"/>
          <w:szCs w:val="24"/>
        </w:rPr>
      </w:pPr>
      <w:r w:rsidRPr="00E5489C">
        <w:rPr>
          <w:rFonts w:ascii="Georgia" w:hAnsi="Georgia"/>
          <w:bCs/>
          <w:sz w:val="24"/>
          <w:szCs w:val="24"/>
        </w:rPr>
        <w:t>La determinazione dei voti attribuiti agli alunni è stata effettuata tenendo conto,</w:t>
      </w:r>
    </w:p>
    <w:p w:rsidR="00E5489C" w:rsidRPr="00E5489C" w:rsidRDefault="00E5489C" w:rsidP="00E5489C">
      <w:pPr>
        <w:rPr>
          <w:rFonts w:ascii="Georgia" w:hAnsi="Georgia"/>
          <w:bCs/>
          <w:sz w:val="24"/>
          <w:szCs w:val="24"/>
        </w:rPr>
      </w:pPr>
      <w:r w:rsidRPr="00E5489C">
        <w:rPr>
          <w:rFonts w:ascii="Georgia" w:hAnsi="Georgia"/>
          <w:bCs/>
          <w:sz w:val="24"/>
          <w:szCs w:val="24"/>
        </w:rPr>
        <w:t>congiuntamente, dei seguenti elementi, nelle rispettive proporzioni:</w:t>
      </w:r>
    </w:p>
    <w:p w:rsidR="00E5489C" w:rsidRPr="00E5489C" w:rsidRDefault="00E5489C" w:rsidP="00E5489C">
      <w:pPr>
        <w:rPr>
          <w:rFonts w:ascii="Georgia" w:hAnsi="Georgia"/>
          <w:bCs/>
          <w:sz w:val="24"/>
          <w:szCs w:val="24"/>
        </w:rPr>
      </w:pPr>
      <w:r w:rsidRPr="00E5489C">
        <w:rPr>
          <w:rFonts w:ascii="Georgia" w:hAnsi="Georgia"/>
          <w:bCs/>
          <w:sz w:val="24"/>
          <w:szCs w:val="24"/>
        </w:rPr>
        <w:t>• capacità di interpretare e comprendere il contenuto dei quesiti proposti,</w:t>
      </w:r>
    </w:p>
    <w:p w:rsidR="00E5489C" w:rsidRPr="00E5489C" w:rsidRDefault="00E5489C" w:rsidP="00E5489C">
      <w:pPr>
        <w:rPr>
          <w:rFonts w:ascii="Georgia" w:hAnsi="Georgia"/>
          <w:bCs/>
          <w:sz w:val="24"/>
          <w:szCs w:val="24"/>
        </w:rPr>
      </w:pPr>
      <w:r w:rsidRPr="00E5489C">
        <w:rPr>
          <w:rFonts w:ascii="Georgia" w:hAnsi="Georgia"/>
          <w:bCs/>
          <w:sz w:val="24"/>
          <w:szCs w:val="24"/>
        </w:rPr>
        <w:t>• conoscenza degli argomenti,</w:t>
      </w:r>
    </w:p>
    <w:p w:rsidR="00E5489C" w:rsidRPr="00E5489C" w:rsidRDefault="00E5489C" w:rsidP="00E5489C">
      <w:pPr>
        <w:rPr>
          <w:rFonts w:ascii="Georgia" w:hAnsi="Georgia"/>
          <w:bCs/>
          <w:sz w:val="24"/>
          <w:szCs w:val="24"/>
        </w:rPr>
      </w:pPr>
      <w:r w:rsidRPr="00E5489C">
        <w:rPr>
          <w:rFonts w:ascii="Georgia" w:hAnsi="Georgia"/>
          <w:bCs/>
          <w:sz w:val="24"/>
          <w:szCs w:val="24"/>
        </w:rPr>
        <w:t>• capacità di soluzione dei problemi</w:t>
      </w:r>
    </w:p>
    <w:p w:rsidR="00E5489C" w:rsidRPr="00E5489C" w:rsidRDefault="00E5489C" w:rsidP="00E5489C">
      <w:pPr>
        <w:rPr>
          <w:rFonts w:ascii="Georgia" w:hAnsi="Georgia"/>
          <w:bCs/>
          <w:sz w:val="24"/>
          <w:szCs w:val="24"/>
        </w:rPr>
      </w:pPr>
      <w:r w:rsidRPr="00E5489C">
        <w:rPr>
          <w:rFonts w:ascii="Georgia" w:hAnsi="Georgia"/>
          <w:bCs/>
          <w:sz w:val="24"/>
          <w:szCs w:val="24"/>
        </w:rPr>
        <w:t>• capacità di analisi e di sintesi</w:t>
      </w:r>
    </w:p>
    <w:p w:rsidR="00E5489C" w:rsidRPr="00E5489C" w:rsidRDefault="00E5489C" w:rsidP="00E5489C">
      <w:pPr>
        <w:rPr>
          <w:rFonts w:ascii="Georgia" w:hAnsi="Georgia"/>
          <w:bCs/>
          <w:sz w:val="24"/>
          <w:szCs w:val="24"/>
        </w:rPr>
      </w:pPr>
      <w:r w:rsidRPr="00E5489C">
        <w:rPr>
          <w:rFonts w:ascii="Georgia" w:hAnsi="Georgia"/>
          <w:bCs/>
          <w:sz w:val="24"/>
          <w:szCs w:val="24"/>
        </w:rPr>
        <w:t>• capacità espressive, comunicative e padronanza del linguaggio giuridico.</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 xml:space="preserve"> CITTADINANZA E COSTITUZIONE</w:t>
      </w:r>
    </w:p>
    <w:p w:rsidR="00E5489C" w:rsidRPr="00E5489C" w:rsidRDefault="00E5489C" w:rsidP="00E5489C">
      <w:pPr>
        <w:rPr>
          <w:rFonts w:ascii="Georgia" w:hAnsi="Georgia"/>
          <w:bCs/>
          <w:sz w:val="24"/>
          <w:szCs w:val="24"/>
        </w:rPr>
      </w:pPr>
      <w:r w:rsidRPr="00E5489C">
        <w:rPr>
          <w:rFonts w:ascii="Georgia" w:hAnsi="Georgia"/>
          <w:bCs/>
          <w:sz w:val="24"/>
          <w:szCs w:val="24"/>
        </w:rPr>
        <w:lastRenderedPageBreak/>
        <w:t xml:space="preserve">Gli argomenti sono stati condivisi dal consiglio di classe e proposti e sviluppati dagli studenti attraverso conferenze e approfondimento di tematiche trattate spesso nel corso dei tre anni, in modo che gli alunni possano prendere coscienza delle tematiche di cittadinanza attiva trattate: </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RETEROSA </w:t>
      </w:r>
      <w:r w:rsidRPr="00E5489C">
        <w:rPr>
          <w:rFonts w:ascii="Georgia" w:hAnsi="Georgia"/>
          <w:bCs/>
          <w:sz w:val="24"/>
          <w:szCs w:val="24"/>
        </w:rPr>
        <w:t> percorso triennale</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IGINO GIORDANI </w:t>
      </w:r>
      <w:r w:rsidRPr="00E5489C">
        <w:rPr>
          <w:rFonts w:ascii="Georgia" w:hAnsi="Georgia"/>
          <w:bCs/>
          <w:sz w:val="24"/>
          <w:szCs w:val="24"/>
        </w:rPr>
        <w:t> conferenza e approfondimento</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I DOVERI DEL CITTADINO </w:t>
      </w:r>
      <w:r w:rsidRPr="00E5489C">
        <w:rPr>
          <w:rFonts w:ascii="Georgia" w:hAnsi="Georgia"/>
          <w:bCs/>
          <w:sz w:val="24"/>
          <w:szCs w:val="24"/>
        </w:rPr>
        <w:t> approfondimento</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ASILO POLITICO </w:t>
      </w:r>
      <w:r w:rsidRPr="00E5489C">
        <w:rPr>
          <w:rFonts w:ascii="Georgia" w:hAnsi="Georgia"/>
          <w:bCs/>
          <w:sz w:val="24"/>
          <w:szCs w:val="24"/>
        </w:rPr>
        <w:t> approfondimento</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r>
      <w:proofErr w:type="gramStart"/>
      <w:r w:rsidRPr="00E5489C">
        <w:rPr>
          <w:rFonts w:ascii="Georgia" w:hAnsi="Georgia"/>
          <w:bCs/>
          <w:sz w:val="24"/>
          <w:szCs w:val="24"/>
        </w:rPr>
        <w:t>NAZIONALISMO,  PATRIOTTISMO</w:t>
      </w:r>
      <w:proofErr w:type="gramEnd"/>
      <w:r w:rsidRPr="00E5489C">
        <w:rPr>
          <w:rFonts w:ascii="Georgia" w:hAnsi="Georgia"/>
          <w:bCs/>
          <w:sz w:val="24"/>
          <w:szCs w:val="24"/>
        </w:rPr>
        <w:t>,  SOVRANISMO -</w:t>
      </w:r>
      <w:proofErr w:type="spellStart"/>
      <w:r w:rsidRPr="00E5489C">
        <w:rPr>
          <w:rFonts w:ascii="Georgia" w:hAnsi="Georgia"/>
          <w:bCs/>
          <w:sz w:val="24"/>
          <w:szCs w:val="24"/>
        </w:rPr>
        <w:t>TOTALITARISMO</w:t>
      </w:r>
      <w:r w:rsidRPr="00E5489C">
        <w:rPr>
          <w:rFonts w:ascii="Georgia" w:hAnsi="Georgia"/>
          <w:bCs/>
          <w:sz w:val="24"/>
          <w:szCs w:val="24"/>
        </w:rPr>
        <w:t>approfondimento</w:t>
      </w:r>
      <w:proofErr w:type="spellEnd"/>
      <w:r w:rsidRPr="00E5489C">
        <w:rPr>
          <w:rFonts w:ascii="Georgia" w:hAnsi="Georgia"/>
          <w:bCs/>
          <w:sz w:val="24"/>
          <w:szCs w:val="24"/>
        </w:rPr>
        <w:t xml:space="preserve"> e conferenze</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ORANGES AMERES </w:t>
      </w:r>
      <w:r w:rsidRPr="00E5489C">
        <w:rPr>
          <w:rFonts w:ascii="Georgia" w:hAnsi="Georgia"/>
          <w:bCs/>
          <w:sz w:val="24"/>
          <w:szCs w:val="24"/>
        </w:rPr>
        <w:t xml:space="preserve"> spettacolo seguito in lingua francese e approfondimento </w:t>
      </w:r>
    </w:p>
    <w:p w:rsidR="00E5489C" w:rsidRPr="00E5489C" w:rsidRDefault="00E5489C" w:rsidP="00E5489C">
      <w:pPr>
        <w:rPr>
          <w:rFonts w:ascii="Georgia" w:hAnsi="Georgia"/>
          <w:bCs/>
          <w:sz w:val="24"/>
          <w:szCs w:val="24"/>
        </w:rPr>
      </w:pPr>
      <w:r w:rsidRPr="00E5489C">
        <w:rPr>
          <w:rFonts w:ascii="Georgia" w:hAnsi="Georgia"/>
          <w:bCs/>
          <w:sz w:val="24"/>
          <w:szCs w:val="24"/>
        </w:rPr>
        <w:t>•</w:t>
      </w:r>
      <w:r w:rsidRPr="00E5489C">
        <w:rPr>
          <w:rFonts w:ascii="Georgia" w:hAnsi="Georgia"/>
          <w:bCs/>
          <w:sz w:val="24"/>
          <w:szCs w:val="24"/>
        </w:rPr>
        <w:tab/>
        <w:t xml:space="preserve">AGENDA 2020 </w:t>
      </w:r>
      <w:r w:rsidRPr="00E5489C">
        <w:rPr>
          <w:rFonts w:ascii="Georgia" w:hAnsi="Georgia"/>
          <w:bCs/>
          <w:sz w:val="24"/>
          <w:szCs w:val="24"/>
        </w:rPr>
        <w:t> percorso triennale</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 xml:space="preserve">Tivoli, 15 maggio 2020 </w:t>
      </w:r>
    </w:p>
    <w:p w:rsidR="00E5489C" w:rsidRPr="00E5489C" w:rsidRDefault="00E5489C" w:rsidP="00E5489C">
      <w:pPr>
        <w:rPr>
          <w:rFonts w:ascii="Georgia" w:hAnsi="Georgia"/>
          <w:bCs/>
          <w:sz w:val="24"/>
          <w:szCs w:val="24"/>
        </w:rPr>
      </w:pPr>
      <w:r w:rsidRPr="00E5489C">
        <w:rPr>
          <w:rFonts w:ascii="Georgia" w:hAnsi="Georgia"/>
          <w:bCs/>
          <w:sz w:val="24"/>
          <w:szCs w:val="24"/>
        </w:rPr>
        <w:t>Prof. Rosa De Luca</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4C264A" w:rsidRDefault="00E5489C" w:rsidP="00E5489C">
      <w:pPr>
        <w:rPr>
          <w:rFonts w:ascii="Georgia" w:hAnsi="Georgia"/>
          <w:b/>
          <w:bCs/>
          <w:sz w:val="24"/>
          <w:szCs w:val="24"/>
        </w:rPr>
      </w:pPr>
      <w:r w:rsidRPr="004C264A">
        <w:rPr>
          <w:rFonts w:ascii="Georgia" w:hAnsi="Georgia"/>
          <w:b/>
          <w:bCs/>
          <w:sz w:val="24"/>
          <w:szCs w:val="24"/>
        </w:rPr>
        <w:t>PROGRAMMA DI ECONOMIA POLITICA CLASSE V D AFM</w:t>
      </w:r>
    </w:p>
    <w:p w:rsidR="00E5489C" w:rsidRPr="004C264A" w:rsidRDefault="00E5489C" w:rsidP="00E5489C">
      <w:pPr>
        <w:rPr>
          <w:rFonts w:ascii="Georgia" w:hAnsi="Georgia"/>
          <w:b/>
          <w:bCs/>
          <w:sz w:val="24"/>
          <w:szCs w:val="24"/>
        </w:rPr>
      </w:pPr>
      <w:r w:rsidRPr="004C264A">
        <w:rPr>
          <w:rFonts w:ascii="Georgia" w:hAnsi="Georgia"/>
          <w:b/>
          <w:bCs/>
          <w:sz w:val="24"/>
          <w:szCs w:val="24"/>
        </w:rPr>
        <w:t>A.S. 2019/20</w:t>
      </w:r>
    </w:p>
    <w:p w:rsidR="00E5489C" w:rsidRPr="004C264A" w:rsidRDefault="00E5489C" w:rsidP="00E5489C">
      <w:pPr>
        <w:rPr>
          <w:rFonts w:ascii="Georgia" w:hAnsi="Georgia"/>
          <w:b/>
          <w:bCs/>
          <w:sz w:val="24"/>
          <w:szCs w:val="24"/>
        </w:rPr>
      </w:pPr>
      <w:r w:rsidRPr="004C264A">
        <w:rPr>
          <w:rFonts w:ascii="Georgia" w:hAnsi="Georgia"/>
          <w:b/>
          <w:bCs/>
          <w:sz w:val="24"/>
          <w:szCs w:val="24"/>
        </w:rPr>
        <w:t>PROF. ROSA DE LUCA</w:t>
      </w:r>
    </w:p>
    <w:p w:rsidR="00E5489C" w:rsidRPr="00E5489C" w:rsidRDefault="00E5489C" w:rsidP="00E5489C">
      <w:pPr>
        <w:rPr>
          <w:rFonts w:ascii="Georgia" w:hAnsi="Georgia"/>
          <w:bCs/>
          <w:sz w:val="24"/>
          <w:szCs w:val="24"/>
        </w:rPr>
      </w:pPr>
      <w:proofErr w:type="gramStart"/>
      <w:r w:rsidRPr="00E5489C">
        <w:rPr>
          <w:rFonts w:ascii="Georgia" w:hAnsi="Georgia"/>
          <w:bCs/>
          <w:sz w:val="24"/>
          <w:szCs w:val="24"/>
        </w:rPr>
        <w:t>Testo :</w:t>
      </w:r>
      <w:proofErr w:type="gramEnd"/>
      <w:r w:rsidRPr="00E5489C">
        <w:rPr>
          <w:rFonts w:ascii="Georgia" w:hAnsi="Georgia"/>
          <w:bCs/>
          <w:sz w:val="24"/>
          <w:szCs w:val="24"/>
        </w:rPr>
        <w:t xml:space="preserve">  Flavio Delbono, Laura </w:t>
      </w:r>
      <w:proofErr w:type="spellStart"/>
      <w:r w:rsidRPr="00E5489C">
        <w:rPr>
          <w:rFonts w:ascii="Georgia" w:hAnsi="Georgia"/>
          <w:bCs/>
          <w:sz w:val="24"/>
          <w:szCs w:val="24"/>
        </w:rPr>
        <w:t>Spallanzani</w:t>
      </w:r>
      <w:proofErr w:type="spellEnd"/>
      <w:r w:rsidRPr="00E5489C">
        <w:rPr>
          <w:rFonts w:ascii="Georgia" w:hAnsi="Georgia"/>
          <w:bCs/>
          <w:sz w:val="24"/>
          <w:szCs w:val="24"/>
        </w:rPr>
        <w:t>, Piazza affari Volume per il 5° anno, ed. Scuola &amp; Azienda</w:t>
      </w:r>
    </w:p>
    <w:p w:rsidR="00E5489C" w:rsidRPr="00E5489C" w:rsidRDefault="00E5489C" w:rsidP="00E5489C">
      <w:pPr>
        <w:rPr>
          <w:rFonts w:ascii="Georgia" w:hAnsi="Georgia"/>
          <w:bCs/>
          <w:sz w:val="24"/>
          <w:szCs w:val="24"/>
        </w:rPr>
      </w:pPr>
      <w:r w:rsidRPr="00E5489C">
        <w:rPr>
          <w:rFonts w:ascii="Georgia" w:hAnsi="Georgia"/>
          <w:bCs/>
          <w:sz w:val="24"/>
          <w:szCs w:val="24"/>
        </w:rPr>
        <w:t>OBIETTIVI</w:t>
      </w:r>
    </w:p>
    <w:p w:rsidR="00E5489C" w:rsidRPr="00E5489C" w:rsidRDefault="00E5489C" w:rsidP="00E5489C">
      <w:pPr>
        <w:rPr>
          <w:rFonts w:ascii="Georgia" w:hAnsi="Georgia"/>
          <w:bCs/>
          <w:sz w:val="24"/>
          <w:szCs w:val="24"/>
        </w:rPr>
      </w:pPr>
      <w:r w:rsidRPr="00E5489C">
        <w:rPr>
          <w:rFonts w:ascii="Georgia" w:hAnsi="Georgia"/>
          <w:bCs/>
          <w:sz w:val="24"/>
          <w:szCs w:val="24"/>
        </w:rPr>
        <w:t>Durante l’anno gli obiettivi prefissati in relazione ai contenuti proposti, in gran parte</w:t>
      </w:r>
    </w:p>
    <w:p w:rsidR="00E5489C" w:rsidRPr="00E5489C" w:rsidRDefault="00E5489C" w:rsidP="00E5489C">
      <w:pPr>
        <w:rPr>
          <w:rFonts w:ascii="Georgia" w:hAnsi="Georgia"/>
          <w:bCs/>
          <w:sz w:val="24"/>
          <w:szCs w:val="24"/>
        </w:rPr>
      </w:pPr>
      <w:r w:rsidRPr="00E5489C">
        <w:rPr>
          <w:rFonts w:ascii="Georgia" w:hAnsi="Georgia"/>
          <w:bCs/>
          <w:sz w:val="24"/>
          <w:szCs w:val="24"/>
        </w:rPr>
        <w:t>conseguiti da quegli alunni che si sono dimostrati responsabili, motivati e capaci, sono</w:t>
      </w:r>
    </w:p>
    <w:p w:rsidR="00E5489C" w:rsidRPr="00E5489C" w:rsidRDefault="00E5489C" w:rsidP="00E5489C">
      <w:pPr>
        <w:rPr>
          <w:rFonts w:ascii="Georgia" w:hAnsi="Georgia"/>
          <w:bCs/>
          <w:sz w:val="24"/>
          <w:szCs w:val="24"/>
        </w:rPr>
      </w:pPr>
      <w:r w:rsidRPr="00E5489C">
        <w:rPr>
          <w:rFonts w:ascii="Georgia" w:hAnsi="Georgia"/>
          <w:bCs/>
          <w:sz w:val="24"/>
          <w:szCs w:val="24"/>
        </w:rPr>
        <w:t>stati quelli di far conoscere e far comprendere:</w:t>
      </w:r>
    </w:p>
    <w:p w:rsidR="00E5489C" w:rsidRPr="00E5489C" w:rsidRDefault="00E5489C" w:rsidP="00E5489C">
      <w:pPr>
        <w:rPr>
          <w:rFonts w:ascii="Georgia" w:hAnsi="Georgia"/>
          <w:bCs/>
          <w:sz w:val="24"/>
          <w:szCs w:val="24"/>
        </w:rPr>
      </w:pPr>
      <w:r w:rsidRPr="00E5489C">
        <w:rPr>
          <w:rFonts w:ascii="Georgia" w:hAnsi="Georgia"/>
          <w:bCs/>
          <w:sz w:val="24"/>
          <w:szCs w:val="24"/>
        </w:rPr>
        <w:t>• la politica economica</w:t>
      </w:r>
    </w:p>
    <w:p w:rsidR="00E5489C" w:rsidRPr="00E5489C" w:rsidRDefault="00E5489C" w:rsidP="00E5489C">
      <w:pPr>
        <w:rPr>
          <w:rFonts w:ascii="Georgia" w:hAnsi="Georgia"/>
          <w:bCs/>
          <w:sz w:val="24"/>
          <w:szCs w:val="24"/>
        </w:rPr>
      </w:pPr>
      <w:r w:rsidRPr="00E5489C">
        <w:rPr>
          <w:rFonts w:ascii="Georgia" w:hAnsi="Georgia"/>
          <w:bCs/>
          <w:sz w:val="24"/>
          <w:szCs w:val="24"/>
        </w:rPr>
        <w:t>• la politica della spesa e lo Stato sociale</w:t>
      </w:r>
    </w:p>
    <w:p w:rsidR="00E5489C" w:rsidRPr="00E5489C" w:rsidRDefault="00E5489C" w:rsidP="00E5489C">
      <w:pPr>
        <w:rPr>
          <w:rFonts w:ascii="Georgia" w:hAnsi="Georgia"/>
          <w:bCs/>
          <w:sz w:val="24"/>
          <w:szCs w:val="24"/>
        </w:rPr>
      </w:pPr>
      <w:r w:rsidRPr="00E5489C">
        <w:rPr>
          <w:rFonts w:ascii="Georgia" w:hAnsi="Georgia"/>
          <w:bCs/>
          <w:sz w:val="24"/>
          <w:szCs w:val="24"/>
        </w:rPr>
        <w:t>• la politica dell’entrata, i tributi</w:t>
      </w:r>
    </w:p>
    <w:p w:rsidR="00E5489C" w:rsidRPr="00E5489C" w:rsidRDefault="00E5489C" w:rsidP="00E5489C">
      <w:pPr>
        <w:rPr>
          <w:rFonts w:ascii="Georgia" w:hAnsi="Georgia"/>
          <w:bCs/>
          <w:sz w:val="24"/>
          <w:szCs w:val="24"/>
        </w:rPr>
      </w:pPr>
      <w:r w:rsidRPr="00E5489C">
        <w:rPr>
          <w:rFonts w:ascii="Georgia" w:hAnsi="Georgia"/>
          <w:bCs/>
          <w:sz w:val="24"/>
          <w:szCs w:val="24"/>
        </w:rPr>
        <w:t>• il bilancio dello Stato e dell’UE</w:t>
      </w:r>
    </w:p>
    <w:p w:rsidR="00E5489C" w:rsidRPr="00E5489C" w:rsidRDefault="00E5489C" w:rsidP="00E5489C">
      <w:pPr>
        <w:rPr>
          <w:rFonts w:ascii="Georgia" w:hAnsi="Georgia"/>
          <w:bCs/>
          <w:sz w:val="24"/>
          <w:szCs w:val="24"/>
        </w:rPr>
      </w:pPr>
      <w:r w:rsidRPr="00E5489C">
        <w:rPr>
          <w:rFonts w:ascii="Georgia" w:hAnsi="Georgia"/>
          <w:bCs/>
          <w:sz w:val="24"/>
          <w:szCs w:val="24"/>
        </w:rPr>
        <w:t>- i servizi pubblici in Italia</w:t>
      </w:r>
    </w:p>
    <w:p w:rsidR="00E5489C" w:rsidRPr="00E5489C" w:rsidRDefault="00E5489C" w:rsidP="00E5489C">
      <w:pPr>
        <w:rPr>
          <w:rFonts w:ascii="Georgia" w:hAnsi="Georgia"/>
          <w:bCs/>
          <w:sz w:val="24"/>
          <w:szCs w:val="24"/>
        </w:rPr>
      </w:pPr>
      <w:r w:rsidRPr="00E5489C">
        <w:rPr>
          <w:rFonts w:ascii="Georgia" w:hAnsi="Georgia"/>
          <w:bCs/>
          <w:sz w:val="24"/>
          <w:szCs w:val="24"/>
        </w:rPr>
        <w:t>- il sistema tributario e l’accertamento dei tributi</w:t>
      </w:r>
    </w:p>
    <w:p w:rsidR="00E5489C" w:rsidRPr="00E5489C" w:rsidRDefault="00E5489C" w:rsidP="00E5489C">
      <w:pPr>
        <w:rPr>
          <w:rFonts w:ascii="Georgia" w:hAnsi="Georgia"/>
          <w:bCs/>
          <w:sz w:val="24"/>
          <w:szCs w:val="24"/>
        </w:rPr>
      </w:pPr>
      <w:r w:rsidRPr="00E5489C">
        <w:rPr>
          <w:rFonts w:ascii="Georgia" w:hAnsi="Georgia"/>
          <w:bCs/>
          <w:sz w:val="24"/>
          <w:szCs w:val="24"/>
        </w:rPr>
        <w:lastRenderedPageBreak/>
        <w:t xml:space="preserve">- Il quantitative </w:t>
      </w:r>
      <w:proofErr w:type="spellStart"/>
      <w:r w:rsidRPr="00E5489C">
        <w:rPr>
          <w:rFonts w:ascii="Georgia" w:hAnsi="Georgia"/>
          <w:bCs/>
          <w:sz w:val="24"/>
          <w:szCs w:val="24"/>
        </w:rPr>
        <w:t>easing</w:t>
      </w:r>
      <w:proofErr w:type="spellEnd"/>
      <w:r w:rsidRPr="00E5489C">
        <w:rPr>
          <w:rFonts w:ascii="Georgia" w:hAnsi="Georgia"/>
          <w:bCs/>
          <w:sz w:val="24"/>
          <w:szCs w:val="24"/>
        </w:rPr>
        <w:t xml:space="preserve"> e i tentativi di ripresa </w:t>
      </w:r>
      <w:proofErr w:type="gramStart"/>
      <w:r w:rsidRPr="00E5489C">
        <w:rPr>
          <w:rFonts w:ascii="Georgia" w:hAnsi="Georgia"/>
          <w:bCs/>
          <w:sz w:val="24"/>
          <w:szCs w:val="24"/>
        </w:rPr>
        <w:t>economica  ai</w:t>
      </w:r>
      <w:proofErr w:type="gramEnd"/>
      <w:r w:rsidRPr="00E5489C">
        <w:rPr>
          <w:rFonts w:ascii="Georgia" w:hAnsi="Georgia"/>
          <w:bCs/>
          <w:sz w:val="24"/>
          <w:szCs w:val="24"/>
        </w:rPr>
        <w:t xml:space="preserve"> tempi del Covid-19</w:t>
      </w:r>
    </w:p>
    <w:p w:rsidR="00E5489C" w:rsidRPr="00E5489C" w:rsidRDefault="00E5489C" w:rsidP="00E5489C">
      <w:pPr>
        <w:rPr>
          <w:rFonts w:ascii="Georgia" w:hAnsi="Georgia"/>
          <w:bCs/>
          <w:sz w:val="24"/>
          <w:szCs w:val="24"/>
        </w:rPr>
      </w:pPr>
      <w:r w:rsidRPr="00E5489C">
        <w:rPr>
          <w:rFonts w:ascii="Georgia" w:hAnsi="Georgia"/>
          <w:bCs/>
          <w:sz w:val="24"/>
          <w:szCs w:val="24"/>
        </w:rPr>
        <w:t>La classe pertanto ha conseguito a livelli differenziati i seguenti obiettivi:</w:t>
      </w:r>
    </w:p>
    <w:p w:rsidR="00E5489C" w:rsidRPr="00E5489C" w:rsidRDefault="00E5489C" w:rsidP="00E5489C">
      <w:pPr>
        <w:rPr>
          <w:rFonts w:ascii="Georgia" w:hAnsi="Georgia"/>
          <w:bCs/>
          <w:sz w:val="24"/>
          <w:szCs w:val="24"/>
        </w:rPr>
      </w:pPr>
      <w:r w:rsidRPr="00E5489C">
        <w:rPr>
          <w:rFonts w:ascii="Georgia" w:hAnsi="Georgia"/>
          <w:bCs/>
          <w:sz w:val="24"/>
          <w:szCs w:val="24"/>
        </w:rPr>
        <w:t>Conoscenze: strumenti e funzioni di politica economica; strumenti e funzioni della</w:t>
      </w:r>
    </w:p>
    <w:p w:rsidR="00E5489C" w:rsidRPr="00E5489C" w:rsidRDefault="00E5489C" w:rsidP="00E5489C">
      <w:pPr>
        <w:rPr>
          <w:rFonts w:ascii="Georgia" w:hAnsi="Georgia"/>
          <w:bCs/>
          <w:sz w:val="24"/>
          <w:szCs w:val="24"/>
        </w:rPr>
      </w:pPr>
      <w:r w:rsidRPr="00E5489C">
        <w:rPr>
          <w:rFonts w:ascii="Georgia" w:hAnsi="Georgia"/>
          <w:bCs/>
          <w:sz w:val="24"/>
          <w:szCs w:val="24"/>
        </w:rPr>
        <w:t>politica monetaria e di regolamentazione del mercato; le istituzioni competenti della</w:t>
      </w:r>
    </w:p>
    <w:p w:rsidR="00E5489C" w:rsidRPr="00E5489C" w:rsidRDefault="00E5489C" w:rsidP="00E5489C">
      <w:pPr>
        <w:rPr>
          <w:rFonts w:ascii="Georgia" w:hAnsi="Georgia"/>
          <w:bCs/>
          <w:sz w:val="24"/>
          <w:szCs w:val="24"/>
        </w:rPr>
      </w:pPr>
      <w:r w:rsidRPr="00E5489C">
        <w:rPr>
          <w:rFonts w:ascii="Georgia" w:hAnsi="Georgia"/>
          <w:bCs/>
          <w:sz w:val="24"/>
          <w:szCs w:val="24"/>
        </w:rPr>
        <w:t>politica economica e le procedure decisionali; le diverse tipologie di servizi pubblici e</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del loro rilievo nella vita quotidiana. Politica economica, fiscale e </w:t>
      </w:r>
      <w:proofErr w:type="spellStart"/>
      <w:r w:rsidRPr="00E5489C">
        <w:rPr>
          <w:rFonts w:ascii="Georgia" w:hAnsi="Georgia"/>
          <w:bCs/>
          <w:sz w:val="24"/>
          <w:szCs w:val="24"/>
        </w:rPr>
        <w:t>monetaaria</w:t>
      </w:r>
      <w:proofErr w:type="spellEnd"/>
      <w:r w:rsidRPr="00E5489C">
        <w:rPr>
          <w:rFonts w:ascii="Georgia" w:hAnsi="Georgia"/>
          <w:bCs/>
          <w:sz w:val="24"/>
          <w:szCs w:val="24"/>
        </w:rPr>
        <w:t xml:space="preserve"> per </w:t>
      </w:r>
      <w:proofErr w:type="spellStart"/>
      <w:r w:rsidRPr="00E5489C">
        <w:rPr>
          <w:rFonts w:ascii="Georgia" w:hAnsi="Georgia"/>
          <w:bCs/>
          <w:sz w:val="24"/>
          <w:szCs w:val="24"/>
        </w:rPr>
        <w:t>assicurre</w:t>
      </w:r>
      <w:proofErr w:type="spellEnd"/>
      <w:r w:rsidRPr="00E5489C">
        <w:rPr>
          <w:rFonts w:ascii="Georgia" w:hAnsi="Georgia"/>
          <w:bCs/>
          <w:sz w:val="24"/>
          <w:szCs w:val="24"/>
        </w:rPr>
        <w:t xml:space="preserve"> la ripresa economica nel post emergenza Coronavirus.</w:t>
      </w:r>
    </w:p>
    <w:p w:rsidR="00E5489C" w:rsidRPr="00E5489C" w:rsidRDefault="00E5489C" w:rsidP="00E5489C">
      <w:pPr>
        <w:rPr>
          <w:rFonts w:ascii="Georgia" w:hAnsi="Georgia"/>
          <w:bCs/>
          <w:sz w:val="24"/>
          <w:szCs w:val="24"/>
        </w:rPr>
      </w:pPr>
      <w:r w:rsidRPr="00E5489C">
        <w:rPr>
          <w:rFonts w:ascii="Georgia" w:hAnsi="Georgia"/>
          <w:bCs/>
          <w:sz w:val="24"/>
          <w:szCs w:val="24"/>
        </w:rPr>
        <w:t>Competenze: saper classificare le misure di politica economica in funzione del loro</w:t>
      </w:r>
    </w:p>
    <w:p w:rsidR="00E5489C" w:rsidRPr="00E5489C" w:rsidRDefault="00E5489C" w:rsidP="00E5489C">
      <w:pPr>
        <w:rPr>
          <w:rFonts w:ascii="Georgia" w:hAnsi="Georgia"/>
          <w:bCs/>
          <w:sz w:val="24"/>
          <w:szCs w:val="24"/>
        </w:rPr>
      </w:pPr>
      <w:r w:rsidRPr="00E5489C">
        <w:rPr>
          <w:rFonts w:ascii="Georgia" w:hAnsi="Georgia"/>
          <w:bCs/>
          <w:sz w:val="24"/>
          <w:szCs w:val="24"/>
        </w:rPr>
        <w:t>contenuto; saper classificare le misure di politica monetaria e di regolamentazione</w:t>
      </w:r>
    </w:p>
    <w:p w:rsidR="00E5489C" w:rsidRPr="00E5489C" w:rsidRDefault="00E5489C" w:rsidP="00E5489C">
      <w:pPr>
        <w:rPr>
          <w:rFonts w:ascii="Georgia" w:hAnsi="Georgia"/>
          <w:bCs/>
          <w:sz w:val="24"/>
          <w:szCs w:val="24"/>
        </w:rPr>
      </w:pPr>
      <w:r w:rsidRPr="00E5489C">
        <w:rPr>
          <w:rFonts w:ascii="Georgia" w:hAnsi="Georgia"/>
          <w:bCs/>
          <w:sz w:val="24"/>
          <w:szCs w:val="24"/>
        </w:rPr>
        <w:t>del mercato in relazione alle funzioni che queste politiche svolgono; riconoscere le</w:t>
      </w:r>
    </w:p>
    <w:p w:rsidR="00E5489C" w:rsidRPr="00E5489C" w:rsidRDefault="00E5489C" w:rsidP="00E5489C">
      <w:pPr>
        <w:rPr>
          <w:rFonts w:ascii="Georgia" w:hAnsi="Georgia"/>
          <w:bCs/>
          <w:sz w:val="24"/>
          <w:szCs w:val="24"/>
        </w:rPr>
      </w:pPr>
      <w:r w:rsidRPr="00E5489C">
        <w:rPr>
          <w:rFonts w:ascii="Georgia" w:hAnsi="Georgia"/>
          <w:bCs/>
          <w:sz w:val="24"/>
          <w:szCs w:val="24"/>
        </w:rPr>
        <w:t>istituzioni competenti nelle decisioni di politica economica; individuare l'ente pubblico</w:t>
      </w:r>
    </w:p>
    <w:p w:rsidR="00E5489C" w:rsidRPr="00E5489C" w:rsidRDefault="00E5489C" w:rsidP="00E5489C">
      <w:pPr>
        <w:rPr>
          <w:rFonts w:ascii="Georgia" w:hAnsi="Georgia"/>
          <w:bCs/>
          <w:sz w:val="24"/>
          <w:szCs w:val="24"/>
        </w:rPr>
      </w:pPr>
      <w:r w:rsidRPr="00E5489C">
        <w:rPr>
          <w:rFonts w:ascii="Georgia" w:hAnsi="Georgia"/>
          <w:bCs/>
          <w:sz w:val="24"/>
          <w:szCs w:val="24"/>
        </w:rPr>
        <w:t>che eroga uno specifico servizio.</w:t>
      </w:r>
    </w:p>
    <w:p w:rsidR="00E5489C" w:rsidRPr="00E5489C" w:rsidRDefault="00E5489C" w:rsidP="00E5489C">
      <w:pPr>
        <w:rPr>
          <w:rFonts w:ascii="Georgia" w:hAnsi="Georgia"/>
          <w:bCs/>
          <w:sz w:val="24"/>
          <w:szCs w:val="24"/>
        </w:rPr>
      </w:pPr>
      <w:r w:rsidRPr="00E5489C">
        <w:rPr>
          <w:rFonts w:ascii="Georgia" w:hAnsi="Georgia"/>
          <w:bCs/>
          <w:sz w:val="24"/>
          <w:szCs w:val="24"/>
        </w:rPr>
        <w:t>Capacità: riconoscere il tipo e gli effetti di politiche economico-finanziarie;</w:t>
      </w:r>
    </w:p>
    <w:p w:rsidR="00E5489C" w:rsidRPr="00E5489C" w:rsidRDefault="00E5489C" w:rsidP="00E5489C">
      <w:pPr>
        <w:rPr>
          <w:rFonts w:ascii="Georgia" w:hAnsi="Georgia"/>
          <w:bCs/>
          <w:sz w:val="24"/>
          <w:szCs w:val="24"/>
        </w:rPr>
      </w:pPr>
      <w:r w:rsidRPr="00E5489C">
        <w:rPr>
          <w:rFonts w:ascii="Georgia" w:hAnsi="Georgia"/>
          <w:bCs/>
          <w:sz w:val="24"/>
          <w:szCs w:val="24"/>
        </w:rPr>
        <w:t>riconoscere il ruolo del bilancio dello Stato come strumento di politica economica;</w:t>
      </w:r>
    </w:p>
    <w:p w:rsidR="00E5489C" w:rsidRPr="00E5489C" w:rsidRDefault="00E5489C" w:rsidP="00E5489C">
      <w:pPr>
        <w:rPr>
          <w:rFonts w:ascii="Georgia" w:hAnsi="Georgia"/>
          <w:bCs/>
          <w:sz w:val="24"/>
          <w:szCs w:val="24"/>
        </w:rPr>
      </w:pPr>
      <w:r w:rsidRPr="00E5489C">
        <w:rPr>
          <w:rFonts w:ascii="Georgia" w:hAnsi="Georgia"/>
          <w:bCs/>
          <w:sz w:val="24"/>
          <w:szCs w:val="24"/>
        </w:rPr>
        <w:t>riconoscere le misure di politica monetaria in relazione ai problemi che si intendono</w:t>
      </w:r>
    </w:p>
    <w:p w:rsidR="00E5489C" w:rsidRPr="00E5489C" w:rsidRDefault="00E5489C" w:rsidP="00E5489C">
      <w:pPr>
        <w:rPr>
          <w:rFonts w:ascii="Georgia" w:hAnsi="Georgia"/>
          <w:bCs/>
          <w:sz w:val="24"/>
          <w:szCs w:val="24"/>
        </w:rPr>
      </w:pPr>
      <w:r w:rsidRPr="00E5489C">
        <w:rPr>
          <w:rFonts w:ascii="Georgia" w:hAnsi="Georgia"/>
          <w:bCs/>
          <w:sz w:val="24"/>
          <w:szCs w:val="24"/>
        </w:rPr>
        <w:t>risolvere; comprendere quali servizi possono essere erogati dalle P.A., in conseguenza</w:t>
      </w:r>
    </w:p>
    <w:p w:rsidR="00E5489C" w:rsidRPr="00E5489C" w:rsidRDefault="00E5489C" w:rsidP="00E5489C">
      <w:pPr>
        <w:rPr>
          <w:rFonts w:ascii="Georgia" w:hAnsi="Georgia"/>
          <w:bCs/>
          <w:sz w:val="24"/>
          <w:szCs w:val="24"/>
        </w:rPr>
      </w:pPr>
      <w:r w:rsidRPr="00E5489C">
        <w:rPr>
          <w:rFonts w:ascii="Georgia" w:hAnsi="Georgia"/>
          <w:bCs/>
          <w:sz w:val="24"/>
          <w:szCs w:val="24"/>
        </w:rPr>
        <w:t>del diritto di cittadinanza.</w:t>
      </w:r>
    </w:p>
    <w:p w:rsidR="00E5489C" w:rsidRPr="00E5489C" w:rsidRDefault="00E5489C" w:rsidP="00E5489C">
      <w:pPr>
        <w:rPr>
          <w:rFonts w:ascii="Georgia" w:hAnsi="Georgia"/>
          <w:bCs/>
          <w:sz w:val="24"/>
          <w:szCs w:val="24"/>
        </w:rPr>
      </w:pPr>
      <w:r w:rsidRPr="00E5489C">
        <w:rPr>
          <w:rFonts w:ascii="Georgia" w:hAnsi="Georgia"/>
          <w:bCs/>
          <w:sz w:val="24"/>
          <w:szCs w:val="24"/>
        </w:rPr>
        <w:t>CONTENUTI</w:t>
      </w:r>
    </w:p>
    <w:p w:rsidR="00E5489C" w:rsidRPr="00E5489C" w:rsidRDefault="00E5489C" w:rsidP="00E5489C">
      <w:pPr>
        <w:rPr>
          <w:rFonts w:ascii="Georgia" w:hAnsi="Georgia"/>
          <w:bCs/>
          <w:sz w:val="24"/>
          <w:szCs w:val="24"/>
        </w:rPr>
      </w:pPr>
      <w:r w:rsidRPr="00E5489C">
        <w:rPr>
          <w:rFonts w:ascii="Georgia" w:hAnsi="Georgia"/>
          <w:bCs/>
          <w:sz w:val="24"/>
          <w:szCs w:val="24"/>
        </w:rPr>
        <w:t>Alla data odierna sono stati trattati i seguenti argomenti: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 Definizione e contenuto della politica economica; la politica di bilancio e la politica</w:t>
      </w:r>
    </w:p>
    <w:p w:rsidR="00E5489C" w:rsidRPr="00E5489C" w:rsidRDefault="00E5489C" w:rsidP="00E5489C">
      <w:pPr>
        <w:rPr>
          <w:rFonts w:ascii="Georgia" w:hAnsi="Georgia"/>
          <w:bCs/>
          <w:sz w:val="24"/>
          <w:szCs w:val="24"/>
        </w:rPr>
      </w:pPr>
      <w:r w:rsidRPr="00E5489C">
        <w:rPr>
          <w:rFonts w:ascii="Georgia" w:hAnsi="Georgia"/>
          <w:bCs/>
          <w:sz w:val="24"/>
          <w:szCs w:val="24"/>
        </w:rPr>
        <w:t>della spesa pubblica; la politica fiscale; la politica monetaria; la politica di</w:t>
      </w:r>
    </w:p>
    <w:p w:rsidR="00E5489C" w:rsidRPr="00E5489C" w:rsidRDefault="00E5489C" w:rsidP="00E5489C">
      <w:pPr>
        <w:rPr>
          <w:rFonts w:ascii="Georgia" w:hAnsi="Georgia"/>
          <w:bCs/>
          <w:sz w:val="24"/>
          <w:szCs w:val="24"/>
        </w:rPr>
      </w:pPr>
      <w:r w:rsidRPr="00E5489C">
        <w:rPr>
          <w:rFonts w:ascii="Georgia" w:hAnsi="Georgia"/>
          <w:bCs/>
          <w:sz w:val="24"/>
          <w:szCs w:val="24"/>
        </w:rPr>
        <w:t>regolamentazione del mercato; i responsabili della politica economica; le procedure</w:t>
      </w:r>
    </w:p>
    <w:p w:rsidR="00E5489C" w:rsidRPr="00E5489C" w:rsidRDefault="00E5489C" w:rsidP="00E5489C">
      <w:pPr>
        <w:rPr>
          <w:rFonts w:ascii="Georgia" w:hAnsi="Georgia"/>
          <w:bCs/>
          <w:sz w:val="24"/>
          <w:szCs w:val="24"/>
        </w:rPr>
      </w:pPr>
      <w:r w:rsidRPr="00E5489C">
        <w:rPr>
          <w:rFonts w:ascii="Georgia" w:hAnsi="Georgia"/>
          <w:bCs/>
          <w:sz w:val="24"/>
          <w:szCs w:val="24"/>
        </w:rPr>
        <w:t>decisionali della politica economica; i servizi pubblici dello Stato Italiano.</w:t>
      </w:r>
    </w:p>
    <w:p w:rsidR="00E5489C" w:rsidRPr="00E5489C" w:rsidRDefault="00E5489C" w:rsidP="00E5489C">
      <w:pPr>
        <w:rPr>
          <w:rFonts w:ascii="Georgia" w:hAnsi="Georgia"/>
          <w:bCs/>
          <w:sz w:val="24"/>
          <w:szCs w:val="24"/>
        </w:rPr>
      </w:pPr>
      <w:r w:rsidRPr="00E5489C">
        <w:rPr>
          <w:rFonts w:ascii="Georgia" w:hAnsi="Georgia"/>
          <w:bCs/>
          <w:sz w:val="24"/>
          <w:szCs w:val="24"/>
        </w:rPr>
        <w:t>Il sistema tributario, l’anagrafe tributaria, l’identificazione del contribuente. Accertamento, riscossione e versamento delle imposte. Il contenzioso tributario.</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*Il quantitative </w:t>
      </w:r>
      <w:proofErr w:type="spellStart"/>
      <w:proofErr w:type="gramStart"/>
      <w:r w:rsidRPr="00E5489C">
        <w:rPr>
          <w:rFonts w:ascii="Georgia" w:hAnsi="Georgia"/>
          <w:bCs/>
          <w:sz w:val="24"/>
          <w:szCs w:val="24"/>
        </w:rPr>
        <w:t>easing</w:t>
      </w:r>
      <w:proofErr w:type="spellEnd"/>
      <w:r w:rsidRPr="00E5489C">
        <w:rPr>
          <w:rFonts w:ascii="Georgia" w:hAnsi="Georgia"/>
          <w:bCs/>
          <w:sz w:val="24"/>
          <w:szCs w:val="24"/>
        </w:rPr>
        <w:t xml:space="preserve"> :</w:t>
      </w:r>
      <w:proofErr w:type="gramEnd"/>
      <w:r w:rsidRPr="00E5489C">
        <w:rPr>
          <w:rFonts w:ascii="Georgia" w:hAnsi="Georgia"/>
          <w:bCs/>
          <w:sz w:val="24"/>
          <w:szCs w:val="24"/>
        </w:rPr>
        <w:t xml:space="preserve"> proposte su </w:t>
      </w:r>
      <w:proofErr w:type="spellStart"/>
      <w:r w:rsidRPr="00E5489C">
        <w:rPr>
          <w:rFonts w:ascii="Georgia" w:hAnsi="Georgia"/>
          <w:bCs/>
          <w:sz w:val="24"/>
          <w:szCs w:val="24"/>
        </w:rPr>
        <w:t>Recovery</w:t>
      </w:r>
      <w:proofErr w:type="spellEnd"/>
      <w:r w:rsidRPr="00E5489C">
        <w:rPr>
          <w:rFonts w:ascii="Georgia" w:hAnsi="Georgia"/>
          <w:bCs/>
          <w:sz w:val="24"/>
          <w:szCs w:val="24"/>
        </w:rPr>
        <w:t xml:space="preserve"> Fund, tra </w:t>
      </w:r>
      <w:proofErr w:type="spellStart"/>
      <w:r w:rsidRPr="00E5489C">
        <w:rPr>
          <w:rFonts w:ascii="Georgia" w:hAnsi="Georgia"/>
          <w:bCs/>
          <w:sz w:val="24"/>
          <w:szCs w:val="24"/>
        </w:rPr>
        <w:t>Mes</w:t>
      </w:r>
      <w:proofErr w:type="spellEnd"/>
      <w:r w:rsidRPr="00E5489C">
        <w:rPr>
          <w:rFonts w:ascii="Georgia" w:hAnsi="Georgia"/>
          <w:bCs/>
          <w:sz w:val="24"/>
          <w:szCs w:val="24"/>
        </w:rPr>
        <w:t xml:space="preserve"> ed </w:t>
      </w:r>
      <w:proofErr w:type="spellStart"/>
      <w:r w:rsidRPr="00E5489C">
        <w:rPr>
          <w:rFonts w:ascii="Georgia" w:hAnsi="Georgia"/>
          <w:bCs/>
          <w:sz w:val="24"/>
          <w:szCs w:val="24"/>
        </w:rPr>
        <w:t>Eurobond</w:t>
      </w:r>
      <w:proofErr w:type="spellEnd"/>
      <w:r w:rsidRPr="00E5489C">
        <w:rPr>
          <w:rFonts w:ascii="Georgia" w:hAnsi="Georgia"/>
          <w:bCs/>
          <w:sz w:val="24"/>
          <w:szCs w:val="24"/>
        </w:rPr>
        <w:t>.</w:t>
      </w:r>
    </w:p>
    <w:p w:rsidR="00E5489C" w:rsidRPr="00E5489C" w:rsidRDefault="00E5489C" w:rsidP="00E5489C">
      <w:pPr>
        <w:rPr>
          <w:rFonts w:ascii="Georgia" w:hAnsi="Georgia"/>
          <w:bCs/>
          <w:sz w:val="24"/>
          <w:szCs w:val="24"/>
        </w:rPr>
      </w:pPr>
      <w:r w:rsidRPr="00E5489C">
        <w:rPr>
          <w:rFonts w:ascii="Georgia" w:hAnsi="Georgia"/>
          <w:bCs/>
          <w:sz w:val="24"/>
          <w:szCs w:val="24"/>
        </w:rPr>
        <w:t>* = contenuti svolti attraverso DAD</w:t>
      </w:r>
    </w:p>
    <w:p w:rsidR="00E5489C" w:rsidRPr="00E5489C" w:rsidRDefault="00E5489C" w:rsidP="00E5489C">
      <w:pPr>
        <w:rPr>
          <w:rFonts w:ascii="Georgia" w:hAnsi="Georgia"/>
          <w:bCs/>
          <w:sz w:val="24"/>
          <w:szCs w:val="24"/>
        </w:rPr>
      </w:pPr>
      <w:r w:rsidRPr="00E5489C">
        <w:rPr>
          <w:rFonts w:ascii="Georgia" w:hAnsi="Georgia"/>
          <w:bCs/>
          <w:sz w:val="24"/>
          <w:szCs w:val="24"/>
        </w:rPr>
        <w:t>METODI DI INSEGNAMENTO</w:t>
      </w:r>
    </w:p>
    <w:p w:rsidR="00E5489C" w:rsidRPr="00E5489C" w:rsidRDefault="00E5489C" w:rsidP="00E5489C">
      <w:pPr>
        <w:rPr>
          <w:rFonts w:ascii="Georgia" w:hAnsi="Georgia"/>
          <w:bCs/>
          <w:sz w:val="24"/>
          <w:szCs w:val="24"/>
        </w:rPr>
      </w:pPr>
      <w:r w:rsidRPr="00E5489C">
        <w:rPr>
          <w:rFonts w:ascii="Georgia" w:hAnsi="Georgia"/>
          <w:bCs/>
          <w:sz w:val="24"/>
          <w:szCs w:val="24"/>
        </w:rPr>
        <w:t>Durante l’anno scolastico ho cercato di esporre il programma in forma semplice e</w:t>
      </w:r>
    </w:p>
    <w:p w:rsidR="00E5489C" w:rsidRPr="00E5489C" w:rsidRDefault="00E5489C" w:rsidP="00E5489C">
      <w:pPr>
        <w:rPr>
          <w:rFonts w:ascii="Georgia" w:hAnsi="Georgia"/>
          <w:bCs/>
          <w:sz w:val="24"/>
          <w:szCs w:val="24"/>
        </w:rPr>
      </w:pPr>
      <w:r w:rsidRPr="00E5489C">
        <w:rPr>
          <w:rFonts w:ascii="Georgia" w:hAnsi="Georgia"/>
          <w:bCs/>
          <w:sz w:val="24"/>
          <w:szCs w:val="24"/>
        </w:rPr>
        <w:t>chiara per una migliore comprensione della materia: a tal fine ho accompagnato la</w:t>
      </w:r>
    </w:p>
    <w:p w:rsidR="00E5489C" w:rsidRPr="00E5489C" w:rsidRDefault="00E5489C" w:rsidP="00E5489C">
      <w:pPr>
        <w:rPr>
          <w:rFonts w:ascii="Georgia" w:hAnsi="Georgia"/>
          <w:bCs/>
          <w:sz w:val="24"/>
          <w:szCs w:val="24"/>
        </w:rPr>
      </w:pPr>
      <w:r w:rsidRPr="00E5489C">
        <w:rPr>
          <w:rFonts w:ascii="Georgia" w:hAnsi="Georgia"/>
          <w:bCs/>
          <w:sz w:val="24"/>
          <w:szCs w:val="24"/>
        </w:rPr>
        <w:t>spiegazione con numerosi esempi, integrando la teoria con la pratica allo scopo di</w:t>
      </w:r>
    </w:p>
    <w:p w:rsidR="00E5489C" w:rsidRPr="00E5489C" w:rsidRDefault="00E5489C" w:rsidP="00E5489C">
      <w:pPr>
        <w:rPr>
          <w:rFonts w:ascii="Georgia" w:hAnsi="Georgia"/>
          <w:bCs/>
          <w:sz w:val="24"/>
          <w:szCs w:val="24"/>
        </w:rPr>
      </w:pPr>
      <w:r w:rsidRPr="00E5489C">
        <w:rPr>
          <w:rFonts w:ascii="Georgia" w:hAnsi="Georgia"/>
          <w:bCs/>
          <w:sz w:val="24"/>
          <w:szCs w:val="24"/>
        </w:rPr>
        <w:t>far comprendere il ruolo della politica economica per conseguire i fini di interesse</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collettivo preventivati dallo Stato. Le metodologie seguite sono state </w:t>
      </w:r>
      <w:proofErr w:type="gramStart"/>
      <w:r w:rsidRPr="00E5489C">
        <w:rPr>
          <w:rFonts w:ascii="Georgia" w:hAnsi="Georgia"/>
          <w:bCs/>
          <w:sz w:val="24"/>
          <w:szCs w:val="24"/>
        </w:rPr>
        <w:t xml:space="preserve">la  </w:t>
      </w:r>
      <w:proofErr w:type="spellStart"/>
      <w:r w:rsidRPr="00E5489C">
        <w:rPr>
          <w:rFonts w:ascii="Georgia" w:hAnsi="Georgia"/>
          <w:bCs/>
          <w:sz w:val="24"/>
          <w:szCs w:val="24"/>
        </w:rPr>
        <w:t>la</w:t>
      </w:r>
      <w:proofErr w:type="spellEnd"/>
      <w:proofErr w:type="gramEnd"/>
      <w:r w:rsidRPr="00E5489C">
        <w:rPr>
          <w:rFonts w:ascii="Georgia" w:hAnsi="Georgia"/>
          <w:bCs/>
          <w:sz w:val="24"/>
          <w:szCs w:val="24"/>
        </w:rPr>
        <w:t xml:space="preserve"> lezione frontale</w:t>
      </w:r>
    </w:p>
    <w:p w:rsidR="00E5489C" w:rsidRPr="00E5489C" w:rsidRDefault="00E5489C" w:rsidP="00E5489C">
      <w:pPr>
        <w:rPr>
          <w:rFonts w:ascii="Georgia" w:hAnsi="Georgia"/>
          <w:bCs/>
          <w:sz w:val="24"/>
          <w:szCs w:val="24"/>
        </w:rPr>
      </w:pPr>
      <w:r w:rsidRPr="00E5489C">
        <w:rPr>
          <w:rFonts w:ascii="Georgia" w:hAnsi="Georgia"/>
          <w:bCs/>
          <w:sz w:val="24"/>
          <w:szCs w:val="24"/>
        </w:rPr>
        <w:lastRenderedPageBreak/>
        <w:t xml:space="preserve">con domande rivolte agli alunni, la </w:t>
      </w:r>
      <w:proofErr w:type="spellStart"/>
      <w:r w:rsidRPr="00E5489C">
        <w:rPr>
          <w:rFonts w:ascii="Georgia" w:hAnsi="Georgia"/>
          <w:bCs/>
          <w:sz w:val="24"/>
          <w:szCs w:val="24"/>
        </w:rPr>
        <w:t>flipped</w:t>
      </w:r>
      <w:proofErr w:type="spellEnd"/>
      <w:r w:rsidRPr="00E5489C">
        <w:rPr>
          <w:rFonts w:ascii="Georgia" w:hAnsi="Georgia"/>
          <w:bCs/>
          <w:sz w:val="24"/>
          <w:szCs w:val="24"/>
        </w:rPr>
        <w:t xml:space="preserve"> </w:t>
      </w:r>
      <w:proofErr w:type="spellStart"/>
      <w:proofErr w:type="gramStart"/>
      <w:r w:rsidRPr="00E5489C">
        <w:rPr>
          <w:rFonts w:ascii="Georgia" w:hAnsi="Georgia"/>
          <w:bCs/>
          <w:sz w:val="24"/>
          <w:szCs w:val="24"/>
        </w:rPr>
        <w:t>classroom</w:t>
      </w:r>
      <w:proofErr w:type="spellEnd"/>
      <w:r w:rsidRPr="00E5489C">
        <w:rPr>
          <w:rFonts w:ascii="Georgia" w:hAnsi="Georgia"/>
          <w:bCs/>
          <w:sz w:val="24"/>
          <w:szCs w:val="24"/>
        </w:rPr>
        <w:t xml:space="preserve"> .</w:t>
      </w:r>
      <w:proofErr w:type="gramEnd"/>
      <w:r w:rsidRPr="00E5489C">
        <w:rPr>
          <w:rFonts w:ascii="Georgia" w:hAnsi="Georgia"/>
          <w:bCs/>
          <w:sz w:val="24"/>
          <w:szCs w:val="24"/>
        </w:rPr>
        <w:t xml:space="preserve"> Il mese di maggio è stato interamente dedicato al ripasso e all’approfondimento delle tematiche già svolte.</w:t>
      </w:r>
    </w:p>
    <w:p w:rsidR="00E5489C" w:rsidRPr="00E5489C" w:rsidRDefault="00E5489C" w:rsidP="00E5489C">
      <w:pPr>
        <w:rPr>
          <w:rFonts w:ascii="Georgia" w:hAnsi="Georgia"/>
          <w:bCs/>
          <w:sz w:val="24"/>
          <w:szCs w:val="24"/>
        </w:rPr>
      </w:pPr>
      <w:r w:rsidRPr="00E5489C">
        <w:rPr>
          <w:rFonts w:ascii="Georgia" w:hAnsi="Georgia"/>
          <w:bCs/>
          <w:sz w:val="24"/>
          <w:szCs w:val="24"/>
        </w:rPr>
        <w:t>CRITERI E STRUMENTI DI VERIFICA</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La didattica si è svolta in classe fino al 5 marzo, da questa data in poi la DAD è stata seguita mediante </w:t>
      </w:r>
      <w:proofErr w:type="spellStart"/>
      <w:r w:rsidRPr="00E5489C">
        <w:rPr>
          <w:rFonts w:ascii="Georgia" w:hAnsi="Georgia"/>
          <w:bCs/>
          <w:sz w:val="24"/>
          <w:szCs w:val="24"/>
        </w:rPr>
        <w:t>videolezioni</w:t>
      </w:r>
      <w:proofErr w:type="spellEnd"/>
      <w:r w:rsidRPr="00E5489C">
        <w:rPr>
          <w:rFonts w:ascii="Georgia" w:hAnsi="Georgia"/>
          <w:bCs/>
          <w:sz w:val="24"/>
          <w:szCs w:val="24"/>
        </w:rPr>
        <w:t xml:space="preserve">, invio e correzione di esercizi, verifiche orali online attraverso le tecnologie informatiche, uso della </w:t>
      </w:r>
      <w:proofErr w:type="spellStart"/>
      <w:r w:rsidRPr="00E5489C">
        <w:rPr>
          <w:rFonts w:ascii="Georgia" w:hAnsi="Georgia"/>
          <w:bCs/>
          <w:sz w:val="24"/>
          <w:szCs w:val="24"/>
        </w:rPr>
        <w:t>flipped</w:t>
      </w:r>
      <w:proofErr w:type="spellEnd"/>
      <w:r w:rsidRPr="00E5489C">
        <w:rPr>
          <w:rFonts w:ascii="Georgia" w:hAnsi="Georgia"/>
          <w:bCs/>
          <w:sz w:val="24"/>
          <w:szCs w:val="24"/>
        </w:rPr>
        <w:t xml:space="preserve"> </w:t>
      </w:r>
      <w:proofErr w:type="spellStart"/>
      <w:r w:rsidRPr="00E5489C">
        <w:rPr>
          <w:rFonts w:ascii="Georgia" w:hAnsi="Georgia"/>
          <w:bCs/>
          <w:sz w:val="24"/>
          <w:szCs w:val="24"/>
        </w:rPr>
        <w:t>classroom</w:t>
      </w:r>
      <w:proofErr w:type="spellEnd"/>
      <w:r w:rsidRPr="00E5489C">
        <w:rPr>
          <w:rFonts w:ascii="Georgia" w:hAnsi="Georgia"/>
          <w:bCs/>
          <w:sz w:val="24"/>
          <w:szCs w:val="24"/>
        </w:rPr>
        <w:t xml:space="preserve"> e del </w:t>
      </w:r>
      <w:proofErr w:type="spellStart"/>
      <w:r w:rsidRPr="00E5489C">
        <w:rPr>
          <w:rFonts w:ascii="Georgia" w:hAnsi="Georgia"/>
          <w:bCs/>
          <w:sz w:val="24"/>
          <w:szCs w:val="24"/>
        </w:rPr>
        <w:t>peer</w:t>
      </w:r>
      <w:proofErr w:type="spellEnd"/>
      <w:r w:rsidRPr="00E5489C">
        <w:rPr>
          <w:rFonts w:ascii="Georgia" w:hAnsi="Georgia"/>
          <w:bCs/>
          <w:sz w:val="24"/>
          <w:szCs w:val="24"/>
        </w:rPr>
        <w:t xml:space="preserve"> to </w:t>
      </w:r>
      <w:proofErr w:type="spellStart"/>
      <w:r w:rsidRPr="00E5489C">
        <w:rPr>
          <w:rFonts w:ascii="Georgia" w:hAnsi="Georgia"/>
          <w:bCs/>
          <w:sz w:val="24"/>
          <w:szCs w:val="24"/>
        </w:rPr>
        <w:t>peer</w:t>
      </w:r>
      <w:proofErr w:type="spellEnd"/>
      <w:r w:rsidRPr="00E5489C">
        <w:rPr>
          <w:rFonts w:ascii="Georgia" w:hAnsi="Georgia"/>
          <w:bCs/>
          <w:sz w:val="24"/>
          <w:szCs w:val="24"/>
        </w:rPr>
        <w:t xml:space="preserve">, con piattaforme come Zoom, Skype, </w:t>
      </w:r>
      <w:proofErr w:type="spellStart"/>
      <w:r w:rsidRPr="00E5489C">
        <w:rPr>
          <w:rFonts w:ascii="Georgia" w:hAnsi="Georgia"/>
          <w:bCs/>
          <w:sz w:val="24"/>
          <w:szCs w:val="24"/>
        </w:rPr>
        <w:t>Whatsapp</w:t>
      </w:r>
      <w:proofErr w:type="spellEnd"/>
      <w:r w:rsidRPr="00E5489C">
        <w:rPr>
          <w:rFonts w:ascii="Georgia" w:hAnsi="Georgia"/>
          <w:bCs/>
          <w:sz w:val="24"/>
          <w:szCs w:val="24"/>
        </w:rPr>
        <w:t>, il Registro Elettronico, ecc.</w:t>
      </w:r>
    </w:p>
    <w:p w:rsidR="00E5489C" w:rsidRPr="00E5489C" w:rsidRDefault="00E5489C" w:rsidP="00E5489C">
      <w:pPr>
        <w:rPr>
          <w:rFonts w:ascii="Georgia" w:hAnsi="Georgia"/>
          <w:bCs/>
          <w:sz w:val="24"/>
          <w:szCs w:val="24"/>
        </w:rPr>
      </w:pPr>
      <w:r w:rsidRPr="00E5489C">
        <w:rPr>
          <w:rFonts w:ascii="Georgia" w:hAnsi="Georgia"/>
          <w:bCs/>
          <w:sz w:val="24"/>
          <w:szCs w:val="24"/>
        </w:rPr>
        <w:t>Per le verifiche ho adottato varie tipologie: dalle interrogazioni orali ai questionari, ai test</w:t>
      </w:r>
    </w:p>
    <w:p w:rsidR="00E5489C" w:rsidRPr="00E5489C" w:rsidRDefault="00E5489C" w:rsidP="00E5489C">
      <w:pPr>
        <w:rPr>
          <w:rFonts w:ascii="Georgia" w:hAnsi="Georgia"/>
          <w:bCs/>
          <w:sz w:val="24"/>
          <w:szCs w:val="24"/>
        </w:rPr>
      </w:pPr>
      <w:r w:rsidRPr="00E5489C">
        <w:rPr>
          <w:rFonts w:ascii="Georgia" w:hAnsi="Georgia"/>
          <w:bCs/>
          <w:sz w:val="24"/>
          <w:szCs w:val="24"/>
        </w:rPr>
        <w:t>a risposta multipla e questionari a risposta breve.</w:t>
      </w:r>
    </w:p>
    <w:p w:rsidR="00E5489C" w:rsidRPr="00E5489C" w:rsidRDefault="00E5489C" w:rsidP="00E5489C">
      <w:pPr>
        <w:rPr>
          <w:rFonts w:ascii="Georgia" w:hAnsi="Georgia"/>
          <w:bCs/>
          <w:sz w:val="24"/>
          <w:szCs w:val="24"/>
        </w:rPr>
      </w:pPr>
      <w:r w:rsidRPr="00E5489C">
        <w:rPr>
          <w:rFonts w:ascii="Georgia" w:hAnsi="Georgia"/>
          <w:bCs/>
          <w:sz w:val="24"/>
          <w:szCs w:val="24"/>
        </w:rPr>
        <w:t>La valutazione delle singole prove è stata differenziata secondo le diverse tipologie.</w:t>
      </w:r>
    </w:p>
    <w:p w:rsidR="00E5489C" w:rsidRPr="00E5489C" w:rsidRDefault="00E5489C" w:rsidP="00E5489C">
      <w:pPr>
        <w:rPr>
          <w:rFonts w:ascii="Georgia" w:hAnsi="Georgia"/>
          <w:bCs/>
          <w:sz w:val="24"/>
          <w:szCs w:val="24"/>
        </w:rPr>
      </w:pPr>
      <w:r w:rsidRPr="00E5489C">
        <w:rPr>
          <w:rFonts w:ascii="Georgia" w:hAnsi="Georgia"/>
          <w:bCs/>
          <w:sz w:val="24"/>
          <w:szCs w:val="24"/>
        </w:rPr>
        <w:t>La determinazione dei voti attribuiti agli alunni è stata effettuata tenendo conto,</w:t>
      </w:r>
    </w:p>
    <w:p w:rsidR="00E5489C" w:rsidRPr="00E5489C" w:rsidRDefault="00E5489C" w:rsidP="00E5489C">
      <w:pPr>
        <w:rPr>
          <w:rFonts w:ascii="Georgia" w:hAnsi="Georgia"/>
          <w:bCs/>
          <w:sz w:val="24"/>
          <w:szCs w:val="24"/>
        </w:rPr>
      </w:pPr>
      <w:r w:rsidRPr="00E5489C">
        <w:rPr>
          <w:rFonts w:ascii="Georgia" w:hAnsi="Georgia"/>
          <w:bCs/>
          <w:sz w:val="24"/>
          <w:szCs w:val="24"/>
        </w:rPr>
        <w:t>congiuntamente, dei seguenti elementi, nelle rispettive proporzioni:</w:t>
      </w:r>
    </w:p>
    <w:p w:rsidR="00E5489C" w:rsidRPr="00E5489C" w:rsidRDefault="00E5489C" w:rsidP="00E5489C">
      <w:pPr>
        <w:rPr>
          <w:rFonts w:ascii="Georgia" w:hAnsi="Georgia"/>
          <w:bCs/>
          <w:sz w:val="24"/>
          <w:szCs w:val="24"/>
        </w:rPr>
      </w:pPr>
      <w:r w:rsidRPr="00E5489C">
        <w:rPr>
          <w:rFonts w:ascii="Georgia" w:hAnsi="Georgia"/>
          <w:bCs/>
          <w:sz w:val="24"/>
          <w:szCs w:val="24"/>
        </w:rPr>
        <w:t>• capacità di interpretare e comprendere il contenuto dei quesiti proposti,</w:t>
      </w:r>
    </w:p>
    <w:p w:rsidR="00E5489C" w:rsidRPr="00E5489C" w:rsidRDefault="00E5489C" w:rsidP="00E5489C">
      <w:pPr>
        <w:rPr>
          <w:rFonts w:ascii="Georgia" w:hAnsi="Georgia"/>
          <w:bCs/>
          <w:sz w:val="24"/>
          <w:szCs w:val="24"/>
        </w:rPr>
      </w:pPr>
      <w:r w:rsidRPr="00E5489C">
        <w:rPr>
          <w:rFonts w:ascii="Georgia" w:hAnsi="Georgia"/>
          <w:bCs/>
          <w:sz w:val="24"/>
          <w:szCs w:val="24"/>
        </w:rPr>
        <w:t>• conoscenza degli argomenti,</w:t>
      </w:r>
    </w:p>
    <w:p w:rsidR="00E5489C" w:rsidRPr="00E5489C" w:rsidRDefault="00E5489C" w:rsidP="00E5489C">
      <w:pPr>
        <w:rPr>
          <w:rFonts w:ascii="Georgia" w:hAnsi="Georgia"/>
          <w:bCs/>
          <w:sz w:val="24"/>
          <w:szCs w:val="24"/>
        </w:rPr>
      </w:pPr>
      <w:r w:rsidRPr="00E5489C">
        <w:rPr>
          <w:rFonts w:ascii="Georgia" w:hAnsi="Georgia"/>
          <w:bCs/>
          <w:sz w:val="24"/>
          <w:szCs w:val="24"/>
        </w:rPr>
        <w:t>• capacità di soluzione dei problemi</w:t>
      </w:r>
    </w:p>
    <w:p w:rsidR="00E5489C" w:rsidRPr="00E5489C" w:rsidRDefault="00E5489C" w:rsidP="00E5489C">
      <w:pPr>
        <w:rPr>
          <w:rFonts w:ascii="Georgia" w:hAnsi="Georgia"/>
          <w:bCs/>
          <w:sz w:val="24"/>
          <w:szCs w:val="24"/>
        </w:rPr>
      </w:pPr>
      <w:r w:rsidRPr="00E5489C">
        <w:rPr>
          <w:rFonts w:ascii="Georgia" w:hAnsi="Georgia"/>
          <w:bCs/>
          <w:sz w:val="24"/>
          <w:szCs w:val="24"/>
        </w:rPr>
        <w:t>• capacità di analisi e di sintesi</w:t>
      </w:r>
    </w:p>
    <w:p w:rsidR="00E5489C" w:rsidRPr="00E5489C" w:rsidRDefault="00E5489C" w:rsidP="00E5489C">
      <w:pPr>
        <w:rPr>
          <w:rFonts w:ascii="Georgia" w:hAnsi="Georgia"/>
          <w:bCs/>
          <w:sz w:val="24"/>
          <w:szCs w:val="24"/>
        </w:rPr>
      </w:pPr>
      <w:r w:rsidRPr="00E5489C">
        <w:rPr>
          <w:rFonts w:ascii="Georgia" w:hAnsi="Georgia"/>
          <w:bCs/>
          <w:sz w:val="24"/>
          <w:szCs w:val="24"/>
        </w:rPr>
        <w:t>• capacità espressive, comunicative e padronanza del linguaggio giuridico.</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Tivoli, 9 maggio 2020</w:t>
      </w:r>
    </w:p>
    <w:p w:rsidR="00E5489C" w:rsidRDefault="00E5489C" w:rsidP="00E5489C">
      <w:pPr>
        <w:rPr>
          <w:rFonts w:ascii="Georgia" w:hAnsi="Georgia"/>
          <w:bCs/>
          <w:sz w:val="24"/>
          <w:szCs w:val="24"/>
        </w:rPr>
      </w:pPr>
      <w:r w:rsidRPr="00E5489C">
        <w:rPr>
          <w:rFonts w:ascii="Georgia" w:hAnsi="Georgia"/>
          <w:bCs/>
          <w:sz w:val="24"/>
          <w:szCs w:val="24"/>
        </w:rPr>
        <w:t>Prof. Rosa De Luca</w:t>
      </w: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Default="00057090" w:rsidP="00E5489C">
      <w:pPr>
        <w:rPr>
          <w:rFonts w:ascii="Georgia" w:hAnsi="Georgia"/>
          <w:bCs/>
          <w:sz w:val="24"/>
          <w:szCs w:val="24"/>
        </w:rPr>
      </w:pPr>
    </w:p>
    <w:p w:rsidR="00057090" w:rsidRPr="00E5489C" w:rsidRDefault="00057090" w:rsidP="00E5489C">
      <w:pPr>
        <w:rPr>
          <w:rFonts w:ascii="Georgia" w:hAnsi="Georgia"/>
          <w:bCs/>
          <w:sz w:val="24"/>
          <w:szCs w:val="24"/>
        </w:rPr>
      </w:pPr>
    </w:p>
    <w:p w:rsidR="00E5489C" w:rsidRDefault="00E5489C" w:rsidP="00E5489C">
      <w:pPr>
        <w:rPr>
          <w:rFonts w:ascii="Georgia" w:hAnsi="Georgia"/>
          <w:bCs/>
          <w:sz w:val="24"/>
          <w:szCs w:val="24"/>
        </w:rPr>
      </w:pPr>
    </w:p>
    <w:p w:rsidR="00057090" w:rsidRPr="00057090" w:rsidRDefault="00057090" w:rsidP="00E5489C">
      <w:pPr>
        <w:rPr>
          <w:rFonts w:ascii="Georgia" w:hAnsi="Georgia"/>
          <w:b/>
          <w:bCs/>
          <w:sz w:val="32"/>
          <w:szCs w:val="32"/>
        </w:rPr>
      </w:pPr>
      <w:r w:rsidRPr="00057090">
        <w:rPr>
          <w:rFonts w:ascii="Georgia" w:hAnsi="Georgia"/>
          <w:b/>
          <w:bCs/>
          <w:sz w:val="32"/>
          <w:szCs w:val="32"/>
        </w:rPr>
        <w:t>ECONOMIA AZIENDALE</w:t>
      </w:r>
    </w:p>
    <w:p w:rsidR="00057090" w:rsidRPr="00E5489C" w:rsidRDefault="00057090" w:rsidP="00E5489C">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 xml:space="preserve">PROGRAMMA SVOLTO IN PRESENZA </w:t>
      </w:r>
    </w:p>
    <w:p w:rsidR="00057090" w:rsidRPr="00057090" w:rsidRDefault="00057090" w:rsidP="00057090">
      <w:pPr>
        <w:rPr>
          <w:rFonts w:ascii="Georgia" w:hAnsi="Georgia"/>
          <w:bCs/>
          <w:sz w:val="24"/>
          <w:szCs w:val="24"/>
        </w:rPr>
      </w:pPr>
      <w:r w:rsidRPr="00057090">
        <w:rPr>
          <w:rFonts w:ascii="Georgia" w:hAnsi="Georgia"/>
          <w:bCs/>
          <w:sz w:val="24"/>
          <w:szCs w:val="24"/>
        </w:rPr>
        <w:t></w:t>
      </w:r>
      <w:r w:rsidRPr="00057090">
        <w:rPr>
          <w:rFonts w:ascii="Georgia" w:hAnsi="Georgia"/>
          <w:bCs/>
          <w:sz w:val="24"/>
          <w:szCs w:val="24"/>
        </w:rPr>
        <w:tab/>
      </w:r>
      <w:proofErr w:type="gramStart"/>
      <w:r w:rsidRPr="00057090">
        <w:rPr>
          <w:rFonts w:ascii="Georgia" w:hAnsi="Georgia"/>
          <w:bCs/>
          <w:sz w:val="24"/>
          <w:szCs w:val="24"/>
        </w:rPr>
        <w:t>Modulo:  Redazione</w:t>
      </w:r>
      <w:proofErr w:type="gramEnd"/>
      <w:r w:rsidRPr="00057090">
        <w:rPr>
          <w:rFonts w:ascii="Georgia" w:hAnsi="Georgia"/>
          <w:bCs/>
          <w:sz w:val="24"/>
          <w:szCs w:val="24"/>
        </w:rPr>
        <w:t xml:space="preserve">  bilancio dell’impresa</w:t>
      </w:r>
    </w:p>
    <w:p w:rsidR="00057090" w:rsidRPr="00057090" w:rsidRDefault="00057090" w:rsidP="00057090">
      <w:pPr>
        <w:rPr>
          <w:rFonts w:ascii="Georgia" w:hAnsi="Georgia"/>
          <w:bCs/>
          <w:sz w:val="24"/>
          <w:szCs w:val="24"/>
        </w:rPr>
      </w:pPr>
      <w:r w:rsidRPr="00057090">
        <w:rPr>
          <w:rFonts w:ascii="Georgia" w:hAnsi="Georgia"/>
          <w:bCs/>
          <w:sz w:val="24"/>
          <w:szCs w:val="24"/>
        </w:rPr>
        <w:t>A.</w:t>
      </w:r>
      <w:r w:rsidRPr="00057090">
        <w:rPr>
          <w:rFonts w:ascii="Georgia" w:hAnsi="Georgia"/>
          <w:bCs/>
          <w:sz w:val="24"/>
          <w:szCs w:val="24"/>
        </w:rPr>
        <w:tab/>
        <w:t xml:space="preserve">La comunicazione economico-finanziaria </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 xml:space="preserve">Il bilancio d’esercizio, il D. </w:t>
      </w:r>
      <w:proofErr w:type="spellStart"/>
      <w:r w:rsidRPr="00057090">
        <w:rPr>
          <w:rFonts w:ascii="Georgia" w:hAnsi="Georgia"/>
          <w:bCs/>
          <w:sz w:val="24"/>
          <w:szCs w:val="24"/>
        </w:rPr>
        <w:t>Lgs</w:t>
      </w:r>
      <w:proofErr w:type="spellEnd"/>
      <w:r w:rsidRPr="00057090">
        <w:rPr>
          <w:rFonts w:ascii="Georgia" w:hAnsi="Georgia"/>
          <w:bCs/>
          <w:sz w:val="24"/>
          <w:szCs w:val="24"/>
        </w:rPr>
        <w:t>. 139/2015 - la clausola generale</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Lo Stato Patrimoniale art. 2424</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 xml:space="preserve">Il Conto Economico art. 2425 </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B.</w:t>
      </w:r>
      <w:r w:rsidRPr="00057090">
        <w:rPr>
          <w:rFonts w:ascii="Georgia" w:hAnsi="Georgia"/>
          <w:bCs/>
          <w:sz w:val="24"/>
          <w:szCs w:val="24"/>
        </w:rPr>
        <w:tab/>
        <w:t>Le immobilizzazioni e relative scritture in P.D.</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Le immobilizzazioni ed i beni strumentali: acquisizione a titolo di proprietà</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L’acquisto di beni strumentali con acconto, le costruzioni in economia</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La dismissione dei beni strumentali</w:t>
      </w:r>
    </w:p>
    <w:p w:rsidR="00057090" w:rsidRPr="00057090" w:rsidRDefault="00057090" w:rsidP="00057090">
      <w:pPr>
        <w:rPr>
          <w:rFonts w:ascii="Georgia" w:hAnsi="Georgia"/>
          <w:bCs/>
          <w:sz w:val="24"/>
          <w:szCs w:val="24"/>
        </w:rPr>
      </w:pPr>
      <w:r w:rsidRPr="00057090">
        <w:rPr>
          <w:rFonts w:ascii="Georgia" w:hAnsi="Georgia"/>
          <w:bCs/>
          <w:sz w:val="24"/>
          <w:szCs w:val="24"/>
        </w:rPr>
        <w:t>4.</w:t>
      </w:r>
      <w:r w:rsidRPr="00057090">
        <w:rPr>
          <w:rFonts w:ascii="Georgia" w:hAnsi="Georgia"/>
          <w:bCs/>
          <w:sz w:val="24"/>
          <w:szCs w:val="24"/>
        </w:rPr>
        <w:tab/>
        <w:t xml:space="preserve">La permuta, le manutenzioni e </w:t>
      </w:r>
      <w:proofErr w:type="spellStart"/>
      <w:proofErr w:type="gramStart"/>
      <w:r w:rsidRPr="00057090">
        <w:rPr>
          <w:rFonts w:ascii="Georgia" w:hAnsi="Georgia"/>
          <w:bCs/>
          <w:sz w:val="24"/>
          <w:szCs w:val="24"/>
        </w:rPr>
        <w:t>riparazioni,i</w:t>
      </w:r>
      <w:proofErr w:type="spellEnd"/>
      <w:proofErr w:type="gramEnd"/>
      <w:r w:rsidRPr="00057090">
        <w:rPr>
          <w:rFonts w:ascii="Georgia" w:hAnsi="Georgia"/>
          <w:bCs/>
          <w:sz w:val="24"/>
          <w:szCs w:val="24"/>
        </w:rPr>
        <w:t xml:space="preserve"> costi incrementativi</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La locazione, il leasing</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C.</w:t>
      </w:r>
      <w:r w:rsidRPr="00057090">
        <w:rPr>
          <w:rFonts w:ascii="Georgia" w:hAnsi="Georgia"/>
          <w:bCs/>
          <w:sz w:val="24"/>
          <w:szCs w:val="24"/>
        </w:rPr>
        <w:tab/>
        <w:t xml:space="preserve">Gli acquisti di materie e le vendite di </w:t>
      </w:r>
      <w:proofErr w:type="gramStart"/>
      <w:r w:rsidRPr="00057090">
        <w:rPr>
          <w:rFonts w:ascii="Georgia" w:hAnsi="Georgia"/>
          <w:bCs/>
          <w:sz w:val="24"/>
          <w:szCs w:val="24"/>
        </w:rPr>
        <w:t>prodotti  e</w:t>
      </w:r>
      <w:proofErr w:type="gramEnd"/>
      <w:r w:rsidRPr="00057090">
        <w:rPr>
          <w:rFonts w:ascii="Georgia" w:hAnsi="Georgia"/>
          <w:bCs/>
          <w:sz w:val="24"/>
          <w:szCs w:val="24"/>
        </w:rPr>
        <w:t xml:space="preserve"> relative scritture in P.D.</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 xml:space="preserve">Le imprese </w:t>
      </w:r>
      <w:proofErr w:type="spellStart"/>
      <w:proofErr w:type="gramStart"/>
      <w:r w:rsidRPr="00057090">
        <w:rPr>
          <w:rFonts w:ascii="Georgia" w:hAnsi="Georgia"/>
          <w:bCs/>
          <w:sz w:val="24"/>
          <w:szCs w:val="24"/>
        </w:rPr>
        <w:t>industriali,operazioni</w:t>
      </w:r>
      <w:proofErr w:type="spellEnd"/>
      <w:proofErr w:type="gramEnd"/>
      <w:r w:rsidRPr="00057090">
        <w:rPr>
          <w:rFonts w:ascii="Georgia" w:hAnsi="Georgia"/>
          <w:bCs/>
          <w:sz w:val="24"/>
          <w:szCs w:val="24"/>
        </w:rPr>
        <w:t xml:space="preserve"> di acquisti e vendite. con resi e abbuoni</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Il contratto di subfornitura, l’esternalizzazione</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D.</w:t>
      </w:r>
      <w:r w:rsidRPr="00057090">
        <w:rPr>
          <w:rFonts w:ascii="Georgia" w:hAnsi="Georgia"/>
          <w:bCs/>
          <w:sz w:val="24"/>
          <w:szCs w:val="24"/>
        </w:rPr>
        <w:tab/>
        <w:t>Altre operazioni di gestione</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 xml:space="preserve">Costi </w:t>
      </w:r>
      <w:proofErr w:type="gramStart"/>
      <w:r w:rsidRPr="00057090">
        <w:rPr>
          <w:rFonts w:ascii="Georgia" w:hAnsi="Georgia"/>
          <w:bCs/>
          <w:sz w:val="24"/>
          <w:szCs w:val="24"/>
        </w:rPr>
        <w:t>per  il</w:t>
      </w:r>
      <w:proofErr w:type="gramEnd"/>
      <w:r w:rsidRPr="00057090">
        <w:rPr>
          <w:rFonts w:ascii="Georgia" w:hAnsi="Georgia"/>
          <w:bCs/>
          <w:sz w:val="24"/>
          <w:szCs w:val="24"/>
        </w:rPr>
        <w:t xml:space="preserve"> personale dipendente Il costo del lavoro, salari, oneri sociali e TFR</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Contributi in c/esercizio e in c/impianti</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E.</w:t>
      </w:r>
      <w:r w:rsidRPr="00057090">
        <w:rPr>
          <w:rFonts w:ascii="Georgia" w:hAnsi="Georgia"/>
          <w:bCs/>
          <w:sz w:val="24"/>
          <w:szCs w:val="24"/>
        </w:rPr>
        <w:tab/>
        <w:t>L’assestamento dei conti</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L’assestamento dei conti: scritture di completamento e integrazione</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L’assestamento dei conti: scritture di rettifica e di ammortamento</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F.</w:t>
      </w:r>
      <w:r w:rsidRPr="00057090">
        <w:rPr>
          <w:rFonts w:ascii="Georgia" w:hAnsi="Georgia"/>
          <w:bCs/>
          <w:sz w:val="24"/>
          <w:szCs w:val="24"/>
        </w:rPr>
        <w:tab/>
        <w:t>Il bilancio d'esercizio</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Il sistema informativo di bilancio</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La normativa sul bilancio</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 xml:space="preserve">Principi di redazione del </w:t>
      </w:r>
      <w:proofErr w:type="gramStart"/>
      <w:r w:rsidRPr="00057090">
        <w:rPr>
          <w:rFonts w:ascii="Georgia" w:hAnsi="Georgia"/>
          <w:bCs/>
          <w:sz w:val="24"/>
          <w:szCs w:val="24"/>
        </w:rPr>
        <w:t>bilancio  e</w:t>
      </w:r>
      <w:proofErr w:type="gramEnd"/>
      <w:r w:rsidRPr="00057090">
        <w:rPr>
          <w:rFonts w:ascii="Georgia" w:hAnsi="Georgia"/>
          <w:bCs/>
          <w:sz w:val="24"/>
          <w:szCs w:val="24"/>
        </w:rPr>
        <w:t xml:space="preserve"> criteri di valutazione </w:t>
      </w:r>
    </w:p>
    <w:p w:rsidR="00057090" w:rsidRPr="00057090" w:rsidRDefault="00057090" w:rsidP="00057090">
      <w:pPr>
        <w:rPr>
          <w:rFonts w:ascii="Georgia" w:hAnsi="Georgia"/>
          <w:bCs/>
          <w:sz w:val="24"/>
          <w:szCs w:val="24"/>
        </w:rPr>
      </w:pPr>
      <w:r w:rsidRPr="00057090">
        <w:rPr>
          <w:rFonts w:ascii="Georgia" w:hAnsi="Georgia"/>
          <w:bCs/>
          <w:sz w:val="24"/>
          <w:szCs w:val="24"/>
        </w:rPr>
        <w:lastRenderedPageBreak/>
        <w:t>4.</w:t>
      </w:r>
      <w:r w:rsidRPr="00057090">
        <w:rPr>
          <w:rFonts w:ascii="Georgia" w:hAnsi="Georgia"/>
          <w:bCs/>
          <w:sz w:val="24"/>
          <w:szCs w:val="24"/>
        </w:rPr>
        <w:tab/>
        <w:t>Stato Patrimoniale</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Conto Economico</w:t>
      </w:r>
    </w:p>
    <w:p w:rsidR="00057090" w:rsidRPr="00057090" w:rsidRDefault="00057090" w:rsidP="00057090">
      <w:pPr>
        <w:rPr>
          <w:rFonts w:ascii="Georgia" w:hAnsi="Georgia"/>
          <w:bCs/>
          <w:sz w:val="24"/>
          <w:szCs w:val="24"/>
        </w:rPr>
      </w:pPr>
      <w:r w:rsidRPr="00057090">
        <w:rPr>
          <w:rFonts w:ascii="Georgia" w:hAnsi="Georgia"/>
          <w:bCs/>
          <w:sz w:val="24"/>
          <w:szCs w:val="24"/>
        </w:rPr>
        <w:t>6.</w:t>
      </w:r>
      <w:r w:rsidRPr="00057090">
        <w:rPr>
          <w:rFonts w:ascii="Georgia" w:hAnsi="Georgia"/>
          <w:bCs/>
          <w:sz w:val="24"/>
          <w:szCs w:val="24"/>
        </w:rPr>
        <w:tab/>
        <w:t>Nota Integrativa</w:t>
      </w:r>
    </w:p>
    <w:p w:rsidR="00057090" w:rsidRPr="00057090" w:rsidRDefault="00057090" w:rsidP="00057090">
      <w:pPr>
        <w:rPr>
          <w:rFonts w:ascii="Georgia" w:hAnsi="Georgia"/>
          <w:bCs/>
          <w:sz w:val="24"/>
          <w:szCs w:val="24"/>
        </w:rPr>
      </w:pPr>
      <w:r w:rsidRPr="00057090">
        <w:rPr>
          <w:rFonts w:ascii="Georgia" w:hAnsi="Georgia"/>
          <w:bCs/>
          <w:sz w:val="24"/>
          <w:szCs w:val="24"/>
        </w:rPr>
        <w:t>7.</w:t>
      </w:r>
      <w:r w:rsidRPr="00057090">
        <w:rPr>
          <w:rFonts w:ascii="Georgia" w:hAnsi="Georgia"/>
          <w:bCs/>
          <w:sz w:val="24"/>
          <w:szCs w:val="24"/>
        </w:rPr>
        <w:tab/>
        <w:t>Il bilancio con data a scelta</w:t>
      </w:r>
    </w:p>
    <w:p w:rsidR="00057090" w:rsidRPr="00057090" w:rsidRDefault="00057090" w:rsidP="00057090">
      <w:pPr>
        <w:rPr>
          <w:rFonts w:ascii="Georgia" w:hAnsi="Georgia"/>
          <w:bCs/>
          <w:sz w:val="24"/>
          <w:szCs w:val="24"/>
        </w:rPr>
      </w:pPr>
      <w:r w:rsidRPr="00057090">
        <w:rPr>
          <w:rFonts w:ascii="Georgia" w:hAnsi="Georgia"/>
          <w:bCs/>
          <w:sz w:val="24"/>
          <w:szCs w:val="24"/>
        </w:rPr>
        <w:t></w:t>
      </w:r>
      <w:r w:rsidRPr="00057090">
        <w:rPr>
          <w:rFonts w:ascii="Georgia" w:hAnsi="Georgia"/>
          <w:bCs/>
          <w:sz w:val="24"/>
          <w:szCs w:val="24"/>
        </w:rPr>
        <w:tab/>
        <w:t>Modulo: Analisi bilanci di impresa</w:t>
      </w:r>
    </w:p>
    <w:p w:rsidR="00057090" w:rsidRPr="00057090" w:rsidRDefault="00057090" w:rsidP="00057090">
      <w:pPr>
        <w:rPr>
          <w:rFonts w:ascii="Georgia" w:hAnsi="Georgia"/>
          <w:bCs/>
          <w:sz w:val="24"/>
          <w:szCs w:val="24"/>
        </w:rPr>
      </w:pPr>
      <w:r w:rsidRPr="00057090">
        <w:rPr>
          <w:rFonts w:ascii="Georgia" w:hAnsi="Georgia"/>
          <w:bCs/>
          <w:sz w:val="24"/>
          <w:szCs w:val="24"/>
        </w:rPr>
        <w:t xml:space="preserve">     A) Analisi per indici</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L'interpretazione del bilancio</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Le analisi di bilancio</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Lo stato patrimoniale riclassificato</w:t>
      </w:r>
    </w:p>
    <w:p w:rsidR="00057090" w:rsidRPr="00057090" w:rsidRDefault="00057090" w:rsidP="00057090">
      <w:pPr>
        <w:rPr>
          <w:rFonts w:ascii="Georgia" w:hAnsi="Georgia"/>
          <w:bCs/>
          <w:sz w:val="24"/>
          <w:szCs w:val="24"/>
        </w:rPr>
      </w:pPr>
      <w:r w:rsidRPr="00057090">
        <w:rPr>
          <w:rFonts w:ascii="Georgia" w:hAnsi="Georgia"/>
          <w:bCs/>
          <w:sz w:val="24"/>
          <w:szCs w:val="24"/>
        </w:rPr>
        <w:t>4.</w:t>
      </w:r>
      <w:r w:rsidRPr="00057090">
        <w:rPr>
          <w:rFonts w:ascii="Georgia" w:hAnsi="Georgia"/>
          <w:bCs/>
          <w:sz w:val="24"/>
          <w:szCs w:val="24"/>
        </w:rPr>
        <w:tab/>
        <w:t>I margini della struttura patrimoniale</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 xml:space="preserve">Il conto economico riclassificato a valore aggiunto </w:t>
      </w:r>
    </w:p>
    <w:p w:rsidR="00057090" w:rsidRPr="00057090" w:rsidRDefault="00057090" w:rsidP="00057090">
      <w:pPr>
        <w:rPr>
          <w:rFonts w:ascii="Georgia" w:hAnsi="Georgia"/>
          <w:bCs/>
          <w:sz w:val="24"/>
          <w:szCs w:val="24"/>
        </w:rPr>
      </w:pPr>
      <w:r w:rsidRPr="00057090">
        <w:rPr>
          <w:rFonts w:ascii="Georgia" w:hAnsi="Georgia"/>
          <w:bCs/>
          <w:sz w:val="24"/>
          <w:szCs w:val="24"/>
        </w:rPr>
        <w:t>6.</w:t>
      </w:r>
      <w:r w:rsidRPr="00057090">
        <w:rPr>
          <w:rFonts w:ascii="Georgia" w:hAnsi="Georgia"/>
          <w:bCs/>
          <w:sz w:val="24"/>
          <w:szCs w:val="24"/>
        </w:rPr>
        <w:tab/>
        <w:t>Gli indici di bilancio</w:t>
      </w:r>
    </w:p>
    <w:p w:rsidR="00057090" w:rsidRPr="00057090" w:rsidRDefault="00057090" w:rsidP="00057090">
      <w:pPr>
        <w:rPr>
          <w:rFonts w:ascii="Georgia" w:hAnsi="Georgia"/>
          <w:bCs/>
          <w:sz w:val="24"/>
          <w:szCs w:val="24"/>
        </w:rPr>
      </w:pPr>
      <w:r w:rsidRPr="00057090">
        <w:rPr>
          <w:rFonts w:ascii="Georgia" w:hAnsi="Georgia"/>
          <w:bCs/>
          <w:sz w:val="24"/>
          <w:szCs w:val="24"/>
        </w:rPr>
        <w:t>7.</w:t>
      </w:r>
      <w:r w:rsidRPr="00057090">
        <w:rPr>
          <w:rFonts w:ascii="Georgia" w:hAnsi="Georgia"/>
          <w:bCs/>
          <w:sz w:val="24"/>
          <w:szCs w:val="24"/>
        </w:rPr>
        <w:tab/>
        <w:t>L'analisi della redditività e fattori della dipendenza tra indici: R.O.E., R.O.I.</w:t>
      </w:r>
      <w:proofErr w:type="gramStart"/>
      <w:r w:rsidRPr="00057090">
        <w:rPr>
          <w:rFonts w:ascii="Georgia" w:hAnsi="Georgia"/>
          <w:bCs/>
          <w:sz w:val="24"/>
          <w:szCs w:val="24"/>
        </w:rPr>
        <w:t>,  R.O.D.</w:t>
      </w:r>
      <w:proofErr w:type="gramEnd"/>
      <w:r w:rsidRPr="00057090">
        <w:rPr>
          <w:rFonts w:ascii="Georgia" w:hAnsi="Georgia"/>
          <w:bCs/>
          <w:sz w:val="24"/>
          <w:szCs w:val="24"/>
        </w:rPr>
        <w:t xml:space="preserve">, R.O.S.,  Rotazione Impieghi, tasso incidenza gestione non caratteristica, </w:t>
      </w:r>
      <w:proofErr w:type="spellStart"/>
      <w:r w:rsidRPr="00057090">
        <w:rPr>
          <w:rFonts w:ascii="Georgia" w:hAnsi="Georgia"/>
          <w:bCs/>
          <w:sz w:val="24"/>
          <w:szCs w:val="24"/>
        </w:rPr>
        <w:t>Leverage</w:t>
      </w:r>
      <w:proofErr w:type="spellEnd"/>
    </w:p>
    <w:p w:rsidR="00057090" w:rsidRPr="00057090" w:rsidRDefault="00057090" w:rsidP="00057090">
      <w:pPr>
        <w:rPr>
          <w:rFonts w:ascii="Georgia" w:hAnsi="Georgia"/>
          <w:bCs/>
          <w:sz w:val="24"/>
          <w:szCs w:val="24"/>
        </w:rPr>
      </w:pPr>
      <w:r w:rsidRPr="00057090">
        <w:rPr>
          <w:rFonts w:ascii="Georgia" w:hAnsi="Georgia"/>
          <w:bCs/>
          <w:sz w:val="24"/>
          <w:szCs w:val="24"/>
        </w:rPr>
        <w:t>8.</w:t>
      </w:r>
      <w:r w:rsidRPr="00057090">
        <w:rPr>
          <w:rFonts w:ascii="Georgia" w:hAnsi="Georgia"/>
          <w:bCs/>
          <w:sz w:val="24"/>
          <w:szCs w:val="24"/>
        </w:rPr>
        <w:tab/>
        <w:t xml:space="preserve">L'analisi patrimoniale: Margine di struttura, Margine di copertura globale, PCN, Margine di tesoreria, Indice di elasticità e di rigidità degli impieghi, Incidenza dei debiti a breve termine, dei debiti a medio-lungo termine e del capitale proprio. </w:t>
      </w:r>
    </w:p>
    <w:p w:rsidR="00057090" w:rsidRPr="00057090" w:rsidRDefault="00057090" w:rsidP="00057090">
      <w:pPr>
        <w:rPr>
          <w:rFonts w:ascii="Georgia" w:hAnsi="Georgia"/>
          <w:bCs/>
          <w:sz w:val="24"/>
          <w:szCs w:val="24"/>
        </w:rPr>
      </w:pPr>
      <w:r w:rsidRPr="00057090">
        <w:rPr>
          <w:rFonts w:ascii="Georgia" w:hAnsi="Georgia"/>
          <w:bCs/>
          <w:sz w:val="24"/>
          <w:szCs w:val="24"/>
        </w:rPr>
        <w:t>9.</w:t>
      </w:r>
      <w:r w:rsidRPr="00057090">
        <w:rPr>
          <w:rFonts w:ascii="Georgia" w:hAnsi="Georgia"/>
          <w:bCs/>
          <w:sz w:val="24"/>
          <w:szCs w:val="24"/>
        </w:rPr>
        <w:tab/>
        <w:t>L'analisi finanziaria: Indice di disponibilità (</w:t>
      </w:r>
      <w:proofErr w:type="spellStart"/>
      <w:r w:rsidRPr="00057090">
        <w:rPr>
          <w:rFonts w:ascii="Georgia" w:hAnsi="Georgia"/>
          <w:bCs/>
          <w:sz w:val="24"/>
          <w:szCs w:val="24"/>
        </w:rPr>
        <w:t>current</w:t>
      </w:r>
      <w:proofErr w:type="spellEnd"/>
      <w:r w:rsidRPr="00057090">
        <w:rPr>
          <w:rFonts w:ascii="Georgia" w:hAnsi="Georgia"/>
          <w:bCs/>
          <w:sz w:val="24"/>
          <w:szCs w:val="24"/>
        </w:rPr>
        <w:t xml:space="preserve"> ratio</w:t>
      </w:r>
      <w:proofErr w:type="gramStart"/>
      <w:r w:rsidRPr="00057090">
        <w:rPr>
          <w:rFonts w:ascii="Georgia" w:hAnsi="Georgia"/>
          <w:bCs/>
          <w:sz w:val="24"/>
          <w:szCs w:val="24"/>
        </w:rPr>
        <w:t>),  Indice</w:t>
      </w:r>
      <w:proofErr w:type="gramEnd"/>
      <w:r w:rsidRPr="00057090">
        <w:rPr>
          <w:rFonts w:ascii="Georgia" w:hAnsi="Georgia"/>
          <w:bCs/>
          <w:sz w:val="24"/>
          <w:szCs w:val="24"/>
        </w:rPr>
        <w:t xml:space="preserve"> di liquidità (</w:t>
      </w:r>
      <w:proofErr w:type="spellStart"/>
      <w:r w:rsidRPr="00057090">
        <w:rPr>
          <w:rFonts w:ascii="Georgia" w:hAnsi="Georgia"/>
          <w:bCs/>
          <w:sz w:val="24"/>
          <w:szCs w:val="24"/>
        </w:rPr>
        <w:t>quick</w:t>
      </w:r>
      <w:proofErr w:type="spellEnd"/>
      <w:r w:rsidRPr="00057090">
        <w:rPr>
          <w:rFonts w:ascii="Georgia" w:hAnsi="Georgia"/>
          <w:bCs/>
          <w:sz w:val="24"/>
          <w:szCs w:val="24"/>
        </w:rPr>
        <w:t xml:space="preserve"> ratio),   Indice   di </w:t>
      </w:r>
      <w:proofErr w:type="spellStart"/>
      <w:r w:rsidRPr="00057090">
        <w:rPr>
          <w:rFonts w:ascii="Georgia" w:hAnsi="Georgia"/>
          <w:bCs/>
          <w:sz w:val="24"/>
          <w:szCs w:val="24"/>
        </w:rPr>
        <w:t>autocopertura</w:t>
      </w:r>
      <w:proofErr w:type="spellEnd"/>
      <w:r w:rsidRPr="00057090">
        <w:rPr>
          <w:rFonts w:ascii="Georgia" w:hAnsi="Georgia"/>
          <w:bCs/>
          <w:sz w:val="24"/>
          <w:szCs w:val="24"/>
        </w:rPr>
        <w:t xml:space="preserve"> e di copertura globale delle immobilizzazioni</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 xml:space="preserve">     B)  Analisi per flussi</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I flussi finanziari e i flussi economici</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I flussi che modificano il PCN</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 xml:space="preserve">Flusso finanziario generato dalla gestione corrente </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 xml:space="preserve">PROGRAMMA SVOLTO IN </w:t>
      </w:r>
      <w:r w:rsidRPr="00057090">
        <w:rPr>
          <w:rFonts w:ascii="Georgia" w:hAnsi="Georgia"/>
          <w:bCs/>
          <w:sz w:val="24"/>
          <w:szCs w:val="24"/>
        </w:rPr>
        <w:tab/>
        <w:t>MODALITA’ DAD</w:t>
      </w:r>
    </w:p>
    <w:p w:rsidR="00057090" w:rsidRPr="00057090" w:rsidRDefault="00057090" w:rsidP="00057090">
      <w:pPr>
        <w:rPr>
          <w:rFonts w:ascii="Georgia" w:hAnsi="Georgia"/>
          <w:bCs/>
          <w:sz w:val="24"/>
          <w:szCs w:val="24"/>
        </w:rPr>
      </w:pPr>
      <w:r w:rsidRPr="00057090">
        <w:rPr>
          <w:rFonts w:ascii="Georgia" w:hAnsi="Georgia"/>
          <w:bCs/>
          <w:sz w:val="24"/>
          <w:szCs w:val="24"/>
        </w:rPr>
        <w:t xml:space="preserve">     B)  Analisi per flussi</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4.</w:t>
      </w:r>
      <w:r w:rsidRPr="00057090">
        <w:rPr>
          <w:rFonts w:ascii="Georgia" w:hAnsi="Georgia"/>
          <w:bCs/>
          <w:sz w:val="24"/>
          <w:szCs w:val="24"/>
        </w:rPr>
        <w:tab/>
      </w:r>
      <w:proofErr w:type="gramStart"/>
      <w:r w:rsidRPr="00057090">
        <w:rPr>
          <w:rFonts w:ascii="Georgia" w:hAnsi="Georgia"/>
          <w:bCs/>
          <w:sz w:val="24"/>
          <w:szCs w:val="24"/>
        </w:rPr>
        <w:t>Il  rendiconto</w:t>
      </w:r>
      <w:proofErr w:type="gramEnd"/>
      <w:r w:rsidRPr="00057090">
        <w:rPr>
          <w:rFonts w:ascii="Georgia" w:hAnsi="Georgia"/>
          <w:bCs/>
          <w:sz w:val="24"/>
          <w:szCs w:val="24"/>
        </w:rPr>
        <w:t xml:space="preserve"> finanziario delle variazioni di PCN </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Il rendiconto finanziario delle variazioni delle disponibilità liquide</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w:t>
      </w:r>
      <w:r w:rsidRPr="00057090">
        <w:rPr>
          <w:rFonts w:ascii="Georgia" w:hAnsi="Georgia"/>
          <w:bCs/>
          <w:sz w:val="24"/>
          <w:szCs w:val="24"/>
        </w:rPr>
        <w:tab/>
        <w:t xml:space="preserve">Modulo: Il reddito fiscale dell’impresa </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L'IRAP e la sua   determinazione</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 xml:space="preserve">Il reddito fiscale d'impresa: </w:t>
      </w:r>
      <w:proofErr w:type="gramStart"/>
      <w:r w:rsidRPr="00057090">
        <w:rPr>
          <w:rFonts w:ascii="Georgia" w:hAnsi="Georgia"/>
          <w:bCs/>
          <w:sz w:val="24"/>
          <w:szCs w:val="24"/>
        </w:rPr>
        <w:t>concetto,  principi</w:t>
      </w:r>
      <w:proofErr w:type="gramEnd"/>
      <w:r w:rsidRPr="00057090">
        <w:rPr>
          <w:rFonts w:ascii="Georgia" w:hAnsi="Georgia"/>
          <w:bCs/>
          <w:sz w:val="24"/>
          <w:szCs w:val="24"/>
        </w:rPr>
        <w:t xml:space="preserve"> generali </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I ricavi e le plusvalenze</w:t>
      </w:r>
    </w:p>
    <w:p w:rsidR="00057090" w:rsidRPr="00057090" w:rsidRDefault="00057090" w:rsidP="00057090">
      <w:pPr>
        <w:rPr>
          <w:rFonts w:ascii="Georgia" w:hAnsi="Georgia"/>
          <w:bCs/>
          <w:sz w:val="24"/>
          <w:szCs w:val="24"/>
        </w:rPr>
      </w:pPr>
      <w:r w:rsidRPr="00057090">
        <w:rPr>
          <w:rFonts w:ascii="Georgia" w:hAnsi="Georgia"/>
          <w:bCs/>
          <w:sz w:val="24"/>
          <w:szCs w:val="24"/>
        </w:rPr>
        <w:t>4.</w:t>
      </w:r>
      <w:r w:rsidRPr="00057090">
        <w:rPr>
          <w:rFonts w:ascii="Georgia" w:hAnsi="Georgia"/>
          <w:bCs/>
          <w:sz w:val="24"/>
          <w:szCs w:val="24"/>
        </w:rPr>
        <w:tab/>
        <w:t>La deducibilità dei costi inerenti alle immobilizzazioni (ammortamenti, spese manutenzione e riparazione, trattamento fiscal dei canoni di leasing</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La svalutazione dei crediti e la deducibilità fiscale degli interessi passivi</w:t>
      </w:r>
    </w:p>
    <w:p w:rsidR="00057090" w:rsidRPr="00057090" w:rsidRDefault="00057090" w:rsidP="00057090">
      <w:pPr>
        <w:rPr>
          <w:rFonts w:ascii="Georgia" w:hAnsi="Georgia"/>
          <w:bCs/>
          <w:sz w:val="24"/>
          <w:szCs w:val="24"/>
        </w:rPr>
      </w:pPr>
      <w:r w:rsidRPr="00057090">
        <w:rPr>
          <w:rFonts w:ascii="Georgia" w:hAnsi="Georgia"/>
          <w:bCs/>
          <w:sz w:val="24"/>
          <w:szCs w:val="24"/>
        </w:rPr>
        <w:t>6.</w:t>
      </w:r>
      <w:r w:rsidRPr="00057090">
        <w:rPr>
          <w:rFonts w:ascii="Georgia" w:hAnsi="Georgia"/>
          <w:bCs/>
          <w:sz w:val="24"/>
          <w:szCs w:val="24"/>
        </w:rPr>
        <w:tab/>
        <w:t>La valutazione fiscale   delle rimanenze</w:t>
      </w:r>
    </w:p>
    <w:p w:rsidR="00057090" w:rsidRPr="00057090" w:rsidRDefault="00057090" w:rsidP="00057090">
      <w:pPr>
        <w:rPr>
          <w:rFonts w:ascii="Georgia" w:hAnsi="Georgia"/>
          <w:bCs/>
          <w:sz w:val="24"/>
          <w:szCs w:val="24"/>
        </w:rPr>
      </w:pPr>
      <w:r w:rsidRPr="00057090">
        <w:rPr>
          <w:rFonts w:ascii="Georgia" w:hAnsi="Georgia"/>
          <w:bCs/>
          <w:sz w:val="24"/>
          <w:szCs w:val="24"/>
        </w:rPr>
        <w:t>7.</w:t>
      </w:r>
      <w:r w:rsidRPr="00057090">
        <w:rPr>
          <w:rFonts w:ascii="Georgia" w:hAnsi="Georgia"/>
          <w:bCs/>
          <w:sz w:val="24"/>
          <w:szCs w:val="24"/>
        </w:rPr>
        <w:tab/>
        <w:t xml:space="preserve">Trattamento </w:t>
      </w:r>
      <w:proofErr w:type="gramStart"/>
      <w:r w:rsidRPr="00057090">
        <w:rPr>
          <w:rFonts w:ascii="Georgia" w:hAnsi="Georgia"/>
          <w:bCs/>
          <w:sz w:val="24"/>
          <w:szCs w:val="24"/>
        </w:rPr>
        <w:t>fiscale  delle</w:t>
      </w:r>
      <w:proofErr w:type="gramEnd"/>
      <w:r w:rsidRPr="00057090">
        <w:rPr>
          <w:rFonts w:ascii="Georgia" w:hAnsi="Georgia"/>
          <w:bCs/>
          <w:sz w:val="24"/>
          <w:szCs w:val="24"/>
        </w:rPr>
        <w:t xml:space="preserve">   plusvalenze</w:t>
      </w:r>
    </w:p>
    <w:p w:rsidR="00057090" w:rsidRPr="00057090" w:rsidRDefault="00057090" w:rsidP="00057090">
      <w:pPr>
        <w:rPr>
          <w:rFonts w:ascii="Georgia" w:hAnsi="Georgia"/>
          <w:bCs/>
          <w:sz w:val="24"/>
          <w:szCs w:val="24"/>
        </w:rPr>
      </w:pPr>
      <w:r w:rsidRPr="00057090">
        <w:rPr>
          <w:rFonts w:ascii="Georgia" w:hAnsi="Georgia"/>
          <w:bCs/>
          <w:sz w:val="24"/>
          <w:szCs w:val="24"/>
        </w:rPr>
        <w:t>8.</w:t>
      </w:r>
      <w:r w:rsidRPr="00057090">
        <w:rPr>
          <w:rFonts w:ascii="Georgia" w:hAnsi="Georgia"/>
          <w:bCs/>
          <w:sz w:val="24"/>
          <w:szCs w:val="24"/>
        </w:rPr>
        <w:tab/>
        <w:t>Determinazione   reddito   imponibile IRES</w:t>
      </w:r>
    </w:p>
    <w:p w:rsidR="00057090" w:rsidRPr="00057090" w:rsidRDefault="00057090" w:rsidP="00057090">
      <w:pPr>
        <w:rPr>
          <w:rFonts w:ascii="Georgia" w:hAnsi="Georgia"/>
          <w:bCs/>
          <w:sz w:val="24"/>
          <w:szCs w:val="24"/>
        </w:rPr>
      </w:pPr>
      <w:r w:rsidRPr="00057090">
        <w:rPr>
          <w:rFonts w:ascii="Georgia" w:hAnsi="Georgia"/>
          <w:bCs/>
          <w:sz w:val="24"/>
          <w:szCs w:val="24"/>
        </w:rPr>
        <w:t>9.</w:t>
      </w:r>
      <w:r w:rsidRPr="00057090">
        <w:rPr>
          <w:rFonts w:ascii="Georgia" w:hAnsi="Georgia"/>
          <w:bCs/>
          <w:sz w:val="24"/>
          <w:szCs w:val="24"/>
        </w:rPr>
        <w:tab/>
        <w:t>Liquidazione e   versamento dell'IRES</w:t>
      </w:r>
    </w:p>
    <w:p w:rsidR="00057090" w:rsidRPr="00057090" w:rsidRDefault="00057090" w:rsidP="00057090">
      <w:pPr>
        <w:rPr>
          <w:rFonts w:ascii="Georgia" w:hAnsi="Georgia"/>
          <w:bCs/>
          <w:sz w:val="24"/>
          <w:szCs w:val="24"/>
        </w:rPr>
      </w:pPr>
      <w:r w:rsidRPr="00057090">
        <w:rPr>
          <w:rFonts w:ascii="Georgia" w:hAnsi="Georgia"/>
          <w:bCs/>
          <w:sz w:val="24"/>
          <w:szCs w:val="24"/>
        </w:rPr>
        <w:t>10.</w:t>
      </w:r>
      <w:r w:rsidRPr="00057090">
        <w:rPr>
          <w:rFonts w:ascii="Georgia" w:hAnsi="Georgia"/>
          <w:bCs/>
          <w:sz w:val="24"/>
          <w:szCs w:val="24"/>
        </w:rPr>
        <w:tab/>
        <w:t>Dichiarazioni fiscali e versamento imposte</w:t>
      </w: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p>
    <w:p w:rsidR="00057090" w:rsidRPr="00057090" w:rsidRDefault="00057090" w:rsidP="00057090">
      <w:pPr>
        <w:rPr>
          <w:rFonts w:ascii="Georgia" w:hAnsi="Georgia"/>
          <w:bCs/>
          <w:sz w:val="24"/>
          <w:szCs w:val="24"/>
        </w:rPr>
      </w:pPr>
      <w:r w:rsidRPr="00057090">
        <w:rPr>
          <w:rFonts w:ascii="Georgia" w:hAnsi="Georgia"/>
          <w:bCs/>
          <w:sz w:val="24"/>
          <w:szCs w:val="24"/>
        </w:rPr>
        <w:t></w:t>
      </w:r>
      <w:r w:rsidRPr="00057090">
        <w:rPr>
          <w:rFonts w:ascii="Georgia" w:hAnsi="Georgia"/>
          <w:bCs/>
          <w:sz w:val="24"/>
          <w:szCs w:val="24"/>
        </w:rPr>
        <w:tab/>
        <w:t xml:space="preserve">Modulo: Il Controllo e la </w:t>
      </w:r>
      <w:proofErr w:type="gramStart"/>
      <w:r w:rsidRPr="00057090">
        <w:rPr>
          <w:rFonts w:ascii="Georgia" w:hAnsi="Georgia"/>
          <w:bCs/>
          <w:sz w:val="24"/>
          <w:szCs w:val="24"/>
        </w:rPr>
        <w:t>gestione  dei</w:t>
      </w:r>
      <w:proofErr w:type="gramEnd"/>
      <w:r w:rsidRPr="00057090">
        <w:rPr>
          <w:rFonts w:ascii="Georgia" w:hAnsi="Georgia"/>
          <w:bCs/>
          <w:sz w:val="24"/>
          <w:szCs w:val="24"/>
        </w:rPr>
        <w:t xml:space="preserve"> costi dell’impresa</w:t>
      </w:r>
    </w:p>
    <w:p w:rsidR="00057090" w:rsidRPr="00057090" w:rsidRDefault="00057090" w:rsidP="00057090">
      <w:pPr>
        <w:rPr>
          <w:rFonts w:ascii="Georgia" w:hAnsi="Georgia"/>
          <w:bCs/>
          <w:sz w:val="24"/>
          <w:szCs w:val="24"/>
        </w:rPr>
      </w:pPr>
      <w:r w:rsidRPr="00057090">
        <w:rPr>
          <w:rFonts w:ascii="Georgia" w:hAnsi="Georgia"/>
          <w:bCs/>
          <w:sz w:val="24"/>
          <w:szCs w:val="24"/>
        </w:rPr>
        <w:t>A)</w:t>
      </w:r>
      <w:r w:rsidRPr="00057090">
        <w:rPr>
          <w:rFonts w:ascii="Georgia" w:hAnsi="Georgia"/>
          <w:bCs/>
          <w:sz w:val="24"/>
          <w:szCs w:val="24"/>
        </w:rPr>
        <w:tab/>
        <w:t>Il sistema informativo direzionale e la contabilità gestionale</w:t>
      </w:r>
    </w:p>
    <w:p w:rsidR="00057090" w:rsidRPr="00057090" w:rsidRDefault="00057090" w:rsidP="00057090">
      <w:pPr>
        <w:rPr>
          <w:rFonts w:ascii="Georgia" w:hAnsi="Georgia"/>
          <w:bCs/>
          <w:sz w:val="24"/>
          <w:szCs w:val="24"/>
        </w:rPr>
      </w:pPr>
      <w:r w:rsidRPr="00057090">
        <w:rPr>
          <w:rFonts w:ascii="Georgia" w:hAnsi="Georgia"/>
          <w:bCs/>
          <w:sz w:val="24"/>
          <w:szCs w:val="24"/>
        </w:rPr>
        <w:t>1.</w:t>
      </w:r>
      <w:r w:rsidRPr="00057090">
        <w:rPr>
          <w:rFonts w:ascii="Georgia" w:hAnsi="Georgia"/>
          <w:bCs/>
          <w:sz w:val="24"/>
          <w:szCs w:val="24"/>
        </w:rPr>
        <w:tab/>
        <w:t>Oggetti e scopi della contabilità gestionale</w:t>
      </w:r>
    </w:p>
    <w:p w:rsidR="00057090" w:rsidRPr="00057090" w:rsidRDefault="00057090" w:rsidP="00057090">
      <w:pPr>
        <w:rPr>
          <w:rFonts w:ascii="Georgia" w:hAnsi="Georgia"/>
          <w:bCs/>
          <w:sz w:val="24"/>
          <w:szCs w:val="24"/>
        </w:rPr>
      </w:pPr>
      <w:r w:rsidRPr="00057090">
        <w:rPr>
          <w:rFonts w:ascii="Georgia" w:hAnsi="Georgia"/>
          <w:bCs/>
          <w:sz w:val="24"/>
          <w:szCs w:val="24"/>
        </w:rPr>
        <w:t>2.</w:t>
      </w:r>
      <w:r w:rsidRPr="00057090">
        <w:rPr>
          <w:rFonts w:ascii="Georgia" w:hAnsi="Georgia"/>
          <w:bCs/>
          <w:sz w:val="24"/>
          <w:szCs w:val="24"/>
        </w:rPr>
        <w:tab/>
        <w:t>I costi nelle imprese industriali: classificazioni e configurazioni</w:t>
      </w:r>
    </w:p>
    <w:p w:rsidR="00057090" w:rsidRPr="00057090" w:rsidRDefault="00057090" w:rsidP="00057090">
      <w:pPr>
        <w:rPr>
          <w:rFonts w:ascii="Georgia" w:hAnsi="Georgia"/>
          <w:bCs/>
          <w:sz w:val="24"/>
          <w:szCs w:val="24"/>
        </w:rPr>
      </w:pPr>
      <w:r w:rsidRPr="00057090">
        <w:rPr>
          <w:rFonts w:ascii="Georgia" w:hAnsi="Georgia"/>
          <w:bCs/>
          <w:sz w:val="24"/>
          <w:szCs w:val="24"/>
        </w:rPr>
        <w:t>3.</w:t>
      </w:r>
      <w:r w:rsidRPr="00057090">
        <w:rPr>
          <w:rFonts w:ascii="Georgia" w:hAnsi="Georgia"/>
          <w:bCs/>
          <w:sz w:val="24"/>
          <w:szCs w:val="24"/>
        </w:rPr>
        <w:tab/>
        <w:t>La metodologia del calcolo dei costi di prodotto</w:t>
      </w:r>
    </w:p>
    <w:p w:rsidR="00057090" w:rsidRPr="00057090" w:rsidRDefault="00057090" w:rsidP="00057090">
      <w:pPr>
        <w:rPr>
          <w:rFonts w:ascii="Georgia" w:hAnsi="Georgia"/>
          <w:bCs/>
          <w:sz w:val="24"/>
          <w:szCs w:val="24"/>
        </w:rPr>
      </w:pPr>
      <w:r w:rsidRPr="00057090">
        <w:rPr>
          <w:rFonts w:ascii="Georgia" w:hAnsi="Georgia"/>
          <w:bCs/>
          <w:sz w:val="24"/>
          <w:szCs w:val="24"/>
        </w:rPr>
        <w:t>4.</w:t>
      </w:r>
      <w:r w:rsidRPr="00057090">
        <w:rPr>
          <w:rFonts w:ascii="Georgia" w:hAnsi="Georgia"/>
          <w:bCs/>
          <w:sz w:val="24"/>
          <w:szCs w:val="24"/>
        </w:rPr>
        <w:tab/>
        <w:t xml:space="preserve">I metodi di calcolo dei costi: </w:t>
      </w:r>
    </w:p>
    <w:p w:rsidR="00057090" w:rsidRPr="00057090" w:rsidRDefault="00057090" w:rsidP="00057090">
      <w:pPr>
        <w:rPr>
          <w:rFonts w:ascii="Georgia" w:hAnsi="Georgia"/>
          <w:bCs/>
          <w:sz w:val="24"/>
          <w:szCs w:val="24"/>
        </w:rPr>
      </w:pPr>
      <w:r w:rsidRPr="00057090">
        <w:rPr>
          <w:rFonts w:ascii="Georgia" w:hAnsi="Georgia"/>
          <w:bCs/>
          <w:sz w:val="24"/>
          <w:szCs w:val="24"/>
        </w:rPr>
        <w:t>5.</w:t>
      </w:r>
      <w:r w:rsidRPr="00057090">
        <w:rPr>
          <w:rFonts w:ascii="Georgia" w:hAnsi="Georgia"/>
          <w:bCs/>
          <w:sz w:val="24"/>
          <w:szCs w:val="24"/>
        </w:rPr>
        <w:tab/>
        <w:t xml:space="preserve">La contabilità a costi variabili o </w:t>
      </w:r>
      <w:proofErr w:type="spellStart"/>
      <w:r w:rsidRPr="00057090">
        <w:rPr>
          <w:rFonts w:ascii="Georgia" w:hAnsi="Georgia"/>
          <w:bCs/>
          <w:sz w:val="24"/>
          <w:szCs w:val="24"/>
        </w:rPr>
        <w:t>direct</w:t>
      </w:r>
      <w:proofErr w:type="spellEnd"/>
      <w:r w:rsidRPr="00057090">
        <w:rPr>
          <w:rFonts w:ascii="Georgia" w:hAnsi="Georgia"/>
          <w:bCs/>
          <w:sz w:val="24"/>
          <w:szCs w:val="24"/>
        </w:rPr>
        <w:t xml:space="preserve"> </w:t>
      </w:r>
      <w:proofErr w:type="spellStart"/>
      <w:r w:rsidRPr="00057090">
        <w:rPr>
          <w:rFonts w:ascii="Georgia" w:hAnsi="Georgia"/>
          <w:bCs/>
          <w:sz w:val="24"/>
          <w:szCs w:val="24"/>
        </w:rPr>
        <w:t>costing</w:t>
      </w:r>
      <w:proofErr w:type="spellEnd"/>
      <w:r w:rsidRPr="00057090">
        <w:rPr>
          <w:rFonts w:ascii="Georgia" w:hAnsi="Georgia"/>
          <w:bCs/>
          <w:sz w:val="24"/>
          <w:szCs w:val="24"/>
        </w:rPr>
        <w:t>: costi variabili, costi fissi specifici e costi fissi comuni, il margine di contribuzione di primo e secondo livello</w:t>
      </w:r>
    </w:p>
    <w:p w:rsidR="00057090" w:rsidRPr="00057090" w:rsidRDefault="00057090" w:rsidP="00057090">
      <w:pPr>
        <w:rPr>
          <w:rFonts w:ascii="Georgia" w:hAnsi="Georgia"/>
          <w:bCs/>
          <w:sz w:val="24"/>
          <w:szCs w:val="24"/>
        </w:rPr>
      </w:pPr>
      <w:r w:rsidRPr="00057090">
        <w:rPr>
          <w:rFonts w:ascii="Georgia" w:hAnsi="Georgia"/>
          <w:bCs/>
          <w:sz w:val="24"/>
          <w:szCs w:val="24"/>
        </w:rPr>
        <w:t>6.</w:t>
      </w:r>
      <w:r w:rsidRPr="00057090">
        <w:rPr>
          <w:rFonts w:ascii="Georgia" w:hAnsi="Georgia"/>
          <w:bCs/>
          <w:sz w:val="24"/>
          <w:szCs w:val="24"/>
        </w:rPr>
        <w:tab/>
        <w:t xml:space="preserve">La contabilità analitica a full </w:t>
      </w:r>
      <w:proofErr w:type="spellStart"/>
      <w:r w:rsidRPr="00057090">
        <w:rPr>
          <w:rFonts w:ascii="Georgia" w:hAnsi="Georgia"/>
          <w:bCs/>
          <w:sz w:val="24"/>
          <w:szCs w:val="24"/>
        </w:rPr>
        <w:t>costing</w:t>
      </w:r>
      <w:proofErr w:type="spellEnd"/>
      <w:r w:rsidRPr="00057090">
        <w:rPr>
          <w:rFonts w:ascii="Georgia" w:hAnsi="Georgia"/>
          <w:bCs/>
          <w:sz w:val="24"/>
          <w:szCs w:val="24"/>
        </w:rPr>
        <w:t xml:space="preserve">: le configurazioni di costo </w:t>
      </w:r>
    </w:p>
    <w:p w:rsidR="00057090" w:rsidRPr="00057090" w:rsidRDefault="00057090" w:rsidP="00057090">
      <w:pPr>
        <w:rPr>
          <w:rFonts w:ascii="Georgia" w:hAnsi="Georgia"/>
          <w:bCs/>
          <w:sz w:val="24"/>
          <w:szCs w:val="24"/>
        </w:rPr>
      </w:pPr>
      <w:r w:rsidRPr="00057090">
        <w:rPr>
          <w:rFonts w:ascii="Georgia" w:hAnsi="Georgia"/>
          <w:bCs/>
          <w:sz w:val="24"/>
          <w:szCs w:val="24"/>
        </w:rPr>
        <w:t>7.</w:t>
      </w:r>
      <w:r w:rsidRPr="00057090">
        <w:rPr>
          <w:rFonts w:ascii="Georgia" w:hAnsi="Georgia"/>
          <w:bCs/>
          <w:sz w:val="24"/>
          <w:szCs w:val="24"/>
        </w:rPr>
        <w:tab/>
        <w:t>Criteri di imputazione dei costi indiretti</w:t>
      </w:r>
    </w:p>
    <w:p w:rsidR="00057090" w:rsidRPr="00057090" w:rsidRDefault="00057090" w:rsidP="00057090">
      <w:pPr>
        <w:rPr>
          <w:rFonts w:ascii="Georgia" w:hAnsi="Georgia"/>
          <w:bCs/>
          <w:sz w:val="24"/>
          <w:szCs w:val="24"/>
        </w:rPr>
      </w:pPr>
      <w:r w:rsidRPr="00057090">
        <w:rPr>
          <w:rFonts w:ascii="Georgia" w:hAnsi="Georgia"/>
          <w:bCs/>
          <w:sz w:val="24"/>
          <w:szCs w:val="24"/>
        </w:rPr>
        <w:t>8.</w:t>
      </w:r>
      <w:r w:rsidRPr="00057090">
        <w:rPr>
          <w:rFonts w:ascii="Georgia" w:hAnsi="Georgia"/>
          <w:bCs/>
          <w:sz w:val="24"/>
          <w:szCs w:val="24"/>
        </w:rPr>
        <w:tab/>
        <w:t xml:space="preserve">L'Activity </w:t>
      </w:r>
      <w:proofErr w:type="spellStart"/>
      <w:r w:rsidRPr="00057090">
        <w:rPr>
          <w:rFonts w:ascii="Georgia" w:hAnsi="Georgia"/>
          <w:bCs/>
          <w:sz w:val="24"/>
          <w:szCs w:val="24"/>
        </w:rPr>
        <w:t>Based</w:t>
      </w:r>
      <w:proofErr w:type="spellEnd"/>
      <w:r w:rsidRPr="00057090">
        <w:rPr>
          <w:rFonts w:ascii="Georgia" w:hAnsi="Georgia"/>
          <w:bCs/>
          <w:sz w:val="24"/>
          <w:szCs w:val="24"/>
        </w:rPr>
        <w:t xml:space="preserve"> </w:t>
      </w:r>
      <w:proofErr w:type="spellStart"/>
      <w:r w:rsidRPr="00057090">
        <w:rPr>
          <w:rFonts w:ascii="Georgia" w:hAnsi="Georgia"/>
          <w:bCs/>
          <w:sz w:val="24"/>
          <w:szCs w:val="24"/>
        </w:rPr>
        <w:t>Costing</w:t>
      </w:r>
      <w:proofErr w:type="spellEnd"/>
    </w:p>
    <w:p w:rsidR="00057090" w:rsidRPr="00057090" w:rsidRDefault="00057090" w:rsidP="00057090">
      <w:pPr>
        <w:rPr>
          <w:rFonts w:ascii="Georgia" w:hAnsi="Georgia"/>
          <w:bCs/>
          <w:sz w:val="24"/>
          <w:szCs w:val="24"/>
        </w:rPr>
      </w:pPr>
      <w:r w:rsidRPr="00057090">
        <w:rPr>
          <w:rFonts w:ascii="Georgia" w:hAnsi="Georgia"/>
          <w:bCs/>
          <w:sz w:val="24"/>
          <w:szCs w:val="24"/>
        </w:rPr>
        <w:t>9.</w:t>
      </w:r>
      <w:r w:rsidRPr="00057090">
        <w:rPr>
          <w:rFonts w:ascii="Georgia" w:hAnsi="Georgia"/>
          <w:bCs/>
          <w:sz w:val="24"/>
          <w:szCs w:val="24"/>
        </w:rPr>
        <w:tab/>
        <w:t xml:space="preserve">I costi nelle decisioni </w:t>
      </w:r>
      <w:proofErr w:type="gramStart"/>
      <w:r w:rsidRPr="00057090">
        <w:rPr>
          <w:rFonts w:ascii="Georgia" w:hAnsi="Georgia"/>
          <w:bCs/>
          <w:sz w:val="24"/>
          <w:szCs w:val="24"/>
        </w:rPr>
        <w:t>aziendali:  modifica</w:t>
      </w:r>
      <w:proofErr w:type="gramEnd"/>
      <w:r w:rsidRPr="00057090">
        <w:rPr>
          <w:rFonts w:ascii="Georgia" w:hAnsi="Georgia"/>
          <w:bCs/>
          <w:sz w:val="24"/>
          <w:szCs w:val="24"/>
        </w:rPr>
        <w:t xml:space="preserve"> della capacità produttiva, accettazione o meno di un ordine (costo </w:t>
      </w:r>
      <w:proofErr w:type="spellStart"/>
      <w:r w:rsidRPr="00057090">
        <w:rPr>
          <w:rFonts w:ascii="Georgia" w:hAnsi="Georgia"/>
          <w:bCs/>
          <w:sz w:val="24"/>
          <w:szCs w:val="24"/>
        </w:rPr>
        <w:t>supplettivo</w:t>
      </w:r>
      <w:proofErr w:type="spellEnd"/>
      <w:r w:rsidRPr="00057090">
        <w:rPr>
          <w:rFonts w:ascii="Georgia" w:hAnsi="Georgia"/>
          <w:bCs/>
          <w:sz w:val="24"/>
          <w:szCs w:val="24"/>
        </w:rPr>
        <w:t xml:space="preserve">) </w:t>
      </w:r>
    </w:p>
    <w:p w:rsidR="00057090" w:rsidRPr="00057090" w:rsidRDefault="00057090" w:rsidP="00057090">
      <w:pPr>
        <w:rPr>
          <w:rFonts w:ascii="Georgia" w:hAnsi="Georgia"/>
          <w:bCs/>
          <w:sz w:val="24"/>
          <w:szCs w:val="24"/>
        </w:rPr>
      </w:pPr>
      <w:r w:rsidRPr="00057090">
        <w:rPr>
          <w:rFonts w:ascii="Georgia" w:hAnsi="Georgia"/>
          <w:bCs/>
          <w:sz w:val="24"/>
          <w:szCs w:val="24"/>
        </w:rPr>
        <w:t>10.</w:t>
      </w:r>
      <w:r w:rsidRPr="00057090">
        <w:rPr>
          <w:rFonts w:ascii="Georgia" w:hAnsi="Georgia"/>
          <w:bCs/>
          <w:sz w:val="24"/>
          <w:szCs w:val="24"/>
        </w:rPr>
        <w:tab/>
        <w:t xml:space="preserve">Il </w:t>
      </w:r>
      <w:proofErr w:type="spellStart"/>
      <w:r w:rsidRPr="00057090">
        <w:rPr>
          <w:rFonts w:ascii="Georgia" w:hAnsi="Georgia"/>
          <w:bCs/>
          <w:sz w:val="24"/>
          <w:szCs w:val="24"/>
        </w:rPr>
        <w:t>make</w:t>
      </w:r>
      <w:proofErr w:type="spellEnd"/>
      <w:r w:rsidRPr="00057090">
        <w:rPr>
          <w:rFonts w:ascii="Georgia" w:hAnsi="Georgia"/>
          <w:bCs/>
          <w:sz w:val="24"/>
          <w:szCs w:val="24"/>
        </w:rPr>
        <w:t xml:space="preserve"> or </w:t>
      </w:r>
      <w:proofErr w:type="spellStart"/>
      <w:r w:rsidRPr="00057090">
        <w:rPr>
          <w:rFonts w:ascii="Georgia" w:hAnsi="Georgia"/>
          <w:bCs/>
          <w:sz w:val="24"/>
          <w:szCs w:val="24"/>
        </w:rPr>
        <w:t>buy</w:t>
      </w:r>
      <w:proofErr w:type="spellEnd"/>
    </w:p>
    <w:p w:rsidR="00057090" w:rsidRPr="00057090" w:rsidRDefault="00057090" w:rsidP="00057090">
      <w:pPr>
        <w:rPr>
          <w:rFonts w:ascii="Georgia" w:hAnsi="Georgia"/>
          <w:bCs/>
          <w:sz w:val="24"/>
          <w:szCs w:val="24"/>
        </w:rPr>
      </w:pPr>
      <w:r w:rsidRPr="00057090">
        <w:rPr>
          <w:rFonts w:ascii="Georgia" w:hAnsi="Georgia"/>
          <w:bCs/>
          <w:sz w:val="24"/>
          <w:szCs w:val="24"/>
        </w:rPr>
        <w:t>11.</w:t>
      </w:r>
      <w:r w:rsidRPr="00057090">
        <w:rPr>
          <w:rFonts w:ascii="Georgia" w:hAnsi="Georgia"/>
          <w:bCs/>
          <w:sz w:val="24"/>
          <w:szCs w:val="24"/>
        </w:rPr>
        <w:tab/>
        <w:t xml:space="preserve">La break </w:t>
      </w:r>
      <w:proofErr w:type="spellStart"/>
      <w:r w:rsidRPr="00057090">
        <w:rPr>
          <w:rFonts w:ascii="Georgia" w:hAnsi="Georgia"/>
          <w:bCs/>
          <w:sz w:val="24"/>
          <w:szCs w:val="24"/>
        </w:rPr>
        <w:t>even</w:t>
      </w:r>
      <w:proofErr w:type="spellEnd"/>
      <w:r w:rsidRPr="00057090">
        <w:rPr>
          <w:rFonts w:ascii="Georgia" w:hAnsi="Georgia"/>
          <w:bCs/>
          <w:sz w:val="24"/>
          <w:szCs w:val="24"/>
        </w:rPr>
        <w:t xml:space="preserve"> </w:t>
      </w:r>
      <w:proofErr w:type="spellStart"/>
      <w:r w:rsidRPr="00057090">
        <w:rPr>
          <w:rFonts w:ascii="Georgia" w:hAnsi="Georgia"/>
          <w:bCs/>
          <w:sz w:val="24"/>
          <w:szCs w:val="24"/>
        </w:rPr>
        <w:t>analysis</w:t>
      </w:r>
      <w:proofErr w:type="spellEnd"/>
    </w:p>
    <w:p w:rsidR="00057090" w:rsidRPr="00057090" w:rsidRDefault="00057090" w:rsidP="00057090">
      <w:pPr>
        <w:rPr>
          <w:rFonts w:ascii="Georgia" w:hAnsi="Georgia"/>
          <w:bCs/>
          <w:sz w:val="24"/>
          <w:szCs w:val="24"/>
        </w:rPr>
      </w:pPr>
      <w:r w:rsidRPr="00057090">
        <w:rPr>
          <w:rFonts w:ascii="Georgia" w:hAnsi="Georgia"/>
          <w:bCs/>
          <w:sz w:val="24"/>
          <w:szCs w:val="24"/>
        </w:rPr>
        <w:t>12.</w:t>
      </w:r>
      <w:r w:rsidRPr="00057090">
        <w:rPr>
          <w:rFonts w:ascii="Georgia" w:hAnsi="Georgia"/>
          <w:bCs/>
          <w:sz w:val="24"/>
          <w:szCs w:val="24"/>
        </w:rPr>
        <w:tab/>
        <w:t>L'efficacia e l'efficienza aziendale</w:t>
      </w:r>
    </w:p>
    <w:p w:rsidR="00057090" w:rsidRPr="00057090" w:rsidRDefault="00057090" w:rsidP="00057090">
      <w:pPr>
        <w:rPr>
          <w:rFonts w:ascii="Georgia" w:hAnsi="Georgia"/>
          <w:bCs/>
          <w:sz w:val="24"/>
          <w:szCs w:val="24"/>
        </w:rPr>
      </w:pPr>
      <w:proofErr w:type="gramStart"/>
      <w:r w:rsidRPr="00057090">
        <w:rPr>
          <w:rFonts w:ascii="Georgia" w:hAnsi="Georgia"/>
          <w:bCs/>
          <w:sz w:val="24"/>
          <w:szCs w:val="24"/>
        </w:rPr>
        <w:t>Testo:  Futuro</w:t>
      </w:r>
      <w:proofErr w:type="gramEnd"/>
      <w:r w:rsidRPr="00057090">
        <w:rPr>
          <w:rFonts w:ascii="Georgia" w:hAnsi="Georgia"/>
          <w:bCs/>
          <w:sz w:val="24"/>
          <w:szCs w:val="24"/>
        </w:rPr>
        <w:t xml:space="preserve"> Impresa più 5  -   Autori: L. Barale, G. Ricci  -   Marchio:  Tramontana  </w:t>
      </w:r>
    </w:p>
    <w:p w:rsidR="00057090" w:rsidRPr="00057090" w:rsidRDefault="00057090" w:rsidP="00057090">
      <w:pPr>
        <w:rPr>
          <w:rFonts w:ascii="Georgia" w:hAnsi="Georgia"/>
          <w:bCs/>
          <w:sz w:val="24"/>
          <w:szCs w:val="24"/>
        </w:rPr>
      </w:pP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r>
      <w:r w:rsidRPr="00057090">
        <w:rPr>
          <w:rFonts w:ascii="Georgia" w:hAnsi="Georgia"/>
          <w:bCs/>
          <w:sz w:val="24"/>
          <w:szCs w:val="24"/>
        </w:rPr>
        <w:tab/>
        <w:t>Prof. Andrea CURATOLA</w:t>
      </w:r>
    </w:p>
    <w:p w:rsidR="00C56375" w:rsidRPr="00C56375" w:rsidRDefault="00057090" w:rsidP="00C56375">
      <w:pPr>
        <w:rPr>
          <w:rFonts w:ascii="Georgia" w:hAnsi="Georgia"/>
          <w:bCs/>
          <w:sz w:val="24"/>
          <w:szCs w:val="24"/>
        </w:rPr>
      </w:pPr>
      <w:r w:rsidRPr="00057090">
        <w:rPr>
          <w:rFonts w:ascii="Georgia" w:hAnsi="Georgia"/>
          <w:bCs/>
          <w:sz w:val="24"/>
          <w:szCs w:val="24"/>
        </w:rPr>
        <w:t xml:space="preserve">                      </w:t>
      </w:r>
    </w:p>
    <w:p w:rsidR="00C56375" w:rsidRPr="00C56375" w:rsidRDefault="00C56375" w:rsidP="00C56375">
      <w:pPr>
        <w:rPr>
          <w:rFonts w:ascii="Georgia" w:hAnsi="Georgia"/>
          <w:b/>
          <w:bCs/>
          <w:sz w:val="24"/>
          <w:szCs w:val="24"/>
        </w:rPr>
      </w:pPr>
      <w:bookmarkStart w:id="0" w:name="_GoBack"/>
      <w:r w:rsidRPr="00C56375">
        <w:rPr>
          <w:rFonts w:ascii="Georgia" w:hAnsi="Georgia"/>
          <w:b/>
          <w:bCs/>
          <w:sz w:val="24"/>
          <w:szCs w:val="24"/>
        </w:rPr>
        <w:lastRenderedPageBreak/>
        <w:t xml:space="preserve">Argomenti </w:t>
      </w:r>
      <w:proofErr w:type="gramStart"/>
      <w:r w:rsidRPr="00C56375">
        <w:rPr>
          <w:rFonts w:ascii="Georgia" w:hAnsi="Georgia"/>
          <w:b/>
          <w:bCs/>
          <w:sz w:val="24"/>
          <w:szCs w:val="24"/>
        </w:rPr>
        <w:t>Economia  Aziendale</w:t>
      </w:r>
      <w:proofErr w:type="gramEnd"/>
      <w:r w:rsidRPr="00C56375">
        <w:rPr>
          <w:rFonts w:ascii="Georgia" w:hAnsi="Georgia"/>
          <w:b/>
          <w:bCs/>
          <w:sz w:val="24"/>
          <w:szCs w:val="24"/>
        </w:rPr>
        <w:t xml:space="preserve"> inseriti nell’ elaborato concernente le discipline di indirizzo ai sensi dell’art. 17, comma 1, </w:t>
      </w:r>
      <w:proofErr w:type="spellStart"/>
      <w:r w:rsidRPr="00C56375">
        <w:rPr>
          <w:rFonts w:ascii="Georgia" w:hAnsi="Georgia"/>
          <w:b/>
          <w:bCs/>
          <w:sz w:val="24"/>
          <w:szCs w:val="24"/>
        </w:rPr>
        <w:t>lett</w:t>
      </w:r>
      <w:proofErr w:type="spellEnd"/>
      <w:r w:rsidRPr="00C56375">
        <w:rPr>
          <w:rFonts w:ascii="Georgia" w:hAnsi="Georgia"/>
          <w:b/>
          <w:bCs/>
          <w:sz w:val="24"/>
          <w:szCs w:val="24"/>
        </w:rPr>
        <w:t>. a) dell’O.M. n° 10/2020</w:t>
      </w:r>
    </w:p>
    <w:p w:rsidR="00C56375" w:rsidRPr="00C56375" w:rsidRDefault="00C56375" w:rsidP="00C56375">
      <w:pPr>
        <w:rPr>
          <w:rFonts w:ascii="Georgia" w:hAnsi="Georgia"/>
          <w:b/>
          <w:bCs/>
          <w:sz w:val="24"/>
          <w:szCs w:val="24"/>
        </w:rPr>
      </w:pPr>
    </w:p>
    <w:p w:rsidR="00C56375" w:rsidRPr="00C56375" w:rsidRDefault="00C56375" w:rsidP="00C56375">
      <w:pPr>
        <w:rPr>
          <w:rFonts w:ascii="Georgia" w:hAnsi="Georgia"/>
          <w:b/>
          <w:bCs/>
          <w:sz w:val="24"/>
          <w:szCs w:val="24"/>
        </w:rPr>
      </w:pPr>
      <w:r w:rsidRPr="00C56375">
        <w:rPr>
          <w:rFonts w:ascii="Georgia" w:hAnsi="Georgia"/>
          <w:b/>
          <w:bCs/>
          <w:sz w:val="24"/>
          <w:szCs w:val="24"/>
        </w:rPr>
        <w:t></w:t>
      </w:r>
      <w:r w:rsidRPr="00C56375">
        <w:rPr>
          <w:rFonts w:ascii="Georgia" w:hAnsi="Georgia"/>
          <w:b/>
          <w:bCs/>
          <w:sz w:val="24"/>
          <w:szCs w:val="24"/>
        </w:rPr>
        <w:tab/>
        <w:t>Analisi di bilancio condotta attraverso l’esame dei principali indici patrimoniali, finanziari ed economici;</w:t>
      </w:r>
    </w:p>
    <w:p w:rsidR="00C56375" w:rsidRPr="00C56375" w:rsidRDefault="00C56375" w:rsidP="00C56375">
      <w:pPr>
        <w:rPr>
          <w:rFonts w:ascii="Georgia" w:hAnsi="Georgia"/>
          <w:b/>
          <w:bCs/>
          <w:sz w:val="24"/>
          <w:szCs w:val="24"/>
        </w:rPr>
      </w:pPr>
      <w:r w:rsidRPr="00C56375">
        <w:rPr>
          <w:rFonts w:ascii="Georgia" w:hAnsi="Georgia"/>
          <w:b/>
          <w:bCs/>
          <w:sz w:val="24"/>
          <w:szCs w:val="24"/>
        </w:rPr>
        <w:t></w:t>
      </w:r>
      <w:r w:rsidRPr="00C56375">
        <w:rPr>
          <w:rFonts w:ascii="Georgia" w:hAnsi="Georgia"/>
          <w:b/>
          <w:bCs/>
          <w:sz w:val="24"/>
          <w:szCs w:val="24"/>
        </w:rPr>
        <w:tab/>
        <w:t xml:space="preserve">Struttura della Nota Integrativa e ricostruzione prospetti variazioni delle principali voci di bilancio; </w:t>
      </w:r>
    </w:p>
    <w:p w:rsidR="00C56375" w:rsidRPr="00C56375" w:rsidRDefault="00C56375" w:rsidP="00C56375">
      <w:pPr>
        <w:rPr>
          <w:rFonts w:ascii="Georgia" w:hAnsi="Georgia"/>
          <w:b/>
          <w:bCs/>
          <w:sz w:val="24"/>
          <w:szCs w:val="24"/>
        </w:rPr>
      </w:pPr>
      <w:r w:rsidRPr="00C56375">
        <w:rPr>
          <w:rFonts w:ascii="Georgia" w:hAnsi="Georgia"/>
          <w:b/>
          <w:bCs/>
          <w:sz w:val="24"/>
          <w:szCs w:val="24"/>
        </w:rPr>
        <w:t></w:t>
      </w:r>
      <w:r w:rsidRPr="00C56375">
        <w:rPr>
          <w:rFonts w:ascii="Georgia" w:hAnsi="Georgia"/>
          <w:b/>
          <w:bCs/>
          <w:sz w:val="24"/>
          <w:szCs w:val="24"/>
        </w:rPr>
        <w:tab/>
        <w:t xml:space="preserve">Sistema </w:t>
      </w:r>
      <w:proofErr w:type="gramStart"/>
      <w:r w:rsidRPr="00C56375">
        <w:rPr>
          <w:rFonts w:ascii="Georgia" w:hAnsi="Georgia"/>
          <w:b/>
          <w:bCs/>
          <w:sz w:val="24"/>
          <w:szCs w:val="24"/>
        </w:rPr>
        <w:t>informativo  di</w:t>
      </w:r>
      <w:proofErr w:type="gramEnd"/>
      <w:r w:rsidRPr="00C56375">
        <w:rPr>
          <w:rFonts w:ascii="Georgia" w:hAnsi="Georgia"/>
          <w:b/>
          <w:bCs/>
          <w:sz w:val="24"/>
          <w:szCs w:val="24"/>
        </w:rPr>
        <w:t xml:space="preserve"> bilancio;</w:t>
      </w:r>
    </w:p>
    <w:p w:rsidR="00C56375" w:rsidRPr="00C56375" w:rsidRDefault="00C56375" w:rsidP="00C56375">
      <w:pPr>
        <w:rPr>
          <w:rFonts w:ascii="Georgia" w:hAnsi="Georgia"/>
          <w:b/>
          <w:bCs/>
          <w:sz w:val="24"/>
          <w:szCs w:val="24"/>
        </w:rPr>
      </w:pPr>
      <w:r w:rsidRPr="00C56375">
        <w:rPr>
          <w:rFonts w:ascii="Georgia" w:hAnsi="Georgia"/>
          <w:b/>
          <w:bCs/>
          <w:sz w:val="24"/>
          <w:szCs w:val="24"/>
        </w:rPr>
        <w:t></w:t>
      </w:r>
      <w:r w:rsidRPr="00C56375">
        <w:rPr>
          <w:rFonts w:ascii="Georgia" w:hAnsi="Georgia"/>
          <w:b/>
          <w:bCs/>
          <w:sz w:val="24"/>
          <w:szCs w:val="24"/>
        </w:rPr>
        <w:tab/>
        <w:t>Esame delle voci di bilancio relative a: Patrimonio netto, Riserve, Fondi rischi ed oneri, TFRL, Brevetti, Immobilizzazioni in corso;</w:t>
      </w:r>
    </w:p>
    <w:p w:rsidR="00C56375" w:rsidRPr="00C56375" w:rsidRDefault="00C56375" w:rsidP="00C56375">
      <w:pPr>
        <w:rPr>
          <w:rFonts w:ascii="Georgia" w:hAnsi="Georgia"/>
          <w:b/>
          <w:bCs/>
          <w:sz w:val="24"/>
          <w:szCs w:val="24"/>
        </w:rPr>
      </w:pPr>
      <w:r w:rsidRPr="00C56375">
        <w:rPr>
          <w:rFonts w:ascii="Georgia" w:hAnsi="Georgia"/>
          <w:b/>
          <w:bCs/>
          <w:sz w:val="24"/>
          <w:szCs w:val="24"/>
        </w:rPr>
        <w:t></w:t>
      </w:r>
      <w:r w:rsidRPr="00C56375">
        <w:rPr>
          <w:rFonts w:ascii="Georgia" w:hAnsi="Georgia"/>
          <w:b/>
          <w:bCs/>
          <w:sz w:val="24"/>
          <w:szCs w:val="24"/>
        </w:rPr>
        <w:tab/>
        <w:t>Collegamento tra Stato Patrimoniale e Conto Economico.</w:t>
      </w:r>
    </w:p>
    <w:p w:rsidR="00C56375" w:rsidRPr="00C56375" w:rsidRDefault="00C56375" w:rsidP="00C56375">
      <w:pPr>
        <w:rPr>
          <w:rFonts w:ascii="Georgia" w:hAnsi="Georgia"/>
          <w:b/>
          <w:bCs/>
          <w:sz w:val="24"/>
          <w:szCs w:val="24"/>
        </w:rPr>
      </w:pPr>
    </w:p>
    <w:p w:rsidR="00C56375" w:rsidRPr="00C56375" w:rsidRDefault="00C56375" w:rsidP="00C56375">
      <w:pPr>
        <w:ind w:left="5664" w:firstLine="708"/>
        <w:rPr>
          <w:rFonts w:ascii="Georgia" w:hAnsi="Georgia"/>
          <w:b/>
          <w:bCs/>
          <w:sz w:val="24"/>
          <w:szCs w:val="24"/>
        </w:rPr>
      </w:pPr>
      <w:r w:rsidRPr="00C56375">
        <w:rPr>
          <w:rFonts w:ascii="Georgia" w:hAnsi="Georgia"/>
          <w:b/>
          <w:bCs/>
          <w:sz w:val="24"/>
          <w:szCs w:val="24"/>
        </w:rPr>
        <w:t xml:space="preserve">Prof. Andrea </w:t>
      </w:r>
      <w:proofErr w:type="spellStart"/>
      <w:r w:rsidRPr="00C56375">
        <w:rPr>
          <w:rFonts w:ascii="Georgia" w:hAnsi="Georgia"/>
          <w:b/>
          <w:bCs/>
          <w:sz w:val="24"/>
          <w:szCs w:val="24"/>
        </w:rPr>
        <w:t>Curatola</w:t>
      </w:r>
      <w:proofErr w:type="spellEnd"/>
    </w:p>
    <w:p w:rsidR="00C56375" w:rsidRPr="00C56375" w:rsidRDefault="00C56375" w:rsidP="00C56375">
      <w:pPr>
        <w:rPr>
          <w:rFonts w:ascii="Georgia" w:hAnsi="Georgia"/>
          <w:b/>
          <w:bCs/>
          <w:sz w:val="24"/>
          <w:szCs w:val="24"/>
        </w:rPr>
      </w:pPr>
    </w:p>
    <w:p w:rsidR="00C56375" w:rsidRPr="00C56375" w:rsidRDefault="00C56375" w:rsidP="00C56375">
      <w:pPr>
        <w:rPr>
          <w:rFonts w:ascii="Georgia" w:hAnsi="Georgia"/>
          <w:b/>
          <w:bCs/>
          <w:sz w:val="24"/>
          <w:szCs w:val="24"/>
        </w:rPr>
      </w:pPr>
    </w:p>
    <w:bookmarkEnd w:id="0"/>
    <w:p w:rsidR="00E5489C" w:rsidRPr="00E5489C" w:rsidRDefault="00057090" w:rsidP="00E5489C">
      <w:pPr>
        <w:rPr>
          <w:rFonts w:ascii="Georgia" w:hAnsi="Georgia"/>
          <w:bCs/>
          <w:sz w:val="24"/>
          <w:szCs w:val="24"/>
        </w:rPr>
      </w:pPr>
      <w:r w:rsidRPr="00057090">
        <w:rPr>
          <w:rFonts w:ascii="Georgia" w:hAnsi="Georgia"/>
          <w:bCs/>
          <w:sz w:val="24"/>
          <w:szCs w:val="24"/>
        </w:rPr>
        <w:t xml:space="preserve">                                                                                                            </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color w:val="FF0000"/>
          <w:sz w:val="24"/>
          <w:szCs w:val="24"/>
        </w:rPr>
      </w:pPr>
      <w:r w:rsidRPr="00E5489C">
        <w:rPr>
          <w:rFonts w:ascii="Georgia" w:hAnsi="Georgia"/>
          <w:bCs/>
          <w:color w:val="FF0000"/>
          <w:sz w:val="24"/>
          <w:szCs w:val="24"/>
        </w:rPr>
        <w:t>PROGRAMMA SVOLTO LINGUA INGLESE</w:t>
      </w:r>
    </w:p>
    <w:p w:rsidR="00E5489C" w:rsidRPr="00E5489C" w:rsidRDefault="00E5489C" w:rsidP="00E5489C">
      <w:pPr>
        <w:rPr>
          <w:rFonts w:ascii="Georgia" w:hAnsi="Georgia"/>
          <w:bCs/>
          <w:color w:val="FF0000"/>
          <w:sz w:val="24"/>
          <w:szCs w:val="24"/>
        </w:rPr>
      </w:pPr>
      <w:r w:rsidRPr="00E5489C">
        <w:rPr>
          <w:rFonts w:ascii="Georgia" w:hAnsi="Georgia"/>
          <w:bCs/>
          <w:color w:val="FF0000"/>
          <w:sz w:val="24"/>
          <w:szCs w:val="24"/>
        </w:rPr>
        <w:t xml:space="preserve">CLASSE V SEZ. </w:t>
      </w:r>
      <w:proofErr w:type="gramStart"/>
      <w:r w:rsidRPr="00E5489C">
        <w:rPr>
          <w:rFonts w:ascii="Georgia" w:hAnsi="Georgia"/>
          <w:bCs/>
          <w:color w:val="FF0000"/>
          <w:sz w:val="24"/>
          <w:szCs w:val="24"/>
        </w:rPr>
        <w:t>D  AFM</w:t>
      </w:r>
      <w:proofErr w:type="gramEnd"/>
      <w:r w:rsidRPr="00E5489C">
        <w:rPr>
          <w:rFonts w:ascii="Georgia" w:hAnsi="Georgia"/>
          <w:bCs/>
          <w:color w:val="FF0000"/>
          <w:sz w:val="24"/>
          <w:szCs w:val="24"/>
        </w:rPr>
        <w:tab/>
      </w:r>
      <w:r w:rsidRPr="00E5489C">
        <w:rPr>
          <w:rFonts w:ascii="Georgia" w:hAnsi="Georgia"/>
          <w:bCs/>
          <w:color w:val="FF0000"/>
          <w:sz w:val="24"/>
          <w:szCs w:val="24"/>
        </w:rPr>
        <w:tab/>
        <w:t>PROF.SSA STEFANIA IANNUCCI</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CONTENUTI SVOLTI </w:t>
      </w:r>
      <w:proofErr w:type="gramStart"/>
      <w:r w:rsidRPr="00E5489C">
        <w:rPr>
          <w:rFonts w:ascii="Georgia" w:hAnsi="Georgia"/>
          <w:bCs/>
          <w:sz w:val="24"/>
          <w:szCs w:val="24"/>
        </w:rPr>
        <w:t>IN  DIDATTICA</w:t>
      </w:r>
      <w:proofErr w:type="gramEnd"/>
      <w:r w:rsidRPr="00E5489C">
        <w:rPr>
          <w:rFonts w:ascii="Georgia" w:hAnsi="Georgia"/>
          <w:bCs/>
          <w:sz w:val="24"/>
          <w:szCs w:val="24"/>
        </w:rPr>
        <w:t xml:space="preserve"> IN PRESENZA</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1^ </w:t>
      </w:r>
      <w:proofErr w:type="spellStart"/>
      <w:proofErr w:type="gramStart"/>
      <w:r w:rsidRPr="00E5489C">
        <w:rPr>
          <w:rFonts w:ascii="Georgia" w:hAnsi="Georgia"/>
          <w:bCs/>
          <w:sz w:val="24"/>
          <w:szCs w:val="24"/>
        </w:rPr>
        <w:t>UdA</w:t>
      </w:r>
      <w:proofErr w:type="spellEnd"/>
      <w:r w:rsidRPr="00E5489C">
        <w:rPr>
          <w:rFonts w:ascii="Georgia" w:hAnsi="Georgia"/>
          <w:bCs/>
          <w:sz w:val="24"/>
          <w:szCs w:val="24"/>
        </w:rPr>
        <w:t xml:space="preserve">  POLITICAL</w:t>
      </w:r>
      <w:proofErr w:type="gramEnd"/>
      <w:r w:rsidRPr="00E5489C">
        <w:rPr>
          <w:rFonts w:ascii="Georgia" w:hAnsi="Georgia"/>
          <w:bCs/>
          <w:sz w:val="24"/>
          <w:szCs w:val="24"/>
        </w:rPr>
        <w:t xml:space="preserve"> SYSTEMS</w:t>
      </w:r>
    </w:p>
    <w:p w:rsidR="00E5489C" w:rsidRPr="00E5489C" w:rsidRDefault="00E5489C" w:rsidP="00E5489C">
      <w:pPr>
        <w:rPr>
          <w:rFonts w:ascii="Georgia" w:hAnsi="Georgia"/>
          <w:bCs/>
          <w:sz w:val="24"/>
          <w:szCs w:val="24"/>
        </w:rPr>
      </w:pPr>
      <w:r w:rsidRPr="00E5489C">
        <w:rPr>
          <w:rFonts w:ascii="Georgia" w:hAnsi="Georgia"/>
          <w:bCs/>
          <w:sz w:val="24"/>
          <w:szCs w:val="24"/>
        </w:rPr>
        <w:t>COMPETENZE</w:t>
      </w:r>
      <w:r w:rsidRPr="00E5489C">
        <w:rPr>
          <w:rFonts w:ascii="Georgia" w:hAnsi="Georgia"/>
          <w:bCs/>
          <w:sz w:val="24"/>
          <w:szCs w:val="24"/>
        </w:rPr>
        <w:tab/>
        <w:t>CONOSCENZE</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Comprendere testi relativi alle istituzioni </w:t>
      </w:r>
      <w:proofErr w:type="gramStart"/>
      <w:r w:rsidRPr="00E5489C">
        <w:rPr>
          <w:rFonts w:ascii="Georgia" w:hAnsi="Georgia"/>
          <w:bCs/>
          <w:sz w:val="24"/>
          <w:szCs w:val="24"/>
        </w:rPr>
        <w:t>politiche  di</w:t>
      </w:r>
      <w:proofErr w:type="gramEnd"/>
      <w:r w:rsidRPr="00E5489C">
        <w:rPr>
          <w:rFonts w:ascii="Georgia" w:hAnsi="Georgia"/>
          <w:bCs/>
          <w:sz w:val="24"/>
          <w:szCs w:val="24"/>
        </w:rPr>
        <w:t xml:space="preserve"> paesi stranieri </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Presentare e rielaborare informazioni in forma estesa e /o sintetica </w:t>
      </w:r>
    </w:p>
    <w:p w:rsidR="00E5489C" w:rsidRPr="00E5489C" w:rsidRDefault="00E5489C" w:rsidP="00E5489C">
      <w:pPr>
        <w:rPr>
          <w:rFonts w:ascii="Georgia" w:hAnsi="Georgia"/>
          <w:bCs/>
          <w:sz w:val="24"/>
          <w:szCs w:val="24"/>
        </w:rPr>
      </w:pPr>
      <w:r w:rsidRPr="00E5489C">
        <w:rPr>
          <w:rFonts w:ascii="Georgia" w:hAnsi="Georgia"/>
          <w:bCs/>
          <w:sz w:val="24"/>
          <w:szCs w:val="24"/>
        </w:rPr>
        <w:t>Confrontare modelli istituzionali diversi, esprimendo il proprio punto di vista</w:t>
      </w:r>
      <w:r w:rsidRPr="00E5489C">
        <w:rPr>
          <w:rFonts w:ascii="Georgia" w:hAnsi="Georgia"/>
          <w:bCs/>
          <w:sz w:val="24"/>
          <w:szCs w:val="24"/>
        </w:rPr>
        <w:tab/>
        <w:t xml:space="preserve">Social and </w:t>
      </w:r>
      <w:proofErr w:type="spellStart"/>
      <w:r w:rsidRPr="00E5489C">
        <w:rPr>
          <w:rFonts w:ascii="Georgia" w:hAnsi="Georgia"/>
          <w:bCs/>
          <w:sz w:val="24"/>
          <w:szCs w:val="24"/>
        </w:rPr>
        <w:t>Political</w:t>
      </w:r>
      <w:proofErr w:type="spellEnd"/>
      <w:r w:rsidRPr="00E5489C">
        <w:rPr>
          <w:rFonts w:ascii="Georgia" w:hAnsi="Georgia"/>
          <w:bCs/>
          <w:sz w:val="24"/>
          <w:szCs w:val="24"/>
        </w:rPr>
        <w:t xml:space="preserve"> </w:t>
      </w:r>
      <w:proofErr w:type="spellStart"/>
      <w:r w:rsidRPr="00E5489C">
        <w:rPr>
          <w:rFonts w:ascii="Georgia" w:hAnsi="Georgia"/>
          <w:bCs/>
          <w:sz w:val="24"/>
          <w:szCs w:val="24"/>
        </w:rPr>
        <w:t>Institutions</w:t>
      </w:r>
      <w:proofErr w:type="spellEnd"/>
    </w:p>
    <w:p w:rsidR="00E5489C" w:rsidRPr="00E5489C" w:rsidRDefault="00E5489C" w:rsidP="00E5489C">
      <w:pPr>
        <w:rPr>
          <w:rFonts w:ascii="Georgia" w:hAnsi="Georgia"/>
          <w:bCs/>
          <w:sz w:val="24"/>
          <w:szCs w:val="24"/>
        </w:rPr>
      </w:pPr>
      <w:r w:rsidRPr="00E5489C">
        <w:rPr>
          <w:rFonts w:ascii="Georgia" w:hAnsi="Georgia"/>
          <w:bCs/>
          <w:sz w:val="24"/>
          <w:szCs w:val="24"/>
        </w:rPr>
        <w:t xml:space="preserve">The </w:t>
      </w:r>
      <w:proofErr w:type="spellStart"/>
      <w:r w:rsidRPr="00E5489C">
        <w:rPr>
          <w:rFonts w:ascii="Georgia" w:hAnsi="Georgia"/>
          <w:bCs/>
          <w:sz w:val="24"/>
          <w:szCs w:val="24"/>
        </w:rPr>
        <w:t>British</w:t>
      </w:r>
      <w:proofErr w:type="spellEnd"/>
      <w:r w:rsidRPr="00E5489C">
        <w:rPr>
          <w:rFonts w:ascii="Georgia" w:hAnsi="Georgia"/>
          <w:bCs/>
          <w:sz w:val="24"/>
          <w:szCs w:val="24"/>
        </w:rPr>
        <w:t xml:space="preserve"> </w:t>
      </w:r>
      <w:proofErr w:type="spellStart"/>
      <w:r w:rsidRPr="00E5489C">
        <w:rPr>
          <w:rFonts w:ascii="Georgia" w:hAnsi="Georgia"/>
          <w:bCs/>
          <w:sz w:val="24"/>
          <w:szCs w:val="24"/>
        </w:rPr>
        <w:t>Parliament</w:t>
      </w:r>
      <w:proofErr w:type="spellEnd"/>
    </w:p>
    <w:p w:rsidR="00E5489C" w:rsidRPr="00E5489C" w:rsidRDefault="00E5489C" w:rsidP="00E5489C">
      <w:pPr>
        <w:rPr>
          <w:rFonts w:ascii="Georgia" w:hAnsi="Georgia"/>
          <w:bCs/>
          <w:sz w:val="24"/>
          <w:szCs w:val="24"/>
        </w:rPr>
      </w:pPr>
      <w:r w:rsidRPr="00E5489C">
        <w:rPr>
          <w:rFonts w:ascii="Georgia" w:hAnsi="Georgia"/>
          <w:bCs/>
          <w:sz w:val="24"/>
          <w:szCs w:val="24"/>
        </w:rPr>
        <w:t xml:space="preserve">The </w:t>
      </w:r>
      <w:proofErr w:type="spellStart"/>
      <w:r w:rsidRPr="00E5489C">
        <w:rPr>
          <w:rFonts w:ascii="Georgia" w:hAnsi="Georgia"/>
          <w:bCs/>
          <w:sz w:val="24"/>
          <w:szCs w:val="24"/>
        </w:rPr>
        <w:t>British</w:t>
      </w:r>
      <w:proofErr w:type="spellEnd"/>
      <w:r w:rsidRPr="00E5489C">
        <w:rPr>
          <w:rFonts w:ascii="Georgia" w:hAnsi="Georgia"/>
          <w:bCs/>
          <w:sz w:val="24"/>
          <w:szCs w:val="24"/>
        </w:rPr>
        <w:t xml:space="preserve"> </w:t>
      </w:r>
      <w:proofErr w:type="spellStart"/>
      <w:r w:rsidRPr="00E5489C">
        <w:rPr>
          <w:rFonts w:ascii="Georgia" w:hAnsi="Georgia"/>
          <w:bCs/>
          <w:sz w:val="24"/>
          <w:szCs w:val="24"/>
        </w:rPr>
        <w:t>Constitution</w:t>
      </w:r>
      <w:proofErr w:type="spellEnd"/>
    </w:p>
    <w:p w:rsidR="00E5489C" w:rsidRPr="00E5489C" w:rsidRDefault="00E5489C" w:rsidP="00E5489C">
      <w:pPr>
        <w:rPr>
          <w:rFonts w:ascii="Georgia" w:hAnsi="Georgia"/>
          <w:bCs/>
          <w:sz w:val="24"/>
          <w:szCs w:val="24"/>
        </w:rPr>
      </w:pPr>
      <w:r w:rsidRPr="00E5489C">
        <w:rPr>
          <w:rFonts w:ascii="Georgia" w:hAnsi="Georgia"/>
          <w:bCs/>
          <w:sz w:val="24"/>
          <w:szCs w:val="24"/>
        </w:rPr>
        <w:t xml:space="preserve">The American </w:t>
      </w:r>
      <w:proofErr w:type="spellStart"/>
      <w:r w:rsidRPr="00E5489C">
        <w:rPr>
          <w:rFonts w:ascii="Georgia" w:hAnsi="Georgia"/>
          <w:bCs/>
          <w:sz w:val="24"/>
          <w:szCs w:val="24"/>
        </w:rPr>
        <w:t>Constitution</w:t>
      </w:r>
      <w:proofErr w:type="spellEnd"/>
      <w:r w:rsidRPr="00E5489C">
        <w:rPr>
          <w:rFonts w:ascii="Georgia" w:hAnsi="Georgia"/>
          <w:bCs/>
          <w:sz w:val="24"/>
          <w:szCs w:val="24"/>
        </w:rPr>
        <w:t xml:space="preserve">, The Bill of </w:t>
      </w:r>
      <w:proofErr w:type="spellStart"/>
      <w:r w:rsidRPr="00E5489C">
        <w:rPr>
          <w:rFonts w:ascii="Georgia" w:hAnsi="Georgia"/>
          <w:bCs/>
          <w:sz w:val="24"/>
          <w:szCs w:val="24"/>
        </w:rPr>
        <w:t>Rights</w:t>
      </w:r>
      <w:proofErr w:type="spellEnd"/>
    </w:p>
    <w:p w:rsidR="00E5489C" w:rsidRPr="00E5489C" w:rsidRDefault="00E5489C" w:rsidP="00E5489C">
      <w:pPr>
        <w:rPr>
          <w:rFonts w:ascii="Georgia" w:hAnsi="Georgia"/>
          <w:bCs/>
          <w:sz w:val="24"/>
          <w:szCs w:val="24"/>
        </w:rPr>
      </w:pPr>
      <w:r w:rsidRPr="00E5489C">
        <w:rPr>
          <w:rFonts w:ascii="Georgia" w:hAnsi="Georgia"/>
          <w:bCs/>
          <w:sz w:val="24"/>
          <w:szCs w:val="24"/>
        </w:rPr>
        <w:t xml:space="preserve">The </w:t>
      </w:r>
      <w:proofErr w:type="spellStart"/>
      <w:r w:rsidRPr="00E5489C">
        <w:rPr>
          <w:rFonts w:ascii="Georgia" w:hAnsi="Georgia"/>
          <w:bCs/>
          <w:sz w:val="24"/>
          <w:szCs w:val="24"/>
        </w:rPr>
        <w:t>Government</w:t>
      </w:r>
      <w:proofErr w:type="spellEnd"/>
      <w:r w:rsidRPr="00E5489C">
        <w:rPr>
          <w:rFonts w:ascii="Georgia" w:hAnsi="Georgia"/>
          <w:bCs/>
          <w:sz w:val="24"/>
          <w:szCs w:val="24"/>
        </w:rPr>
        <w:t xml:space="preserve"> of The UK</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The </w:t>
      </w:r>
      <w:proofErr w:type="spellStart"/>
      <w:r w:rsidRPr="00E5489C">
        <w:rPr>
          <w:rFonts w:ascii="Georgia" w:hAnsi="Georgia"/>
          <w:bCs/>
          <w:sz w:val="24"/>
          <w:szCs w:val="24"/>
        </w:rPr>
        <w:t>Government</w:t>
      </w:r>
      <w:proofErr w:type="spellEnd"/>
      <w:r w:rsidRPr="00E5489C">
        <w:rPr>
          <w:rFonts w:ascii="Georgia" w:hAnsi="Georgia"/>
          <w:bCs/>
          <w:sz w:val="24"/>
          <w:szCs w:val="24"/>
        </w:rPr>
        <w:t xml:space="preserve"> of The USA</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The </w:t>
      </w:r>
      <w:proofErr w:type="spellStart"/>
      <w:r w:rsidRPr="00E5489C">
        <w:rPr>
          <w:rFonts w:ascii="Georgia" w:hAnsi="Georgia"/>
          <w:bCs/>
          <w:sz w:val="24"/>
          <w:szCs w:val="24"/>
        </w:rPr>
        <w:t>judiciary</w:t>
      </w:r>
      <w:proofErr w:type="spellEnd"/>
      <w:r w:rsidRPr="00E5489C">
        <w:rPr>
          <w:rFonts w:ascii="Georgia" w:hAnsi="Georgia"/>
          <w:bCs/>
          <w:sz w:val="24"/>
          <w:szCs w:val="24"/>
        </w:rPr>
        <w:t xml:space="preserve"> </w:t>
      </w:r>
      <w:proofErr w:type="spellStart"/>
      <w:r w:rsidRPr="00E5489C">
        <w:rPr>
          <w:rFonts w:ascii="Georgia" w:hAnsi="Georgia"/>
          <w:bCs/>
          <w:sz w:val="24"/>
          <w:szCs w:val="24"/>
        </w:rPr>
        <w:t>system</w:t>
      </w:r>
      <w:proofErr w:type="spellEnd"/>
      <w:r w:rsidRPr="00E5489C">
        <w:rPr>
          <w:rFonts w:ascii="Georgia" w:hAnsi="Georgia"/>
          <w:bCs/>
          <w:sz w:val="24"/>
          <w:szCs w:val="24"/>
        </w:rPr>
        <w:t xml:space="preserve"> </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2^ </w:t>
      </w:r>
      <w:proofErr w:type="spellStart"/>
      <w:r w:rsidRPr="00E5489C">
        <w:rPr>
          <w:rFonts w:ascii="Georgia" w:hAnsi="Georgia"/>
          <w:bCs/>
          <w:sz w:val="24"/>
          <w:szCs w:val="24"/>
        </w:rPr>
        <w:t>UdA</w:t>
      </w:r>
      <w:proofErr w:type="spellEnd"/>
      <w:r w:rsidRPr="00E5489C">
        <w:rPr>
          <w:rFonts w:ascii="Georgia" w:hAnsi="Georgia"/>
          <w:bCs/>
          <w:sz w:val="24"/>
          <w:szCs w:val="24"/>
        </w:rPr>
        <w:t xml:space="preserve"> READY FOR INVALSI</w:t>
      </w:r>
    </w:p>
    <w:p w:rsidR="00E5489C" w:rsidRPr="00E5489C" w:rsidRDefault="00E5489C" w:rsidP="00E5489C">
      <w:pPr>
        <w:rPr>
          <w:rFonts w:ascii="Georgia" w:hAnsi="Georgia"/>
          <w:bCs/>
          <w:sz w:val="24"/>
          <w:szCs w:val="24"/>
        </w:rPr>
      </w:pPr>
      <w:r w:rsidRPr="00E5489C">
        <w:rPr>
          <w:rFonts w:ascii="Georgia" w:hAnsi="Georgia"/>
          <w:bCs/>
          <w:sz w:val="24"/>
          <w:szCs w:val="24"/>
        </w:rPr>
        <w:t>COMPETENZE</w:t>
      </w:r>
      <w:r w:rsidRPr="00E5489C">
        <w:rPr>
          <w:rFonts w:ascii="Georgia" w:hAnsi="Georgia"/>
          <w:bCs/>
          <w:sz w:val="24"/>
          <w:szCs w:val="24"/>
        </w:rPr>
        <w:tab/>
        <w:t>CONOSCENZE</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Reading B2  </w:t>
      </w:r>
    </w:p>
    <w:p w:rsidR="00E5489C" w:rsidRPr="00E5489C" w:rsidRDefault="00E5489C" w:rsidP="00E5489C">
      <w:pPr>
        <w:rPr>
          <w:rFonts w:ascii="Georgia" w:hAnsi="Georgia"/>
          <w:bCs/>
          <w:sz w:val="24"/>
          <w:szCs w:val="24"/>
        </w:rPr>
      </w:pPr>
      <w:proofErr w:type="spellStart"/>
      <w:r w:rsidRPr="00E5489C">
        <w:rPr>
          <w:rFonts w:ascii="Georgia" w:hAnsi="Georgia"/>
          <w:bCs/>
          <w:sz w:val="24"/>
          <w:szCs w:val="24"/>
        </w:rPr>
        <w:t>Listening</w:t>
      </w:r>
      <w:proofErr w:type="spellEnd"/>
      <w:r w:rsidRPr="00E5489C">
        <w:rPr>
          <w:rFonts w:ascii="Georgia" w:hAnsi="Georgia"/>
          <w:bCs/>
          <w:sz w:val="24"/>
          <w:szCs w:val="24"/>
        </w:rPr>
        <w:t xml:space="preserve"> B2</w:t>
      </w:r>
      <w:r w:rsidRPr="00E5489C">
        <w:rPr>
          <w:rFonts w:ascii="Georgia" w:hAnsi="Georgia"/>
          <w:bCs/>
          <w:sz w:val="24"/>
          <w:szCs w:val="24"/>
        </w:rPr>
        <w:tab/>
        <w:t xml:space="preserve">Scelta di brani/ascolti di vario ambito e </w:t>
      </w:r>
      <w:proofErr w:type="gramStart"/>
      <w:r w:rsidRPr="00E5489C">
        <w:rPr>
          <w:rFonts w:ascii="Georgia" w:hAnsi="Georgia"/>
          <w:bCs/>
          <w:sz w:val="24"/>
          <w:szCs w:val="24"/>
        </w:rPr>
        <w:t>lessico  finalizzati</w:t>
      </w:r>
      <w:proofErr w:type="gramEnd"/>
      <w:r w:rsidRPr="00E5489C">
        <w:rPr>
          <w:rFonts w:ascii="Georgia" w:hAnsi="Georgia"/>
          <w:bCs/>
          <w:sz w:val="24"/>
          <w:szCs w:val="24"/>
        </w:rPr>
        <w:t xml:space="preserve"> all’esercitazione per le prove Invalsi</w:t>
      </w:r>
    </w:p>
    <w:p w:rsidR="00E5489C" w:rsidRPr="00E5489C" w:rsidRDefault="00E5489C" w:rsidP="00E5489C">
      <w:pPr>
        <w:rPr>
          <w:rFonts w:ascii="Georgia" w:hAnsi="Georgia"/>
          <w:bCs/>
          <w:sz w:val="24"/>
          <w:szCs w:val="24"/>
        </w:rPr>
      </w:pPr>
      <w:r w:rsidRPr="00E5489C">
        <w:rPr>
          <w:rFonts w:ascii="Georgia" w:hAnsi="Georgia"/>
          <w:bCs/>
          <w:sz w:val="24"/>
          <w:szCs w:val="24"/>
        </w:rPr>
        <w:t>3^UdA         INTERNATIONAL ORGANIZATIONS</w:t>
      </w:r>
    </w:p>
    <w:p w:rsidR="00E5489C" w:rsidRPr="00E5489C" w:rsidRDefault="00E5489C" w:rsidP="00E5489C">
      <w:pPr>
        <w:rPr>
          <w:rFonts w:ascii="Georgia" w:hAnsi="Georgia"/>
          <w:bCs/>
          <w:sz w:val="24"/>
          <w:szCs w:val="24"/>
        </w:rPr>
      </w:pPr>
      <w:r w:rsidRPr="00E5489C">
        <w:rPr>
          <w:rFonts w:ascii="Georgia" w:hAnsi="Georgia"/>
          <w:bCs/>
          <w:sz w:val="24"/>
          <w:szCs w:val="24"/>
        </w:rPr>
        <w:lastRenderedPageBreak/>
        <w:t>COMPETENZE</w:t>
      </w:r>
      <w:r w:rsidRPr="00E5489C">
        <w:rPr>
          <w:rFonts w:ascii="Georgia" w:hAnsi="Georgia"/>
          <w:bCs/>
          <w:sz w:val="24"/>
          <w:szCs w:val="24"/>
        </w:rPr>
        <w:tab/>
        <w:t>CONOSCENZE</w:t>
      </w:r>
    </w:p>
    <w:p w:rsidR="00E5489C" w:rsidRPr="00E5489C" w:rsidRDefault="00E5489C" w:rsidP="00E5489C">
      <w:pPr>
        <w:rPr>
          <w:rFonts w:ascii="Georgia" w:hAnsi="Georgia"/>
          <w:bCs/>
          <w:sz w:val="24"/>
          <w:szCs w:val="24"/>
        </w:rPr>
      </w:pPr>
      <w:r w:rsidRPr="00E5489C">
        <w:rPr>
          <w:rFonts w:ascii="Georgia" w:hAnsi="Georgia"/>
          <w:bCs/>
          <w:sz w:val="24"/>
          <w:szCs w:val="24"/>
        </w:rPr>
        <w:t>Comprendere in maniera globale testi</w:t>
      </w:r>
    </w:p>
    <w:p w:rsidR="00E5489C" w:rsidRPr="00E5489C" w:rsidRDefault="00E5489C" w:rsidP="00E5489C">
      <w:pPr>
        <w:rPr>
          <w:rFonts w:ascii="Georgia" w:hAnsi="Georgia"/>
          <w:bCs/>
          <w:sz w:val="24"/>
          <w:szCs w:val="24"/>
        </w:rPr>
      </w:pPr>
      <w:r w:rsidRPr="00E5489C">
        <w:rPr>
          <w:rFonts w:ascii="Georgia" w:hAnsi="Georgia"/>
          <w:bCs/>
          <w:sz w:val="24"/>
          <w:szCs w:val="24"/>
        </w:rPr>
        <w:t>Interagire con terminologia specifica appropriata</w:t>
      </w:r>
    </w:p>
    <w:p w:rsidR="00E5489C" w:rsidRPr="00E5489C" w:rsidRDefault="00E5489C" w:rsidP="00E5489C">
      <w:pPr>
        <w:rPr>
          <w:rFonts w:ascii="Georgia" w:hAnsi="Georgia"/>
          <w:bCs/>
          <w:sz w:val="24"/>
          <w:szCs w:val="24"/>
        </w:rPr>
      </w:pPr>
      <w:r w:rsidRPr="00E5489C">
        <w:rPr>
          <w:rFonts w:ascii="Georgia" w:hAnsi="Georgia"/>
          <w:bCs/>
          <w:sz w:val="24"/>
          <w:szCs w:val="24"/>
        </w:rPr>
        <w:t>Esprimere opinioni personali su problemi e situazioni</w:t>
      </w:r>
      <w:r w:rsidRPr="00E5489C">
        <w:rPr>
          <w:rFonts w:ascii="Georgia" w:hAnsi="Georgia"/>
          <w:bCs/>
          <w:sz w:val="24"/>
          <w:szCs w:val="24"/>
        </w:rPr>
        <w:tab/>
        <w:t xml:space="preserve">The </w:t>
      </w:r>
      <w:proofErr w:type="spellStart"/>
      <w:r w:rsidRPr="00E5489C">
        <w:rPr>
          <w:rFonts w:ascii="Georgia" w:hAnsi="Georgia"/>
          <w:bCs/>
          <w:sz w:val="24"/>
          <w:szCs w:val="24"/>
        </w:rPr>
        <w:t>European</w:t>
      </w:r>
      <w:proofErr w:type="spellEnd"/>
      <w:r w:rsidRPr="00E5489C">
        <w:rPr>
          <w:rFonts w:ascii="Georgia" w:hAnsi="Georgia"/>
          <w:bCs/>
          <w:sz w:val="24"/>
          <w:szCs w:val="24"/>
        </w:rPr>
        <w:t xml:space="preserve"> Union</w:t>
      </w:r>
    </w:p>
    <w:p w:rsidR="00E5489C" w:rsidRPr="00E5489C" w:rsidRDefault="00E5489C" w:rsidP="00E5489C">
      <w:pPr>
        <w:rPr>
          <w:rFonts w:ascii="Georgia" w:hAnsi="Georgia"/>
          <w:bCs/>
          <w:sz w:val="24"/>
          <w:szCs w:val="24"/>
        </w:rPr>
      </w:pPr>
      <w:r w:rsidRPr="00E5489C">
        <w:rPr>
          <w:rFonts w:ascii="Georgia" w:hAnsi="Georgia"/>
          <w:bCs/>
          <w:sz w:val="24"/>
          <w:szCs w:val="24"/>
        </w:rPr>
        <w:t>The UN</w:t>
      </w:r>
    </w:p>
    <w:p w:rsidR="00E5489C" w:rsidRPr="00E5489C" w:rsidRDefault="00E5489C" w:rsidP="00E5489C">
      <w:pPr>
        <w:rPr>
          <w:rFonts w:ascii="Georgia" w:hAnsi="Georgia"/>
          <w:bCs/>
          <w:sz w:val="24"/>
          <w:szCs w:val="24"/>
        </w:rPr>
      </w:pPr>
      <w:r w:rsidRPr="00E5489C">
        <w:rPr>
          <w:rFonts w:ascii="Georgia" w:hAnsi="Georgia"/>
          <w:bCs/>
          <w:sz w:val="24"/>
          <w:szCs w:val="24"/>
        </w:rPr>
        <w:t>NATO</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 xml:space="preserve">CONTENUTI SVOLTI </w:t>
      </w:r>
      <w:proofErr w:type="gramStart"/>
      <w:r w:rsidRPr="00E5489C">
        <w:rPr>
          <w:rFonts w:ascii="Georgia" w:hAnsi="Georgia"/>
          <w:bCs/>
          <w:sz w:val="24"/>
          <w:szCs w:val="24"/>
        </w:rPr>
        <w:t>IN  DIDATTICA</w:t>
      </w:r>
      <w:proofErr w:type="gramEnd"/>
      <w:r w:rsidRPr="00E5489C">
        <w:rPr>
          <w:rFonts w:ascii="Georgia" w:hAnsi="Georgia"/>
          <w:bCs/>
          <w:sz w:val="24"/>
          <w:szCs w:val="24"/>
        </w:rPr>
        <w:t xml:space="preserve"> A DISTANZA</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4^ </w:t>
      </w:r>
      <w:proofErr w:type="spellStart"/>
      <w:r w:rsidRPr="00E5489C">
        <w:rPr>
          <w:rFonts w:ascii="Georgia" w:hAnsi="Georgia"/>
          <w:bCs/>
          <w:sz w:val="24"/>
          <w:szCs w:val="24"/>
        </w:rPr>
        <w:t>UdA</w:t>
      </w:r>
      <w:proofErr w:type="spellEnd"/>
      <w:r w:rsidRPr="00E5489C">
        <w:rPr>
          <w:rFonts w:ascii="Georgia" w:hAnsi="Georgia"/>
          <w:bCs/>
          <w:sz w:val="24"/>
          <w:szCs w:val="24"/>
        </w:rPr>
        <w:t xml:space="preserve">   BUSINESS THEORY</w:t>
      </w:r>
    </w:p>
    <w:p w:rsidR="00E5489C" w:rsidRPr="00E5489C" w:rsidRDefault="00E5489C" w:rsidP="00E5489C">
      <w:pPr>
        <w:rPr>
          <w:rFonts w:ascii="Georgia" w:hAnsi="Georgia"/>
          <w:bCs/>
          <w:sz w:val="24"/>
          <w:szCs w:val="24"/>
        </w:rPr>
      </w:pPr>
      <w:r w:rsidRPr="00E5489C">
        <w:rPr>
          <w:rFonts w:ascii="Georgia" w:hAnsi="Georgia"/>
          <w:bCs/>
          <w:sz w:val="24"/>
          <w:szCs w:val="24"/>
        </w:rPr>
        <w:t>COMPETENZE</w:t>
      </w:r>
      <w:r w:rsidRPr="00E5489C">
        <w:rPr>
          <w:rFonts w:ascii="Georgia" w:hAnsi="Georgia"/>
          <w:bCs/>
          <w:sz w:val="24"/>
          <w:szCs w:val="24"/>
        </w:rPr>
        <w:tab/>
        <w:t>CONOSCENZE</w:t>
      </w:r>
    </w:p>
    <w:p w:rsidR="00E5489C" w:rsidRPr="00E5489C" w:rsidRDefault="00E5489C" w:rsidP="00E5489C">
      <w:pPr>
        <w:rPr>
          <w:rFonts w:ascii="Georgia" w:hAnsi="Georgia"/>
          <w:bCs/>
          <w:sz w:val="24"/>
          <w:szCs w:val="24"/>
        </w:rPr>
      </w:pPr>
      <w:r w:rsidRPr="00E5489C">
        <w:rPr>
          <w:rFonts w:ascii="Georgia" w:hAnsi="Georgia"/>
          <w:bCs/>
          <w:sz w:val="24"/>
          <w:szCs w:val="24"/>
        </w:rPr>
        <w:t>Discutere problematiche, esprimendo il proprio punto di vista.</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Esprimersi in </w:t>
      </w:r>
      <w:proofErr w:type="gramStart"/>
      <w:r w:rsidRPr="00E5489C">
        <w:rPr>
          <w:rFonts w:ascii="Georgia" w:hAnsi="Georgia"/>
          <w:bCs/>
          <w:sz w:val="24"/>
          <w:szCs w:val="24"/>
        </w:rPr>
        <w:t>modo  fluente</w:t>
      </w:r>
      <w:proofErr w:type="gramEnd"/>
      <w:r w:rsidRPr="00E5489C">
        <w:rPr>
          <w:rFonts w:ascii="Georgia" w:hAnsi="Georgia"/>
          <w:bCs/>
          <w:sz w:val="24"/>
          <w:szCs w:val="24"/>
        </w:rPr>
        <w:t xml:space="preserve"> e corretto su temi tecnici</w:t>
      </w:r>
      <w:r w:rsidRPr="00E5489C">
        <w:rPr>
          <w:rFonts w:ascii="Georgia" w:hAnsi="Georgia"/>
          <w:bCs/>
          <w:sz w:val="24"/>
          <w:szCs w:val="24"/>
        </w:rPr>
        <w:tab/>
      </w:r>
      <w:proofErr w:type="spellStart"/>
      <w:r w:rsidRPr="00E5489C">
        <w:rPr>
          <w:rFonts w:ascii="Georgia" w:hAnsi="Georgia"/>
          <w:bCs/>
          <w:sz w:val="24"/>
          <w:szCs w:val="24"/>
        </w:rPr>
        <w:t>Globalization</w:t>
      </w:r>
      <w:proofErr w:type="spellEnd"/>
      <w:r w:rsidRPr="00E5489C">
        <w:rPr>
          <w:rFonts w:ascii="Georgia" w:hAnsi="Georgia"/>
          <w:bCs/>
          <w:sz w:val="24"/>
          <w:szCs w:val="24"/>
        </w:rPr>
        <w:t xml:space="preserve"> </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JM Keynes </w:t>
      </w:r>
    </w:p>
    <w:p w:rsidR="00E5489C" w:rsidRPr="00E5489C" w:rsidRDefault="00E5489C" w:rsidP="00E5489C">
      <w:pPr>
        <w:rPr>
          <w:rFonts w:ascii="Georgia" w:hAnsi="Georgia"/>
          <w:bCs/>
          <w:sz w:val="24"/>
          <w:szCs w:val="24"/>
        </w:rPr>
      </w:pPr>
      <w:proofErr w:type="spellStart"/>
      <w:r w:rsidRPr="00E5489C">
        <w:rPr>
          <w:rFonts w:ascii="Georgia" w:hAnsi="Georgia"/>
          <w:bCs/>
          <w:sz w:val="24"/>
          <w:szCs w:val="24"/>
        </w:rPr>
        <w:t>Wall</w:t>
      </w:r>
      <w:proofErr w:type="spellEnd"/>
      <w:r w:rsidRPr="00E5489C">
        <w:rPr>
          <w:rFonts w:ascii="Georgia" w:hAnsi="Georgia"/>
          <w:bCs/>
          <w:sz w:val="24"/>
          <w:szCs w:val="24"/>
        </w:rPr>
        <w:t xml:space="preserve"> Street Crash 1929</w:t>
      </w:r>
    </w:p>
    <w:p w:rsidR="00E5489C" w:rsidRPr="00E5489C" w:rsidRDefault="00E5489C" w:rsidP="00E5489C">
      <w:pPr>
        <w:rPr>
          <w:rFonts w:ascii="Georgia" w:hAnsi="Georgia"/>
          <w:bCs/>
          <w:sz w:val="24"/>
          <w:szCs w:val="24"/>
        </w:rPr>
      </w:pPr>
      <w:r w:rsidRPr="00E5489C">
        <w:rPr>
          <w:rFonts w:ascii="Georgia" w:hAnsi="Georgia"/>
          <w:bCs/>
          <w:sz w:val="24"/>
          <w:szCs w:val="24"/>
        </w:rPr>
        <w:t>2020 Stock Exchange Crash</w:t>
      </w:r>
    </w:p>
    <w:p w:rsidR="00E5489C" w:rsidRPr="00E5489C" w:rsidRDefault="00E5489C" w:rsidP="00E5489C">
      <w:pPr>
        <w:rPr>
          <w:rFonts w:ascii="Georgia" w:hAnsi="Georgia"/>
          <w:bCs/>
          <w:sz w:val="24"/>
          <w:szCs w:val="24"/>
        </w:rPr>
      </w:pPr>
      <w:r w:rsidRPr="00E5489C">
        <w:rPr>
          <w:rFonts w:ascii="Georgia" w:hAnsi="Georgia"/>
          <w:bCs/>
          <w:sz w:val="24"/>
          <w:szCs w:val="24"/>
        </w:rPr>
        <w:t xml:space="preserve">UN 2030 Agenda </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r w:rsidRPr="00E5489C">
        <w:rPr>
          <w:rFonts w:ascii="Georgia" w:hAnsi="Georgia"/>
          <w:bCs/>
          <w:sz w:val="24"/>
          <w:szCs w:val="24"/>
        </w:rPr>
        <w:t>Tivoli, 11/04/2020</w:t>
      </w:r>
    </w:p>
    <w:p w:rsidR="00E5489C" w:rsidRPr="00E5489C" w:rsidRDefault="00E5489C" w:rsidP="00E5489C">
      <w:pPr>
        <w:rPr>
          <w:rFonts w:ascii="Georgia" w:hAnsi="Georgia"/>
          <w:bCs/>
          <w:sz w:val="24"/>
          <w:szCs w:val="24"/>
        </w:rPr>
      </w:pPr>
      <w:r w:rsidRPr="00E5489C">
        <w:rPr>
          <w:rFonts w:ascii="Georgia" w:hAnsi="Georgia"/>
          <w:bCs/>
          <w:sz w:val="24"/>
          <w:szCs w:val="24"/>
        </w:rPr>
        <w:t>La docente</w:t>
      </w:r>
    </w:p>
    <w:p w:rsidR="00E5489C" w:rsidRDefault="00E5489C" w:rsidP="00E5489C">
      <w:pPr>
        <w:rPr>
          <w:rFonts w:ascii="Georgia" w:hAnsi="Georgia"/>
          <w:bCs/>
          <w:sz w:val="24"/>
          <w:szCs w:val="24"/>
        </w:rPr>
      </w:pPr>
      <w:r w:rsidRPr="00E5489C">
        <w:rPr>
          <w:rFonts w:ascii="Georgia" w:hAnsi="Georgia"/>
          <w:bCs/>
          <w:sz w:val="24"/>
          <w:szCs w:val="24"/>
        </w:rPr>
        <w:t>Stefania Iannucci</w:t>
      </w:r>
    </w:p>
    <w:p w:rsidR="00450A18" w:rsidRDefault="00450A18" w:rsidP="00E5489C">
      <w:pPr>
        <w:rPr>
          <w:rFonts w:ascii="Georgia" w:hAnsi="Georgia"/>
          <w:bCs/>
          <w:sz w:val="24"/>
          <w:szCs w:val="24"/>
        </w:rPr>
      </w:pPr>
    </w:p>
    <w:p w:rsidR="00450A18" w:rsidRPr="00E5489C" w:rsidRDefault="00450A18" w:rsidP="00E5489C">
      <w:pPr>
        <w:rPr>
          <w:rFonts w:ascii="Georgia" w:hAnsi="Georgia"/>
          <w:bCs/>
          <w:sz w:val="24"/>
          <w:szCs w:val="24"/>
        </w:rPr>
      </w:pPr>
    </w:p>
    <w:p w:rsidR="00450A18" w:rsidRPr="00D379B3" w:rsidRDefault="00450A18" w:rsidP="00450A18">
      <w:pPr>
        <w:rPr>
          <w:rFonts w:ascii="Georgia" w:hAnsi="Georgia"/>
          <w:b/>
          <w:bCs/>
          <w:color w:val="FF0000"/>
          <w:sz w:val="24"/>
          <w:szCs w:val="24"/>
        </w:rPr>
      </w:pPr>
      <w:r w:rsidRPr="00D379B3">
        <w:rPr>
          <w:rFonts w:ascii="Georgia" w:hAnsi="Georgia"/>
          <w:b/>
          <w:bCs/>
          <w:color w:val="FF0000"/>
          <w:sz w:val="24"/>
          <w:szCs w:val="24"/>
        </w:rPr>
        <w:t>PROGRAMMA CLASSE QUINTA D AFM.A.S. 2019-</w:t>
      </w:r>
      <w:proofErr w:type="gramStart"/>
      <w:r w:rsidRPr="00D379B3">
        <w:rPr>
          <w:rFonts w:ascii="Georgia" w:hAnsi="Georgia"/>
          <w:b/>
          <w:bCs/>
          <w:color w:val="FF0000"/>
          <w:sz w:val="24"/>
          <w:szCs w:val="24"/>
        </w:rPr>
        <w:t>2020 .LINGUA</w:t>
      </w:r>
      <w:proofErr w:type="gramEnd"/>
      <w:r w:rsidRPr="00D379B3">
        <w:rPr>
          <w:rFonts w:ascii="Georgia" w:hAnsi="Georgia"/>
          <w:b/>
          <w:bCs/>
          <w:color w:val="FF0000"/>
          <w:sz w:val="24"/>
          <w:szCs w:val="24"/>
        </w:rPr>
        <w:t xml:space="preserve"> FRANCESE.</w:t>
      </w:r>
    </w:p>
    <w:p w:rsidR="00450A18" w:rsidRPr="00450A18" w:rsidRDefault="00450A18" w:rsidP="00450A18">
      <w:pPr>
        <w:rPr>
          <w:rFonts w:ascii="Georgia" w:hAnsi="Georgia"/>
          <w:bCs/>
          <w:sz w:val="24"/>
          <w:szCs w:val="24"/>
        </w:rPr>
      </w:pPr>
      <w:r w:rsidRPr="00450A18">
        <w:rPr>
          <w:rFonts w:ascii="Georgia" w:hAnsi="Georgia"/>
          <w:bCs/>
          <w:sz w:val="24"/>
          <w:szCs w:val="24"/>
        </w:rPr>
        <w:t>COMMERCE.</w:t>
      </w:r>
    </w:p>
    <w:p w:rsidR="00450A18" w:rsidRPr="00450A18" w:rsidRDefault="00450A18" w:rsidP="00450A18">
      <w:pPr>
        <w:rPr>
          <w:rFonts w:ascii="Georgia" w:hAnsi="Georgia"/>
          <w:bCs/>
          <w:sz w:val="24"/>
          <w:szCs w:val="24"/>
        </w:rPr>
      </w:pPr>
      <w:r w:rsidRPr="00450A18">
        <w:rPr>
          <w:rFonts w:ascii="Georgia" w:hAnsi="Georgia"/>
          <w:bCs/>
          <w:sz w:val="24"/>
          <w:szCs w:val="24"/>
        </w:rPr>
        <w:t>LES ACTEURS DE L'ENTREPRISE.</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Le </w:t>
      </w:r>
      <w:proofErr w:type="spellStart"/>
      <w:r w:rsidRPr="00450A18">
        <w:rPr>
          <w:rFonts w:ascii="Georgia" w:hAnsi="Georgia"/>
          <w:bCs/>
          <w:sz w:val="24"/>
          <w:szCs w:val="24"/>
        </w:rPr>
        <w:t>recrutement</w:t>
      </w:r>
      <w:proofErr w:type="spellEnd"/>
      <w:r w:rsidRPr="00450A18">
        <w:rPr>
          <w:rFonts w:ascii="Georgia" w:hAnsi="Georgia"/>
          <w:bCs/>
          <w:sz w:val="24"/>
          <w:szCs w:val="24"/>
        </w:rPr>
        <w:t xml:space="preserve"> </w:t>
      </w:r>
      <w:proofErr w:type="spellStart"/>
      <w:r w:rsidRPr="00450A18">
        <w:rPr>
          <w:rFonts w:ascii="Georgia" w:hAnsi="Georgia"/>
          <w:bCs/>
          <w:sz w:val="24"/>
          <w:szCs w:val="24"/>
        </w:rPr>
        <w:t>du</w:t>
      </w:r>
      <w:proofErr w:type="spellEnd"/>
      <w:r w:rsidRPr="00450A18">
        <w:rPr>
          <w:rFonts w:ascii="Georgia" w:hAnsi="Georgia"/>
          <w:bCs/>
          <w:sz w:val="24"/>
          <w:szCs w:val="24"/>
        </w:rPr>
        <w:t xml:space="preserve"> </w:t>
      </w:r>
      <w:proofErr w:type="spellStart"/>
      <w:r w:rsidRPr="00450A18">
        <w:rPr>
          <w:rFonts w:ascii="Georgia" w:hAnsi="Georgia"/>
          <w:bCs/>
          <w:sz w:val="24"/>
          <w:szCs w:val="24"/>
        </w:rPr>
        <w:t>personnel</w:t>
      </w:r>
      <w:proofErr w:type="spellEnd"/>
      <w:r w:rsidRPr="00450A18">
        <w:rPr>
          <w:rFonts w:ascii="Georgia" w:hAnsi="Georgia"/>
          <w:bCs/>
          <w:sz w:val="24"/>
          <w:szCs w:val="24"/>
        </w:rPr>
        <w:t xml:space="preserve"> et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méthodes</w:t>
      </w:r>
      <w:proofErr w:type="spellEnd"/>
      <w:r w:rsidRPr="00450A18">
        <w:rPr>
          <w:rFonts w:ascii="Georgia" w:hAnsi="Georgia"/>
          <w:bCs/>
          <w:sz w:val="24"/>
          <w:szCs w:val="24"/>
        </w:rPr>
        <w:t xml:space="preserve"> de </w:t>
      </w:r>
      <w:proofErr w:type="spellStart"/>
      <w:r w:rsidRPr="00450A18">
        <w:rPr>
          <w:rFonts w:ascii="Georgia" w:hAnsi="Georgia"/>
          <w:bCs/>
          <w:sz w:val="24"/>
          <w:szCs w:val="24"/>
        </w:rPr>
        <w:t>sélection</w:t>
      </w:r>
      <w:proofErr w:type="spellEnd"/>
      <w:r w:rsidRPr="00450A18">
        <w:rPr>
          <w:rFonts w:ascii="Georgia" w:hAnsi="Georgia"/>
          <w:bCs/>
          <w:sz w:val="24"/>
          <w:szCs w:val="24"/>
        </w:rPr>
        <w:t xml:space="preserve"> - La lettre de </w:t>
      </w:r>
      <w:proofErr w:type="spellStart"/>
      <w:r w:rsidRPr="00450A18">
        <w:rPr>
          <w:rFonts w:ascii="Georgia" w:hAnsi="Georgia"/>
          <w:bCs/>
          <w:sz w:val="24"/>
          <w:szCs w:val="24"/>
        </w:rPr>
        <w:t>motivation</w:t>
      </w:r>
      <w:proofErr w:type="spellEnd"/>
      <w:r w:rsidRPr="00450A18">
        <w:rPr>
          <w:rFonts w:ascii="Georgia" w:hAnsi="Georgia"/>
          <w:bCs/>
          <w:sz w:val="24"/>
          <w:szCs w:val="24"/>
        </w:rPr>
        <w:t xml:space="preserve"> et le curriculum vitae - La </w:t>
      </w:r>
      <w:proofErr w:type="spellStart"/>
      <w:r w:rsidRPr="00450A18">
        <w:rPr>
          <w:rFonts w:ascii="Georgia" w:hAnsi="Georgia"/>
          <w:bCs/>
          <w:sz w:val="24"/>
          <w:szCs w:val="24"/>
        </w:rPr>
        <w:t>représentation</w:t>
      </w:r>
      <w:proofErr w:type="spellEnd"/>
      <w:r w:rsidRPr="00450A18">
        <w:rPr>
          <w:rFonts w:ascii="Georgia" w:hAnsi="Georgia"/>
          <w:bCs/>
          <w:sz w:val="24"/>
          <w:szCs w:val="24"/>
        </w:rPr>
        <w:t xml:space="preserve"> commerciale - La </w:t>
      </w:r>
      <w:proofErr w:type="spellStart"/>
      <w:r w:rsidRPr="00450A18">
        <w:rPr>
          <w:rFonts w:ascii="Georgia" w:hAnsi="Georgia"/>
          <w:bCs/>
          <w:sz w:val="24"/>
          <w:szCs w:val="24"/>
        </w:rPr>
        <w:t>demande</w:t>
      </w:r>
      <w:proofErr w:type="spellEnd"/>
      <w:r w:rsidRPr="00450A18">
        <w:rPr>
          <w:rFonts w:ascii="Georgia" w:hAnsi="Georgia"/>
          <w:bCs/>
          <w:sz w:val="24"/>
          <w:szCs w:val="24"/>
        </w:rPr>
        <w:t xml:space="preserve"> de </w:t>
      </w:r>
      <w:proofErr w:type="spellStart"/>
      <w:proofErr w:type="gramStart"/>
      <w:r w:rsidRPr="00450A18">
        <w:rPr>
          <w:rFonts w:ascii="Georgia" w:hAnsi="Georgia"/>
          <w:bCs/>
          <w:sz w:val="24"/>
          <w:szCs w:val="24"/>
        </w:rPr>
        <w:t>renseignements,d'échantillons</w:t>
      </w:r>
      <w:proofErr w:type="gramEnd"/>
      <w:r w:rsidRPr="00450A18">
        <w:rPr>
          <w:rFonts w:ascii="Georgia" w:hAnsi="Georgia"/>
          <w:bCs/>
          <w:sz w:val="24"/>
          <w:szCs w:val="24"/>
        </w:rPr>
        <w:t>,de</w:t>
      </w:r>
      <w:proofErr w:type="spellEnd"/>
      <w:r w:rsidRPr="00450A18">
        <w:rPr>
          <w:rFonts w:ascii="Georgia" w:hAnsi="Georgia"/>
          <w:bCs/>
          <w:sz w:val="24"/>
          <w:szCs w:val="24"/>
        </w:rPr>
        <w:t xml:space="preserve"> </w:t>
      </w:r>
      <w:proofErr w:type="spellStart"/>
      <w:r w:rsidRPr="00450A18">
        <w:rPr>
          <w:rFonts w:ascii="Georgia" w:hAnsi="Georgia"/>
          <w:bCs/>
          <w:sz w:val="24"/>
          <w:szCs w:val="24"/>
        </w:rPr>
        <w:t>catalogue,de</w:t>
      </w:r>
      <w:proofErr w:type="spellEnd"/>
      <w:r w:rsidRPr="00450A18">
        <w:rPr>
          <w:rFonts w:ascii="Georgia" w:hAnsi="Georgia"/>
          <w:bCs/>
          <w:sz w:val="24"/>
          <w:szCs w:val="24"/>
        </w:rPr>
        <w:t xml:space="preserve"> </w:t>
      </w:r>
      <w:proofErr w:type="spellStart"/>
      <w:r w:rsidRPr="00450A18">
        <w:rPr>
          <w:rFonts w:ascii="Georgia" w:hAnsi="Georgia"/>
          <w:bCs/>
          <w:sz w:val="24"/>
          <w:szCs w:val="24"/>
        </w:rPr>
        <w:t>conditions</w:t>
      </w:r>
      <w:proofErr w:type="spellEnd"/>
      <w:r w:rsidRPr="00450A18">
        <w:rPr>
          <w:rFonts w:ascii="Georgia" w:hAnsi="Georgia"/>
          <w:bCs/>
          <w:sz w:val="24"/>
          <w:szCs w:val="24"/>
        </w:rPr>
        <w:t xml:space="preserve"> de </w:t>
      </w:r>
      <w:proofErr w:type="spellStart"/>
      <w:r w:rsidRPr="00450A18">
        <w:rPr>
          <w:rFonts w:ascii="Georgia" w:hAnsi="Georgia"/>
          <w:bCs/>
          <w:sz w:val="24"/>
          <w:szCs w:val="24"/>
        </w:rPr>
        <w:t>vente,de</w:t>
      </w:r>
      <w:proofErr w:type="spellEnd"/>
      <w:r w:rsidRPr="00450A18">
        <w:rPr>
          <w:rFonts w:ascii="Georgia" w:hAnsi="Georgia"/>
          <w:bCs/>
          <w:sz w:val="24"/>
          <w:szCs w:val="24"/>
        </w:rPr>
        <w:t xml:space="preserve"> </w:t>
      </w:r>
      <w:proofErr w:type="spellStart"/>
      <w:r w:rsidRPr="00450A18">
        <w:rPr>
          <w:rFonts w:ascii="Georgia" w:hAnsi="Georgia"/>
          <w:bCs/>
          <w:sz w:val="24"/>
          <w:szCs w:val="24"/>
        </w:rPr>
        <w:t>devis,de</w:t>
      </w:r>
      <w:proofErr w:type="spellEnd"/>
      <w:r w:rsidRPr="00450A18">
        <w:rPr>
          <w:rFonts w:ascii="Georgia" w:hAnsi="Georgia"/>
          <w:bCs/>
          <w:sz w:val="24"/>
          <w:szCs w:val="24"/>
        </w:rPr>
        <w:t xml:space="preserve"> </w:t>
      </w:r>
      <w:proofErr w:type="spellStart"/>
      <w:r w:rsidRPr="00450A18">
        <w:rPr>
          <w:rFonts w:ascii="Georgia" w:hAnsi="Georgia"/>
          <w:bCs/>
          <w:sz w:val="24"/>
          <w:szCs w:val="24"/>
        </w:rPr>
        <w:t>réduction</w:t>
      </w:r>
      <w:proofErr w:type="spellEnd"/>
      <w:r w:rsidRPr="00450A18">
        <w:rPr>
          <w:rFonts w:ascii="Georgia" w:hAnsi="Georgia"/>
          <w:bCs/>
          <w:sz w:val="24"/>
          <w:szCs w:val="24"/>
        </w:rPr>
        <w:t xml:space="preserve"> de </w:t>
      </w:r>
      <w:proofErr w:type="spellStart"/>
      <w:r w:rsidRPr="00450A18">
        <w:rPr>
          <w:rFonts w:ascii="Georgia" w:hAnsi="Georgia"/>
          <w:bCs/>
          <w:sz w:val="24"/>
          <w:szCs w:val="24"/>
        </w:rPr>
        <w:t>prix</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r w:rsidRPr="00450A18">
        <w:rPr>
          <w:rFonts w:ascii="Georgia" w:hAnsi="Georgia"/>
          <w:bCs/>
          <w:sz w:val="24"/>
          <w:szCs w:val="24"/>
        </w:rPr>
        <w:t>LA COMMANDE ET L'ACHAT.</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Le </w:t>
      </w:r>
      <w:proofErr w:type="spellStart"/>
      <w:r w:rsidRPr="00450A18">
        <w:rPr>
          <w:rFonts w:ascii="Georgia" w:hAnsi="Georgia"/>
          <w:bCs/>
          <w:sz w:val="24"/>
          <w:szCs w:val="24"/>
        </w:rPr>
        <w:t>plan</w:t>
      </w:r>
      <w:proofErr w:type="spellEnd"/>
      <w:r w:rsidRPr="00450A18">
        <w:rPr>
          <w:rFonts w:ascii="Georgia" w:hAnsi="Georgia"/>
          <w:bCs/>
          <w:sz w:val="24"/>
          <w:szCs w:val="24"/>
        </w:rPr>
        <w:t xml:space="preserve"> et la </w:t>
      </w:r>
      <w:proofErr w:type="spellStart"/>
      <w:r w:rsidRPr="00450A18">
        <w:rPr>
          <w:rFonts w:ascii="Georgia" w:hAnsi="Georgia"/>
          <w:bCs/>
          <w:sz w:val="24"/>
          <w:szCs w:val="24"/>
        </w:rPr>
        <w:t>rédaction</w:t>
      </w:r>
      <w:proofErr w:type="spellEnd"/>
      <w:r w:rsidRPr="00450A18">
        <w:rPr>
          <w:rFonts w:ascii="Georgia" w:hAnsi="Georgia"/>
          <w:bCs/>
          <w:sz w:val="24"/>
          <w:szCs w:val="24"/>
        </w:rPr>
        <w:t xml:space="preserve"> d'une </w:t>
      </w:r>
      <w:proofErr w:type="spellStart"/>
      <w:r w:rsidRPr="00450A18">
        <w:rPr>
          <w:rFonts w:ascii="Georgia" w:hAnsi="Georgia"/>
          <w:bCs/>
          <w:sz w:val="24"/>
          <w:szCs w:val="24"/>
        </w:rPr>
        <w:t>commande</w:t>
      </w:r>
      <w:proofErr w:type="spellEnd"/>
      <w:r w:rsidRPr="00450A18">
        <w:rPr>
          <w:rFonts w:ascii="Georgia" w:hAnsi="Georgia"/>
          <w:bCs/>
          <w:sz w:val="24"/>
          <w:szCs w:val="24"/>
        </w:rPr>
        <w:t xml:space="preserve"> - Le </w:t>
      </w:r>
      <w:proofErr w:type="spellStart"/>
      <w:r w:rsidRPr="00450A18">
        <w:rPr>
          <w:rFonts w:ascii="Georgia" w:hAnsi="Georgia"/>
          <w:bCs/>
          <w:sz w:val="24"/>
          <w:szCs w:val="24"/>
        </w:rPr>
        <w:t>contrat</w:t>
      </w:r>
      <w:proofErr w:type="spellEnd"/>
      <w:r w:rsidRPr="00450A18">
        <w:rPr>
          <w:rFonts w:ascii="Georgia" w:hAnsi="Georgia"/>
          <w:bCs/>
          <w:sz w:val="24"/>
          <w:szCs w:val="24"/>
        </w:rPr>
        <w:t xml:space="preserve"> de </w:t>
      </w:r>
      <w:proofErr w:type="spellStart"/>
      <w:r w:rsidRPr="00450A18">
        <w:rPr>
          <w:rFonts w:ascii="Georgia" w:hAnsi="Georgia"/>
          <w:bCs/>
          <w:sz w:val="24"/>
          <w:szCs w:val="24"/>
        </w:rPr>
        <w:t>vente</w:t>
      </w:r>
      <w:proofErr w:type="spellEnd"/>
      <w:r w:rsidRPr="00450A18">
        <w:rPr>
          <w:rFonts w:ascii="Georgia" w:hAnsi="Georgia"/>
          <w:bCs/>
          <w:sz w:val="24"/>
          <w:szCs w:val="24"/>
        </w:rPr>
        <w:t xml:space="preserve"> et </w:t>
      </w:r>
      <w:proofErr w:type="spellStart"/>
      <w:r w:rsidRPr="00450A18">
        <w:rPr>
          <w:rFonts w:ascii="Georgia" w:hAnsi="Georgia"/>
          <w:bCs/>
          <w:sz w:val="24"/>
          <w:szCs w:val="24"/>
        </w:rPr>
        <w:t>ses</w:t>
      </w:r>
      <w:proofErr w:type="spellEnd"/>
      <w:r w:rsidRPr="00450A18">
        <w:rPr>
          <w:rFonts w:ascii="Georgia" w:hAnsi="Georgia"/>
          <w:bCs/>
          <w:sz w:val="24"/>
          <w:szCs w:val="24"/>
        </w:rPr>
        <w:t xml:space="preserve"> </w:t>
      </w:r>
      <w:proofErr w:type="spellStart"/>
      <w:r w:rsidRPr="00450A18">
        <w:rPr>
          <w:rFonts w:ascii="Georgia" w:hAnsi="Georgia"/>
          <w:bCs/>
          <w:sz w:val="24"/>
          <w:szCs w:val="24"/>
        </w:rPr>
        <w:t>difficultés</w:t>
      </w:r>
      <w:proofErr w:type="spellEnd"/>
      <w:r w:rsidRPr="00450A18">
        <w:rPr>
          <w:rFonts w:ascii="Georgia" w:hAnsi="Georgia"/>
          <w:bCs/>
          <w:sz w:val="24"/>
          <w:szCs w:val="24"/>
        </w:rPr>
        <w:t xml:space="preserve"> - La </w:t>
      </w:r>
      <w:proofErr w:type="spellStart"/>
      <w:r w:rsidRPr="00450A18">
        <w:rPr>
          <w:rFonts w:ascii="Georgia" w:hAnsi="Georgia"/>
          <w:bCs/>
          <w:sz w:val="24"/>
          <w:szCs w:val="24"/>
        </w:rPr>
        <w:t>modification</w:t>
      </w:r>
      <w:proofErr w:type="spellEnd"/>
      <w:r w:rsidRPr="00450A18">
        <w:rPr>
          <w:rFonts w:ascii="Georgia" w:hAnsi="Georgia"/>
          <w:bCs/>
          <w:sz w:val="24"/>
          <w:szCs w:val="24"/>
        </w:rPr>
        <w:t xml:space="preserve"> </w:t>
      </w:r>
      <w:proofErr w:type="spellStart"/>
      <w:r w:rsidRPr="00450A18">
        <w:rPr>
          <w:rFonts w:ascii="Georgia" w:hAnsi="Georgia"/>
          <w:bCs/>
          <w:sz w:val="24"/>
          <w:szCs w:val="24"/>
        </w:rPr>
        <w:t>ou</w:t>
      </w:r>
      <w:proofErr w:type="spellEnd"/>
      <w:r w:rsidRPr="00450A18">
        <w:rPr>
          <w:rFonts w:ascii="Georgia" w:hAnsi="Georgia"/>
          <w:bCs/>
          <w:sz w:val="24"/>
          <w:szCs w:val="24"/>
        </w:rPr>
        <w:t xml:space="preserve"> l'</w:t>
      </w:r>
      <w:proofErr w:type="spellStart"/>
      <w:r w:rsidRPr="00450A18">
        <w:rPr>
          <w:rFonts w:ascii="Georgia" w:hAnsi="Georgia"/>
          <w:bCs/>
          <w:sz w:val="24"/>
          <w:szCs w:val="24"/>
        </w:rPr>
        <w:t>annulation</w:t>
      </w:r>
      <w:proofErr w:type="spellEnd"/>
      <w:r w:rsidRPr="00450A18">
        <w:rPr>
          <w:rFonts w:ascii="Georgia" w:hAnsi="Georgia"/>
          <w:bCs/>
          <w:sz w:val="24"/>
          <w:szCs w:val="24"/>
        </w:rPr>
        <w:t xml:space="preserve"> d'un </w:t>
      </w:r>
      <w:proofErr w:type="spellStart"/>
      <w:r w:rsidRPr="00450A18">
        <w:rPr>
          <w:rFonts w:ascii="Georgia" w:hAnsi="Georgia"/>
          <w:bCs/>
          <w:sz w:val="24"/>
          <w:szCs w:val="24"/>
        </w:rPr>
        <w:t>contrat</w:t>
      </w:r>
      <w:proofErr w:type="spellEnd"/>
      <w:r w:rsidRPr="00450A18">
        <w:rPr>
          <w:rFonts w:ascii="Georgia" w:hAnsi="Georgia"/>
          <w:bCs/>
          <w:sz w:val="24"/>
          <w:szCs w:val="24"/>
        </w:rPr>
        <w:t xml:space="preserve"> de </w:t>
      </w:r>
      <w:proofErr w:type="spellStart"/>
      <w:r w:rsidRPr="00450A18">
        <w:rPr>
          <w:rFonts w:ascii="Georgia" w:hAnsi="Georgia"/>
          <w:bCs/>
          <w:sz w:val="24"/>
          <w:szCs w:val="24"/>
        </w:rPr>
        <w:t>vente</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r w:rsidRPr="00450A18">
        <w:rPr>
          <w:rFonts w:ascii="Georgia" w:hAnsi="Georgia"/>
          <w:bCs/>
          <w:sz w:val="24"/>
          <w:szCs w:val="24"/>
        </w:rPr>
        <w:t>LA LOGISTIQUE ET LES TRANSPORTS.</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La </w:t>
      </w:r>
      <w:proofErr w:type="spellStart"/>
      <w:r w:rsidRPr="00450A18">
        <w:rPr>
          <w:rFonts w:ascii="Georgia" w:hAnsi="Georgia"/>
          <w:bCs/>
          <w:sz w:val="24"/>
          <w:szCs w:val="24"/>
        </w:rPr>
        <w:t>démarche</w:t>
      </w:r>
      <w:proofErr w:type="spellEnd"/>
      <w:r w:rsidRPr="00450A18">
        <w:rPr>
          <w:rFonts w:ascii="Georgia" w:hAnsi="Georgia"/>
          <w:bCs/>
          <w:sz w:val="24"/>
          <w:szCs w:val="24"/>
        </w:rPr>
        <w:t xml:space="preserve"> </w:t>
      </w:r>
      <w:proofErr w:type="spellStart"/>
      <w:r w:rsidRPr="00450A18">
        <w:rPr>
          <w:rFonts w:ascii="Georgia" w:hAnsi="Georgia"/>
          <w:bCs/>
          <w:sz w:val="24"/>
          <w:szCs w:val="24"/>
        </w:rPr>
        <w:t>logistique</w:t>
      </w:r>
      <w:proofErr w:type="spellEnd"/>
      <w:r w:rsidRPr="00450A18">
        <w:rPr>
          <w:rFonts w:ascii="Georgia" w:hAnsi="Georgia"/>
          <w:bCs/>
          <w:sz w:val="24"/>
          <w:szCs w:val="24"/>
        </w:rPr>
        <w:t xml:space="preserve"> -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acteurs</w:t>
      </w:r>
      <w:proofErr w:type="spellEnd"/>
      <w:r w:rsidRPr="00450A18">
        <w:rPr>
          <w:rFonts w:ascii="Georgia" w:hAnsi="Georgia"/>
          <w:bCs/>
          <w:sz w:val="24"/>
          <w:szCs w:val="24"/>
        </w:rPr>
        <w:t xml:space="preserve"> de la </w:t>
      </w:r>
      <w:proofErr w:type="spellStart"/>
      <w:proofErr w:type="gramStart"/>
      <w:r w:rsidRPr="00450A18">
        <w:rPr>
          <w:rFonts w:ascii="Georgia" w:hAnsi="Georgia"/>
          <w:bCs/>
          <w:sz w:val="24"/>
          <w:szCs w:val="24"/>
        </w:rPr>
        <w:t>livraison,les</w:t>
      </w:r>
      <w:proofErr w:type="spellEnd"/>
      <w:proofErr w:type="gramEnd"/>
      <w:r w:rsidRPr="00450A18">
        <w:rPr>
          <w:rFonts w:ascii="Georgia" w:hAnsi="Georgia"/>
          <w:bCs/>
          <w:sz w:val="24"/>
          <w:szCs w:val="24"/>
        </w:rPr>
        <w:t xml:space="preserve"> </w:t>
      </w:r>
      <w:proofErr w:type="spellStart"/>
      <w:r w:rsidRPr="00450A18">
        <w:rPr>
          <w:rFonts w:ascii="Georgia" w:hAnsi="Georgia"/>
          <w:bCs/>
          <w:sz w:val="24"/>
          <w:szCs w:val="24"/>
        </w:rPr>
        <w:t>moyens</w:t>
      </w:r>
      <w:proofErr w:type="spellEnd"/>
      <w:r w:rsidRPr="00450A18">
        <w:rPr>
          <w:rFonts w:ascii="Georgia" w:hAnsi="Georgia"/>
          <w:bCs/>
          <w:sz w:val="24"/>
          <w:szCs w:val="24"/>
        </w:rPr>
        <w:t xml:space="preserve"> de </w:t>
      </w:r>
      <w:proofErr w:type="spellStart"/>
      <w:r w:rsidRPr="00450A18">
        <w:rPr>
          <w:rFonts w:ascii="Georgia" w:hAnsi="Georgia"/>
          <w:bCs/>
          <w:sz w:val="24"/>
          <w:szCs w:val="24"/>
        </w:rPr>
        <w:t>transport</w:t>
      </w:r>
      <w:proofErr w:type="spellEnd"/>
      <w:r w:rsidRPr="00450A18">
        <w:rPr>
          <w:rFonts w:ascii="Georgia" w:hAnsi="Georgia"/>
          <w:bCs/>
          <w:sz w:val="24"/>
          <w:szCs w:val="24"/>
        </w:rPr>
        <w:t xml:space="preserve"> et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documents</w:t>
      </w:r>
      <w:proofErr w:type="spellEnd"/>
      <w:r w:rsidRPr="00450A18">
        <w:rPr>
          <w:rFonts w:ascii="Georgia" w:hAnsi="Georgia"/>
          <w:bCs/>
          <w:sz w:val="24"/>
          <w:szCs w:val="24"/>
        </w:rPr>
        <w:t xml:space="preserve"> </w:t>
      </w:r>
      <w:proofErr w:type="spellStart"/>
      <w:r w:rsidRPr="00450A18">
        <w:rPr>
          <w:rFonts w:ascii="Georgia" w:hAnsi="Georgia"/>
          <w:bCs/>
          <w:sz w:val="24"/>
          <w:szCs w:val="24"/>
        </w:rPr>
        <w:t>accompagnant</w:t>
      </w:r>
      <w:proofErr w:type="spellEnd"/>
      <w:r w:rsidRPr="00450A18">
        <w:rPr>
          <w:rFonts w:ascii="Georgia" w:hAnsi="Georgia"/>
          <w:bCs/>
          <w:sz w:val="24"/>
          <w:szCs w:val="24"/>
        </w:rPr>
        <w:t xml:space="preserve"> la </w:t>
      </w:r>
      <w:proofErr w:type="spellStart"/>
      <w:r w:rsidRPr="00450A18">
        <w:rPr>
          <w:rFonts w:ascii="Georgia" w:hAnsi="Georgia"/>
          <w:bCs/>
          <w:sz w:val="24"/>
          <w:szCs w:val="24"/>
        </w:rPr>
        <w:t>marchandise</w:t>
      </w:r>
      <w:proofErr w:type="spellEnd"/>
      <w:r w:rsidRPr="00450A18">
        <w:rPr>
          <w:rFonts w:ascii="Georgia" w:hAnsi="Georgia"/>
          <w:bCs/>
          <w:sz w:val="24"/>
          <w:szCs w:val="24"/>
        </w:rPr>
        <w:t xml:space="preserve"> -L'</w:t>
      </w:r>
      <w:proofErr w:type="spellStart"/>
      <w:r w:rsidRPr="00450A18">
        <w:rPr>
          <w:rFonts w:ascii="Georgia" w:hAnsi="Georgia"/>
          <w:bCs/>
          <w:sz w:val="24"/>
          <w:szCs w:val="24"/>
        </w:rPr>
        <w:t>expédition</w:t>
      </w:r>
      <w:proofErr w:type="spellEnd"/>
      <w:r w:rsidRPr="00450A18">
        <w:rPr>
          <w:rFonts w:ascii="Georgia" w:hAnsi="Georgia"/>
          <w:bCs/>
          <w:sz w:val="24"/>
          <w:szCs w:val="24"/>
        </w:rPr>
        <w:t xml:space="preserve"> et la </w:t>
      </w:r>
      <w:proofErr w:type="spellStart"/>
      <w:r w:rsidRPr="00450A18">
        <w:rPr>
          <w:rFonts w:ascii="Georgia" w:hAnsi="Georgia"/>
          <w:bCs/>
          <w:sz w:val="24"/>
          <w:szCs w:val="24"/>
        </w:rPr>
        <w:t>livraison</w:t>
      </w:r>
      <w:proofErr w:type="spellEnd"/>
      <w:r w:rsidRPr="00450A18">
        <w:rPr>
          <w:rFonts w:ascii="Georgia" w:hAnsi="Georgia"/>
          <w:bCs/>
          <w:sz w:val="24"/>
          <w:szCs w:val="24"/>
        </w:rPr>
        <w:t xml:space="preserve">-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motifs</w:t>
      </w:r>
      <w:proofErr w:type="spellEnd"/>
      <w:r w:rsidRPr="00450A18">
        <w:rPr>
          <w:rFonts w:ascii="Georgia" w:hAnsi="Georgia"/>
          <w:bCs/>
          <w:sz w:val="24"/>
          <w:szCs w:val="24"/>
        </w:rPr>
        <w:t xml:space="preserve"> de la </w:t>
      </w:r>
      <w:proofErr w:type="spellStart"/>
      <w:r w:rsidRPr="00450A18">
        <w:rPr>
          <w:rFonts w:ascii="Georgia" w:hAnsi="Georgia"/>
          <w:bCs/>
          <w:sz w:val="24"/>
          <w:szCs w:val="24"/>
        </w:rPr>
        <w:t>réclamation</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 L'INTERNATIONAL.</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La </w:t>
      </w:r>
      <w:proofErr w:type="spellStart"/>
      <w:r w:rsidRPr="00450A18">
        <w:rPr>
          <w:rFonts w:ascii="Georgia" w:hAnsi="Georgia"/>
          <w:bCs/>
          <w:sz w:val="24"/>
          <w:szCs w:val="24"/>
        </w:rPr>
        <w:t>mondialisation</w:t>
      </w:r>
      <w:proofErr w:type="spellEnd"/>
      <w:r w:rsidRPr="00450A18">
        <w:rPr>
          <w:rFonts w:ascii="Georgia" w:hAnsi="Georgia"/>
          <w:bCs/>
          <w:sz w:val="24"/>
          <w:szCs w:val="24"/>
        </w:rPr>
        <w:t xml:space="preserve"> -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Incoterms</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r w:rsidRPr="00450A18">
        <w:rPr>
          <w:rFonts w:ascii="Georgia" w:hAnsi="Georgia"/>
          <w:bCs/>
          <w:sz w:val="24"/>
          <w:szCs w:val="24"/>
        </w:rPr>
        <w:t>LE RÈGLEMENT.</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La </w:t>
      </w:r>
      <w:proofErr w:type="spellStart"/>
      <w:r w:rsidRPr="00450A18">
        <w:rPr>
          <w:rFonts w:ascii="Georgia" w:hAnsi="Georgia"/>
          <w:bCs/>
          <w:sz w:val="24"/>
          <w:szCs w:val="24"/>
        </w:rPr>
        <w:t>facturation</w:t>
      </w:r>
      <w:proofErr w:type="spellEnd"/>
      <w:r w:rsidRPr="00450A18">
        <w:rPr>
          <w:rFonts w:ascii="Georgia" w:hAnsi="Georgia"/>
          <w:bCs/>
          <w:sz w:val="24"/>
          <w:szCs w:val="24"/>
        </w:rPr>
        <w:t xml:space="preserve"> de la </w:t>
      </w:r>
      <w:proofErr w:type="spellStart"/>
      <w:r w:rsidRPr="00450A18">
        <w:rPr>
          <w:rFonts w:ascii="Georgia" w:hAnsi="Georgia"/>
          <w:bCs/>
          <w:sz w:val="24"/>
          <w:szCs w:val="24"/>
        </w:rPr>
        <w:t>marchandise</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r w:rsidRPr="00450A18">
        <w:rPr>
          <w:rFonts w:ascii="Georgia" w:hAnsi="Georgia"/>
          <w:bCs/>
          <w:sz w:val="24"/>
          <w:szCs w:val="24"/>
        </w:rPr>
        <w:t>LES BANQUES ET LA BOURSE.</w:t>
      </w:r>
    </w:p>
    <w:p w:rsidR="00450A18" w:rsidRPr="00450A18" w:rsidRDefault="00450A18" w:rsidP="00450A18">
      <w:pPr>
        <w:rPr>
          <w:rFonts w:ascii="Georgia" w:hAnsi="Georgia"/>
          <w:bCs/>
          <w:sz w:val="24"/>
          <w:szCs w:val="24"/>
        </w:rPr>
      </w:pP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principales</w:t>
      </w:r>
      <w:proofErr w:type="spellEnd"/>
      <w:r w:rsidRPr="00450A18">
        <w:rPr>
          <w:rFonts w:ascii="Georgia" w:hAnsi="Georgia"/>
          <w:bCs/>
          <w:sz w:val="24"/>
          <w:szCs w:val="24"/>
        </w:rPr>
        <w:t xml:space="preserve"> </w:t>
      </w:r>
      <w:proofErr w:type="spellStart"/>
      <w:r w:rsidRPr="00450A18">
        <w:rPr>
          <w:rFonts w:ascii="Georgia" w:hAnsi="Georgia"/>
          <w:bCs/>
          <w:sz w:val="24"/>
          <w:szCs w:val="24"/>
        </w:rPr>
        <w:t>catégories</w:t>
      </w:r>
      <w:proofErr w:type="spellEnd"/>
      <w:r w:rsidRPr="00450A18">
        <w:rPr>
          <w:rFonts w:ascii="Georgia" w:hAnsi="Georgia"/>
          <w:bCs/>
          <w:sz w:val="24"/>
          <w:szCs w:val="24"/>
        </w:rPr>
        <w:t xml:space="preserve"> de </w:t>
      </w:r>
      <w:proofErr w:type="spellStart"/>
      <w:r w:rsidRPr="00450A18">
        <w:rPr>
          <w:rFonts w:ascii="Georgia" w:hAnsi="Georgia"/>
          <w:bCs/>
          <w:sz w:val="24"/>
          <w:szCs w:val="24"/>
        </w:rPr>
        <w:t>banques</w:t>
      </w:r>
      <w:proofErr w:type="spellEnd"/>
      <w:r w:rsidRPr="00450A18">
        <w:rPr>
          <w:rFonts w:ascii="Georgia" w:hAnsi="Georgia"/>
          <w:bCs/>
          <w:sz w:val="24"/>
          <w:szCs w:val="24"/>
        </w:rPr>
        <w:t xml:space="preserve"> -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opérations</w:t>
      </w:r>
      <w:proofErr w:type="spellEnd"/>
      <w:r w:rsidRPr="00450A18">
        <w:rPr>
          <w:rFonts w:ascii="Georgia" w:hAnsi="Georgia"/>
          <w:bCs/>
          <w:sz w:val="24"/>
          <w:szCs w:val="24"/>
        </w:rPr>
        <w:t xml:space="preserve"> </w:t>
      </w:r>
      <w:proofErr w:type="spellStart"/>
      <w:r w:rsidRPr="00450A18">
        <w:rPr>
          <w:rFonts w:ascii="Georgia" w:hAnsi="Georgia"/>
          <w:bCs/>
          <w:sz w:val="24"/>
          <w:szCs w:val="24"/>
        </w:rPr>
        <w:t>bancaires</w:t>
      </w:r>
      <w:proofErr w:type="spellEnd"/>
      <w:r w:rsidRPr="00450A18">
        <w:rPr>
          <w:rFonts w:ascii="Georgia" w:hAnsi="Georgia"/>
          <w:bCs/>
          <w:sz w:val="24"/>
          <w:szCs w:val="24"/>
        </w:rPr>
        <w:t xml:space="preserve"> - La </w:t>
      </w:r>
      <w:proofErr w:type="spellStart"/>
      <w:r w:rsidRPr="00450A18">
        <w:rPr>
          <w:rFonts w:ascii="Georgia" w:hAnsi="Georgia"/>
          <w:bCs/>
          <w:sz w:val="24"/>
          <w:szCs w:val="24"/>
        </w:rPr>
        <w:t>Bourse</w:t>
      </w:r>
      <w:proofErr w:type="spellEnd"/>
      <w:r w:rsidRPr="00450A18">
        <w:rPr>
          <w:rFonts w:ascii="Georgia" w:hAnsi="Georgia"/>
          <w:bCs/>
          <w:sz w:val="24"/>
          <w:szCs w:val="24"/>
        </w:rPr>
        <w:t xml:space="preserve"> de </w:t>
      </w:r>
      <w:proofErr w:type="spellStart"/>
      <w:r w:rsidRPr="00450A18">
        <w:rPr>
          <w:rFonts w:ascii="Georgia" w:hAnsi="Georgia"/>
          <w:bCs/>
          <w:sz w:val="24"/>
          <w:szCs w:val="24"/>
        </w:rPr>
        <w:t>commerce</w:t>
      </w:r>
      <w:proofErr w:type="spellEnd"/>
      <w:r w:rsidRPr="00450A18">
        <w:rPr>
          <w:rFonts w:ascii="Georgia" w:hAnsi="Georgia"/>
          <w:bCs/>
          <w:sz w:val="24"/>
          <w:szCs w:val="24"/>
        </w:rPr>
        <w:t xml:space="preserve"> et la </w:t>
      </w:r>
      <w:proofErr w:type="spellStart"/>
      <w:r w:rsidRPr="00450A18">
        <w:rPr>
          <w:rFonts w:ascii="Georgia" w:hAnsi="Georgia"/>
          <w:bCs/>
          <w:sz w:val="24"/>
          <w:szCs w:val="24"/>
        </w:rPr>
        <w:t>Bourse</w:t>
      </w:r>
      <w:proofErr w:type="spellEnd"/>
      <w:r w:rsidRPr="00450A18">
        <w:rPr>
          <w:rFonts w:ascii="Georgia" w:hAnsi="Georgia"/>
          <w:bCs/>
          <w:sz w:val="24"/>
          <w:szCs w:val="24"/>
        </w:rPr>
        <w:t xml:space="preserve"> de </w:t>
      </w:r>
      <w:proofErr w:type="spellStart"/>
      <w:r w:rsidRPr="00450A18">
        <w:rPr>
          <w:rFonts w:ascii="Georgia" w:hAnsi="Georgia"/>
          <w:bCs/>
          <w:sz w:val="24"/>
          <w:szCs w:val="24"/>
        </w:rPr>
        <w:t>valeurs</w:t>
      </w:r>
      <w:proofErr w:type="spellEnd"/>
      <w:r w:rsidRPr="00450A18">
        <w:rPr>
          <w:rFonts w:ascii="Georgia" w:hAnsi="Georgia"/>
          <w:bCs/>
          <w:sz w:val="24"/>
          <w:szCs w:val="24"/>
        </w:rPr>
        <w:t xml:space="preserve"> - </w:t>
      </w:r>
      <w:proofErr w:type="spellStart"/>
      <w:r w:rsidRPr="00450A18">
        <w:rPr>
          <w:rFonts w:ascii="Georgia" w:hAnsi="Georgia"/>
          <w:bCs/>
          <w:sz w:val="24"/>
          <w:szCs w:val="24"/>
        </w:rPr>
        <w:t>les</w:t>
      </w:r>
      <w:proofErr w:type="spellEnd"/>
      <w:r w:rsidRPr="00450A18">
        <w:rPr>
          <w:rFonts w:ascii="Georgia" w:hAnsi="Georgia"/>
          <w:bCs/>
          <w:sz w:val="24"/>
          <w:szCs w:val="24"/>
        </w:rPr>
        <w:t xml:space="preserve"> </w:t>
      </w:r>
      <w:proofErr w:type="spellStart"/>
      <w:r w:rsidRPr="00450A18">
        <w:rPr>
          <w:rFonts w:ascii="Georgia" w:hAnsi="Georgia"/>
          <w:bCs/>
          <w:sz w:val="24"/>
          <w:szCs w:val="24"/>
        </w:rPr>
        <w:t>opérations</w:t>
      </w:r>
      <w:proofErr w:type="spellEnd"/>
      <w:r w:rsidRPr="00450A18">
        <w:rPr>
          <w:rFonts w:ascii="Georgia" w:hAnsi="Georgia"/>
          <w:bCs/>
          <w:sz w:val="24"/>
          <w:szCs w:val="24"/>
        </w:rPr>
        <w:t xml:space="preserve"> de </w:t>
      </w:r>
      <w:proofErr w:type="spellStart"/>
      <w:r w:rsidRPr="00450A18">
        <w:rPr>
          <w:rFonts w:ascii="Georgia" w:hAnsi="Georgia"/>
          <w:bCs/>
          <w:sz w:val="24"/>
          <w:szCs w:val="24"/>
        </w:rPr>
        <w:t>Bourse</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r w:rsidRPr="00450A18">
        <w:rPr>
          <w:rFonts w:ascii="Georgia" w:hAnsi="Georgia"/>
          <w:bCs/>
          <w:sz w:val="24"/>
          <w:szCs w:val="24"/>
        </w:rPr>
        <w:t>CULTURE ET CIVILISATION.</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Le </w:t>
      </w:r>
      <w:proofErr w:type="spellStart"/>
      <w:r w:rsidRPr="00450A18">
        <w:rPr>
          <w:rFonts w:ascii="Georgia" w:hAnsi="Georgia"/>
          <w:bCs/>
          <w:sz w:val="24"/>
          <w:szCs w:val="24"/>
        </w:rPr>
        <w:t>système</w:t>
      </w:r>
      <w:proofErr w:type="spellEnd"/>
      <w:r w:rsidRPr="00450A18">
        <w:rPr>
          <w:rFonts w:ascii="Georgia" w:hAnsi="Georgia"/>
          <w:bCs/>
          <w:sz w:val="24"/>
          <w:szCs w:val="24"/>
        </w:rPr>
        <w:t xml:space="preserve"> </w:t>
      </w:r>
      <w:proofErr w:type="spellStart"/>
      <w:r w:rsidRPr="00450A18">
        <w:rPr>
          <w:rFonts w:ascii="Georgia" w:hAnsi="Georgia"/>
          <w:bCs/>
          <w:sz w:val="24"/>
          <w:szCs w:val="24"/>
        </w:rPr>
        <w:t>économique</w:t>
      </w:r>
      <w:proofErr w:type="spellEnd"/>
      <w:r w:rsidRPr="00450A18">
        <w:rPr>
          <w:rFonts w:ascii="Georgia" w:hAnsi="Georgia"/>
          <w:bCs/>
          <w:sz w:val="24"/>
          <w:szCs w:val="24"/>
        </w:rPr>
        <w:t xml:space="preserve"> </w:t>
      </w:r>
      <w:proofErr w:type="spellStart"/>
      <w:proofErr w:type="gramStart"/>
      <w:r w:rsidRPr="00450A18">
        <w:rPr>
          <w:rFonts w:ascii="Georgia" w:hAnsi="Georgia"/>
          <w:bCs/>
          <w:sz w:val="24"/>
          <w:szCs w:val="24"/>
        </w:rPr>
        <w:t>français:secteur</w:t>
      </w:r>
      <w:proofErr w:type="spellEnd"/>
      <w:proofErr w:type="gramEnd"/>
      <w:r w:rsidRPr="00450A18">
        <w:rPr>
          <w:rFonts w:ascii="Georgia" w:hAnsi="Georgia"/>
          <w:bCs/>
          <w:sz w:val="24"/>
          <w:szCs w:val="24"/>
        </w:rPr>
        <w:t xml:space="preserve"> </w:t>
      </w:r>
      <w:proofErr w:type="spellStart"/>
      <w:r w:rsidRPr="00450A18">
        <w:rPr>
          <w:rFonts w:ascii="Georgia" w:hAnsi="Georgia"/>
          <w:bCs/>
          <w:sz w:val="24"/>
          <w:szCs w:val="24"/>
        </w:rPr>
        <w:t>primaire,secteur</w:t>
      </w:r>
      <w:proofErr w:type="spellEnd"/>
      <w:r w:rsidRPr="00450A18">
        <w:rPr>
          <w:rFonts w:ascii="Georgia" w:hAnsi="Georgia"/>
          <w:bCs/>
          <w:sz w:val="24"/>
          <w:szCs w:val="24"/>
        </w:rPr>
        <w:t xml:space="preserve"> </w:t>
      </w:r>
      <w:proofErr w:type="spellStart"/>
      <w:r w:rsidRPr="00450A18">
        <w:rPr>
          <w:rFonts w:ascii="Georgia" w:hAnsi="Georgia"/>
          <w:bCs/>
          <w:sz w:val="24"/>
          <w:szCs w:val="24"/>
        </w:rPr>
        <w:t>secondaire,secteur</w:t>
      </w:r>
      <w:proofErr w:type="spellEnd"/>
      <w:r w:rsidRPr="00450A18">
        <w:rPr>
          <w:rFonts w:ascii="Georgia" w:hAnsi="Georgia"/>
          <w:bCs/>
          <w:sz w:val="24"/>
          <w:szCs w:val="24"/>
        </w:rPr>
        <w:t xml:space="preserve"> </w:t>
      </w:r>
      <w:proofErr w:type="spellStart"/>
      <w:r w:rsidRPr="00450A18">
        <w:rPr>
          <w:rFonts w:ascii="Georgia" w:hAnsi="Georgia"/>
          <w:bCs/>
          <w:sz w:val="24"/>
          <w:szCs w:val="24"/>
        </w:rPr>
        <w:t>tertiare</w:t>
      </w:r>
      <w:proofErr w:type="spellEnd"/>
      <w:r w:rsidRPr="00450A18">
        <w:rPr>
          <w:rFonts w:ascii="Georgia" w:hAnsi="Georgia"/>
          <w:bCs/>
          <w:sz w:val="24"/>
          <w:szCs w:val="24"/>
        </w:rPr>
        <w:t xml:space="preserve"> - La </w:t>
      </w:r>
      <w:proofErr w:type="spellStart"/>
      <w:r w:rsidRPr="00450A18">
        <w:rPr>
          <w:rFonts w:ascii="Georgia" w:hAnsi="Georgia"/>
          <w:bCs/>
          <w:sz w:val="24"/>
          <w:szCs w:val="24"/>
        </w:rPr>
        <w:t>France,sa</w:t>
      </w:r>
      <w:proofErr w:type="spellEnd"/>
      <w:r w:rsidRPr="00450A18">
        <w:rPr>
          <w:rFonts w:ascii="Georgia" w:hAnsi="Georgia"/>
          <w:bCs/>
          <w:sz w:val="24"/>
          <w:szCs w:val="24"/>
        </w:rPr>
        <w:t xml:space="preserve"> </w:t>
      </w:r>
      <w:proofErr w:type="spellStart"/>
      <w:r w:rsidRPr="00450A18">
        <w:rPr>
          <w:rFonts w:ascii="Georgia" w:hAnsi="Georgia"/>
          <w:bCs/>
          <w:sz w:val="24"/>
          <w:szCs w:val="24"/>
        </w:rPr>
        <w:t>Constitution</w:t>
      </w:r>
      <w:proofErr w:type="spellEnd"/>
      <w:r w:rsidRPr="00450A18">
        <w:rPr>
          <w:rFonts w:ascii="Georgia" w:hAnsi="Georgia"/>
          <w:bCs/>
          <w:sz w:val="24"/>
          <w:szCs w:val="24"/>
        </w:rPr>
        <w:t xml:space="preserve"> et </w:t>
      </w:r>
      <w:proofErr w:type="spellStart"/>
      <w:r w:rsidRPr="00450A18">
        <w:rPr>
          <w:rFonts w:ascii="Georgia" w:hAnsi="Georgia"/>
          <w:bCs/>
          <w:sz w:val="24"/>
          <w:szCs w:val="24"/>
        </w:rPr>
        <w:t>ses</w:t>
      </w:r>
      <w:proofErr w:type="spellEnd"/>
      <w:r w:rsidRPr="00450A18">
        <w:rPr>
          <w:rFonts w:ascii="Georgia" w:hAnsi="Georgia"/>
          <w:bCs/>
          <w:sz w:val="24"/>
          <w:szCs w:val="24"/>
        </w:rPr>
        <w:t xml:space="preserve"> </w:t>
      </w:r>
      <w:proofErr w:type="spellStart"/>
      <w:r w:rsidRPr="00450A18">
        <w:rPr>
          <w:rFonts w:ascii="Georgia" w:hAnsi="Georgia"/>
          <w:bCs/>
          <w:sz w:val="24"/>
          <w:szCs w:val="24"/>
        </w:rPr>
        <w:t>Institutions</w:t>
      </w:r>
      <w:proofErr w:type="spellEnd"/>
      <w:r w:rsidRPr="00450A18">
        <w:rPr>
          <w:rFonts w:ascii="Georgia" w:hAnsi="Georgia"/>
          <w:bCs/>
          <w:sz w:val="24"/>
          <w:szCs w:val="24"/>
        </w:rPr>
        <w:t xml:space="preserve"> - L'Union </w:t>
      </w:r>
      <w:proofErr w:type="spellStart"/>
      <w:r w:rsidRPr="00450A18">
        <w:rPr>
          <w:rFonts w:ascii="Georgia" w:hAnsi="Georgia"/>
          <w:bCs/>
          <w:sz w:val="24"/>
          <w:szCs w:val="24"/>
        </w:rPr>
        <w:t>Européenne,son</w:t>
      </w:r>
      <w:proofErr w:type="spellEnd"/>
      <w:r w:rsidRPr="00450A18">
        <w:rPr>
          <w:rFonts w:ascii="Georgia" w:hAnsi="Georgia"/>
          <w:bCs/>
          <w:sz w:val="24"/>
          <w:szCs w:val="24"/>
        </w:rPr>
        <w:t xml:space="preserve"> histoire et </w:t>
      </w:r>
      <w:proofErr w:type="spellStart"/>
      <w:r w:rsidRPr="00450A18">
        <w:rPr>
          <w:rFonts w:ascii="Georgia" w:hAnsi="Georgia"/>
          <w:bCs/>
          <w:sz w:val="24"/>
          <w:szCs w:val="24"/>
        </w:rPr>
        <w:t>ses</w:t>
      </w:r>
      <w:proofErr w:type="spellEnd"/>
      <w:r w:rsidRPr="00450A18">
        <w:rPr>
          <w:rFonts w:ascii="Georgia" w:hAnsi="Georgia"/>
          <w:bCs/>
          <w:sz w:val="24"/>
          <w:szCs w:val="24"/>
        </w:rPr>
        <w:t xml:space="preserve"> </w:t>
      </w:r>
      <w:proofErr w:type="spellStart"/>
      <w:r w:rsidRPr="00450A18">
        <w:rPr>
          <w:rFonts w:ascii="Georgia" w:hAnsi="Georgia"/>
          <w:bCs/>
          <w:sz w:val="24"/>
          <w:szCs w:val="24"/>
        </w:rPr>
        <w:t>Institutions</w:t>
      </w:r>
      <w:proofErr w:type="spellEnd"/>
      <w:r w:rsidRPr="00450A18">
        <w:rPr>
          <w:rFonts w:ascii="Georgia" w:hAnsi="Georgia"/>
          <w:bCs/>
          <w:sz w:val="24"/>
          <w:szCs w:val="24"/>
        </w:rPr>
        <w:t xml:space="preserve"> -</w:t>
      </w:r>
    </w:p>
    <w:p w:rsidR="00450A18" w:rsidRPr="00450A18" w:rsidRDefault="00450A18" w:rsidP="00450A18">
      <w:pPr>
        <w:rPr>
          <w:rFonts w:ascii="Georgia" w:hAnsi="Georgia"/>
          <w:bCs/>
          <w:sz w:val="24"/>
          <w:szCs w:val="24"/>
        </w:rPr>
      </w:pPr>
    </w:p>
    <w:p w:rsidR="00450A18" w:rsidRPr="00450A18" w:rsidRDefault="00450A18" w:rsidP="00450A18">
      <w:pPr>
        <w:rPr>
          <w:rFonts w:ascii="Georgia" w:hAnsi="Georgia"/>
          <w:bCs/>
          <w:sz w:val="24"/>
          <w:szCs w:val="24"/>
        </w:rPr>
      </w:pPr>
      <w:proofErr w:type="spellStart"/>
      <w:r w:rsidRPr="00450A18">
        <w:rPr>
          <w:rFonts w:ascii="Georgia" w:hAnsi="Georgia"/>
          <w:bCs/>
          <w:sz w:val="24"/>
          <w:szCs w:val="24"/>
        </w:rPr>
        <w:t>Littérature</w:t>
      </w:r>
      <w:proofErr w:type="spellEnd"/>
      <w:r w:rsidRPr="00450A18">
        <w:rPr>
          <w:rFonts w:ascii="Georgia" w:hAnsi="Georgia"/>
          <w:bCs/>
          <w:sz w:val="24"/>
          <w:szCs w:val="24"/>
        </w:rPr>
        <w:t>.</w:t>
      </w:r>
    </w:p>
    <w:p w:rsidR="00450A18" w:rsidRPr="00450A18" w:rsidRDefault="00450A18" w:rsidP="00450A18">
      <w:pPr>
        <w:rPr>
          <w:rFonts w:ascii="Georgia" w:hAnsi="Georgia"/>
          <w:bCs/>
          <w:sz w:val="24"/>
          <w:szCs w:val="24"/>
        </w:rPr>
      </w:pPr>
      <w:r w:rsidRPr="00450A18">
        <w:rPr>
          <w:rFonts w:ascii="Georgia" w:hAnsi="Georgia"/>
          <w:bCs/>
          <w:sz w:val="24"/>
          <w:szCs w:val="24"/>
        </w:rPr>
        <w:t xml:space="preserve">Gustave Flaubert et le </w:t>
      </w:r>
      <w:proofErr w:type="spellStart"/>
      <w:r w:rsidRPr="00450A18">
        <w:rPr>
          <w:rFonts w:ascii="Georgia" w:hAnsi="Georgia"/>
          <w:bCs/>
          <w:sz w:val="24"/>
          <w:szCs w:val="24"/>
        </w:rPr>
        <w:t>réalisme</w:t>
      </w:r>
      <w:proofErr w:type="spellEnd"/>
      <w:proofErr w:type="gramStart"/>
      <w:r w:rsidRPr="00450A18">
        <w:rPr>
          <w:rFonts w:ascii="Georgia" w:hAnsi="Georgia"/>
          <w:bCs/>
          <w:sz w:val="24"/>
          <w:szCs w:val="24"/>
        </w:rPr>
        <w:t>:”Madame</w:t>
      </w:r>
      <w:proofErr w:type="gramEnd"/>
      <w:r w:rsidRPr="00450A18">
        <w:rPr>
          <w:rFonts w:ascii="Georgia" w:hAnsi="Georgia"/>
          <w:bCs/>
          <w:sz w:val="24"/>
          <w:szCs w:val="24"/>
        </w:rPr>
        <w:t xml:space="preserve"> Bovary” - Zola et le </w:t>
      </w:r>
      <w:proofErr w:type="spellStart"/>
      <w:r w:rsidRPr="00450A18">
        <w:rPr>
          <w:rFonts w:ascii="Georgia" w:hAnsi="Georgia"/>
          <w:bCs/>
          <w:sz w:val="24"/>
          <w:szCs w:val="24"/>
        </w:rPr>
        <w:t>naturalisme</w:t>
      </w:r>
      <w:proofErr w:type="spellEnd"/>
      <w:r w:rsidRPr="00450A18">
        <w:rPr>
          <w:rFonts w:ascii="Georgia" w:hAnsi="Georgia"/>
          <w:bCs/>
          <w:sz w:val="24"/>
          <w:szCs w:val="24"/>
        </w:rPr>
        <w:t>:”L'</w:t>
      </w:r>
      <w:proofErr w:type="spellStart"/>
      <w:r w:rsidRPr="00450A18">
        <w:rPr>
          <w:rFonts w:ascii="Georgia" w:hAnsi="Georgia"/>
          <w:bCs/>
          <w:sz w:val="24"/>
          <w:szCs w:val="24"/>
        </w:rPr>
        <w:t>Assommoir</w:t>
      </w:r>
      <w:proofErr w:type="spellEnd"/>
      <w:r w:rsidRPr="00450A18">
        <w:rPr>
          <w:rFonts w:ascii="Georgia" w:hAnsi="Georgia"/>
          <w:bCs/>
          <w:sz w:val="24"/>
          <w:szCs w:val="24"/>
        </w:rPr>
        <w:t>” ,”</w:t>
      </w:r>
      <w:proofErr w:type="spellStart"/>
      <w:r w:rsidRPr="00450A18">
        <w:rPr>
          <w:rFonts w:ascii="Georgia" w:hAnsi="Georgia"/>
          <w:bCs/>
          <w:sz w:val="24"/>
          <w:szCs w:val="24"/>
        </w:rPr>
        <w:t>Au</w:t>
      </w:r>
      <w:proofErr w:type="spellEnd"/>
      <w:r w:rsidRPr="00450A18">
        <w:rPr>
          <w:rFonts w:ascii="Georgia" w:hAnsi="Georgia"/>
          <w:bCs/>
          <w:sz w:val="24"/>
          <w:szCs w:val="24"/>
        </w:rPr>
        <w:t xml:space="preserve"> </w:t>
      </w:r>
      <w:proofErr w:type="spellStart"/>
      <w:r w:rsidRPr="00450A18">
        <w:rPr>
          <w:rFonts w:ascii="Georgia" w:hAnsi="Georgia"/>
          <w:bCs/>
          <w:sz w:val="24"/>
          <w:szCs w:val="24"/>
        </w:rPr>
        <w:t>Bonheur</w:t>
      </w:r>
      <w:proofErr w:type="spellEnd"/>
      <w:r w:rsidRPr="00450A18">
        <w:rPr>
          <w:rFonts w:ascii="Georgia" w:hAnsi="Georgia"/>
          <w:bCs/>
          <w:sz w:val="24"/>
          <w:szCs w:val="24"/>
        </w:rPr>
        <w:t xml:space="preserve"> </w:t>
      </w:r>
      <w:proofErr w:type="spellStart"/>
      <w:r w:rsidRPr="00450A18">
        <w:rPr>
          <w:rFonts w:ascii="Georgia" w:hAnsi="Georgia"/>
          <w:bCs/>
          <w:sz w:val="24"/>
          <w:szCs w:val="24"/>
        </w:rPr>
        <w:t>des</w:t>
      </w:r>
      <w:proofErr w:type="spellEnd"/>
      <w:r w:rsidRPr="00450A18">
        <w:rPr>
          <w:rFonts w:ascii="Georgia" w:hAnsi="Georgia"/>
          <w:bCs/>
          <w:sz w:val="24"/>
          <w:szCs w:val="24"/>
        </w:rPr>
        <w:t xml:space="preserve"> </w:t>
      </w:r>
      <w:proofErr w:type="spellStart"/>
      <w:r w:rsidRPr="00450A18">
        <w:rPr>
          <w:rFonts w:ascii="Georgia" w:hAnsi="Georgia"/>
          <w:bCs/>
          <w:sz w:val="24"/>
          <w:szCs w:val="24"/>
        </w:rPr>
        <w:t>Dames</w:t>
      </w:r>
      <w:proofErr w:type="spellEnd"/>
      <w:r w:rsidRPr="00450A18">
        <w:rPr>
          <w:rFonts w:ascii="Georgia" w:hAnsi="Georgia"/>
          <w:bCs/>
          <w:sz w:val="24"/>
          <w:szCs w:val="24"/>
        </w:rPr>
        <w:t xml:space="preserve">” - Albert </w:t>
      </w:r>
      <w:proofErr w:type="spellStart"/>
      <w:r w:rsidRPr="00450A18">
        <w:rPr>
          <w:rFonts w:ascii="Georgia" w:hAnsi="Georgia"/>
          <w:bCs/>
          <w:sz w:val="24"/>
          <w:szCs w:val="24"/>
        </w:rPr>
        <w:t>Camus</w:t>
      </w:r>
      <w:proofErr w:type="spellEnd"/>
      <w:r w:rsidRPr="00450A18">
        <w:rPr>
          <w:rFonts w:ascii="Georgia" w:hAnsi="Georgia"/>
          <w:bCs/>
          <w:sz w:val="24"/>
          <w:szCs w:val="24"/>
        </w:rPr>
        <w:t>:”L'</w:t>
      </w:r>
      <w:proofErr w:type="spellStart"/>
      <w:r w:rsidRPr="00450A18">
        <w:rPr>
          <w:rFonts w:ascii="Georgia" w:hAnsi="Georgia"/>
          <w:bCs/>
          <w:sz w:val="24"/>
          <w:szCs w:val="24"/>
        </w:rPr>
        <w:t>étranger</w:t>
      </w:r>
      <w:proofErr w:type="spellEnd"/>
      <w:r w:rsidRPr="00450A18">
        <w:rPr>
          <w:rFonts w:ascii="Georgia" w:hAnsi="Georgia"/>
          <w:bCs/>
          <w:sz w:val="24"/>
          <w:szCs w:val="24"/>
        </w:rPr>
        <w:t>”.</w:t>
      </w: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Pr="00E5489C" w:rsidRDefault="00E5489C" w:rsidP="00E5489C">
      <w:pPr>
        <w:rPr>
          <w:rFonts w:ascii="Georgia" w:hAnsi="Georgia"/>
          <w:bCs/>
          <w:sz w:val="24"/>
          <w:szCs w:val="24"/>
        </w:rPr>
      </w:pPr>
    </w:p>
    <w:p w:rsidR="00E5489C" w:rsidRDefault="00E5489C" w:rsidP="002F73D4">
      <w:pPr>
        <w:rPr>
          <w:rFonts w:ascii="Georgia" w:hAnsi="Georgia"/>
          <w:bCs/>
          <w:sz w:val="24"/>
          <w:szCs w:val="24"/>
        </w:rPr>
      </w:pPr>
    </w:p>
    <w:p w:rsidR="00507BAC" w:rsidRDefault="00507BAC" w:rsidP="00BB4562">
      <w:pPr>
        <w:jc w:val="center"/>
        <w:rPr>
          <w:rFonts w:ascii="Georgia" w:hAnsi="Georgia"/>
          <w:bCs/>
          <w:sz w:val="24"/>
          <w:szCs w:val="24"/>
        </w:rPr>
      </w:pPr>
    </w:p>
    <w:p w:rsidR="00507BAC" w:rsidRPr="00844A56" w:rsidRDefault="00507BAC" w:rsidP="00507BAC">
      <w:pPr>
        <w:pStyle w:val="Titolo1"/>
        <w:spacing w:line="276" w:lineRule="auto"/>
        <w:ind w:left="-284" w:firstLine="284"/>
        <w:rPr>
          <w:color w:val="FF0000"/>
          <w:sz w:val="28"/>
          <w:szCs w:val="28"/>
        </w:rPr>
      </w:pPr>
      <w:r w:rsidRPr="00844A56">
        <w:rPr>
          <w:color w:val="FF0000"/>
          <w:sz w:val="28"/>
          <w:szCs w:val="28"/>
        </w:rPr>
        <w:t xml:space="preserve">PROGRAMMAZIONE DI SCIENZE MOTORIE E SPORTIVE </w:t>
      </w:r>
    </w:p>
    <w:p w:rsidR="00507BAC" w:rsidRPr="00844A56" w:rsidRDefault="00507BAC" w:rsidP="00507BAC">
      <w:pPr>
        <w:pStyle w:val="Titolo1"/>
        <w:ind w:left="-284" w:firstLine="284"/>
        <w:rPr>
          <w:color w:val="FF0000"/>
          <w:sz w:val="28"/>
          <w:szCs w:val="28"/>
        </w:rPr>
      </w:pPr>
      <w:r w:rsidRPr="00844A56">
        <w:rPr>
          <w:color w:val="FF0000"/>
          <w:sz w:val="28"/>
          <w:szCs w:val="28"/>
        </w:rPr>
        <w:t>ANNO SCOLASTICO 2019/2020</w:t>
      </w:r>
    </w:p>
    <w:p w:rsidR="00507BAC" w:rsidRPr="00C4630C" w:rsidRDefault="00507BAC" w:rsidP="00507BAC"/>
    <w:p w:rsidR="00507BAC" w:rsidRPr="00507BAC" w:rsidRDefault="00507BAC" w:rsidP="00507BAC">
      <w:pPr>
        <w:pStyle w:val="Titolo1"/>
        <w:ind w:left="0" w:firstLine="0"/>
        <w:rPr>
          <w:b w:val="0"/>
          <w:sz w:val="22"/>
          <w:szCs w:val="22"/>
        </w:rPr>
      </w:pPr>
      <w:r w:rsidRPr="00507BAC">
        <w:rPr>
          <w:bCs/>
          <w:sz w:val="22"/>
          <w:szCs w:val="22"/>
        </w:rPr>
        <w:t xml:space="preserve">Docente: </w:t>
      </w:r>
      <w:proofErr w:type="spellStart"/>
      <w:r w:rsidRPr="00507BAC">
        <w:rPr>
          <w:bCs/>
          <w:sz w:val="22"/>
          <w:szCs w:val="22"/>
        </w:rPr>
        <w:t>Porcheddu</w:t>
      </w:r>
      <w:proofErr w:type="spellEnd"/>
      <w:r w:rsidRPr="00507BAC">
        <w:rPr>
          <w:bCs/>
          <w:sz w:val="22"/>
          <w:szCs w:val="22"/>
        </w:rPr>
        <w:t xml:space="preserve"> Nicoletta</w:t>
      </w:r>
      <w:r w:rsidRPr="00507BAC">
        <w:rPr>
          <w:bCs/>
          <w:sz w:val="22"/>
          <w:szCs w:val="22"/>
        </w:rPr>
        <w:tab/>
      </w:r>
      <w:r w:rsidRPr="00507BAC">
        <w:rPr>
          <w:bCs/>
          <w:sz w:val="22"/>
          <w:szCs w:val="22"/>
        </w:rPr>
        <w:tab/>
      </w:r>
      <w:r w:rsidRPr="00507BAC">
        <w:rPr>
          <w:bCs/>
          <w:sz w:val="22"/>
          <w:szCs w:val="22"/>
        </w:rPr>
        <w:tab/>
      </w:r>
      <w:r w:rsidRPr="00507BAC">
        <w:rPr>
          <w:bCs/>
          <w:sz w:val="22"/>
          <w:szCs w:val="22"/>
        </w:rPr>
        <w:tab/>
      </w:r>
      <w:r w:rsidRPr="00507BAC">
        <w:rPr>
          <w:bCs/>
          <w:sz w:val="22"/>
          <w:szCs w:val="22"/>
        </w:rPr>
        <w:tab/>
      </w:r>
      <w:r w:rsidRPr="00507BAC">
        <w:rPr>
          <w:bCs/>
          <w:sz w:val="22"/>
          <w:szCs w:val="22"/>
        </w:rPr>
        <w:tab/>
      </w:r>
      <w:r w:rsidRPr="00507BAC">
        <w:rPr>
          <w:sz w:val="22"/>
          <w:szCs w:val="22"/>
        </w:rPr>
        <w:t>Classe 5D</w:t>
      </w:r>
      <w:r w:rsidRPr="00507BAC">
        <w:rPr>
          <w:b w:val="0"/>
          <w:sz w:val="22"/>
          <w:szCs w:val="22"/>
        </w:rPr>
        <w:t xml:space="preserve"> </w:t>
      </w:r>
    </w:p>
    <w:p w:rsidR="00507BAC" w:rsidRPr="00A13FF2" w:rsidRDefault="00507BAC" w:rsidP="00507BAC"/>
    <w:p w:rsidR="00507BAC" w:rsidRPr="00A13FF2" w:rsidRDefault="00507BAC" w:rsidP="00507BAC">
      <w:pPr>
        <w:spacing w:line="360" w:lineRule="auto"/>
        <w:rPr>
          <w:b/>
          <w:sz w:val="28"/>
          <w:u w:val="single"/>
        </w:rPr>
      </w:pPr>
      <w:r w:rsidRPr="00A13FF2">
        <w:rPr>
          <w:b/>
          <w:bCs/>
          <w:sz w:val="28"/>
          <w:u w:val="single"/>
        </w:rPr>
        <w:t>MODULO 1° -</w:t>
      </w:r>
      <w:r w:rsidRPr="00A13FF2">
        <w:rPr>
          <w:sz w:val="28"/>
          <w:u w:val="single"/>
        </w:rPr>
        <w:t xml:space="preserve"> </w:t>
      </w:r>
      <w:r w:rsidRPr="00A13FF2">
        <w:rPr>
          <w:b/>
          <w:sz w:val="28"/>
          <w:u w:val="single"/>
        </w:rPr>
        <w:t>EDUCAZIONE ALLA CONVIVENZA CIVILE E DEMOCRATICA</w:t>
      </w:r>
    </w:p>
    <w:p w:rsidR="00507BAC" w:rsidRPr="006C56C0" w:rsidRDefault="00507BAC" w:rsidP="00507BAC">
      <w:pPr>
        <w:pStyle w:val="Intestazione"/>
        <w:tabs>
          <w:tab w:val="clear" w:pos="4819"/>
          <w:tab w:val="clear" w:pos="9638"/>
        </w:tabs>
        <w:jc w:val="both"/>
        <w:rPr>
          <w:sz w:val="28"/>
        </w:rPr>
      </w:pPr>
      <w:r w:rsidRPr="006C56C0">
        <w:rPr>
          <w:b/>
          <w:sz w:val="28"/>
        </w:rPr>
        <w:lastRenderedPageBreak/>
        <w:t xml:space="preserve">U.A. - </w:t>
      </w:r>
      <w:r w:rsidRPr="006C56C0">
        <w:rPr>
          <w:sz w:val="28"/>
        </w:rPr>
        <w:t>Regolamento di palestra – attività fisica e sportiva a scuola.</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7938"/>
      </w:tblGrid>
      <w:tr w:rsidR="00507BAC" w:rsidRPr="00A13FF2" w:rsidTr="00507BAC">
        <w:tc>
          <w:tcPr>
            <w:tcW w:w="5949" w:type="dxa"/>
            <w:shd w:val="clear" w:color="auto" w:fill="auto"/>
          </w:tcPr>
          <w:p w:rsidR="00507BAC" w:rsidRPr="00A13FF2" w:rsidRDefault="00507BAC" w:rsidP="00507BAC">
            <w:pPr>
              <w:jc w:val="both"/>
              <w:rPr>
                <w:b/>
                <w:sz w:val="28"/>
              </w:rPr>
            </w:pPr>
            <w:r w:rsidRPr="00A13FF2">
              <w:rPr>
                <w:b/>
                <w:sz w:val="28"/>
              </w:rPr>
              <w:t>Conoscenze</w:t>
            </w:r>
          </w:p>
        </w:tc>
        <w:tc>
          <w:tcPr>
            <w:tcW w:w="7938" w:type="dxa"/>
            <w:shd w:val="clear" w:color="auto" w:fill="auto"/>
          </w:tcPr>
          <w:p w:rsidR="00507BAC" w:rsidRPr="00A13FF2" w:rsidRDefault="00507BAC" w:rsidP="00507BAC">
            <w:pPr>
              <w:jc w:val="both"/>
              <w:rPr>
                <w:b/>
                <w:sz w:val="28"/>
              </w:rPr>
            </w:pPr>
            <w:r w:rsidRPr="00A13FF2">
              <w:rPr>
                <w:b/>
                <w:sz w:val="28"/>
              </w:rPr>
              <w:t>Competenze</w:t>
            </w:r>
          </w:p>
        </w:tc>
      </w:tr>
      <w:tr w:rsidR="00507BAC" w:rsidRPr="00A13FF2" w:rsidTr="00507BAC">
        <w:trPr>
          <w:trHeight w:val="793"/>
        </w:trPr>
        <w:tc>
          <w:tcPr>
            <w:tcW w:w="5949" w:type="dxa"/>
            <w:shd w:val="clear" w:color="auto" w:fill="auto"/>
          </w:tcPr>
          <w:p w:rsidR="00507BAC" w:rsidRPr="006C56C0" w:rsidRDefault="00507BAC" w:rsidP="00507BAC">
            <w:pPr>
              <w:rPr>
                <w:sz w:val="28"/>
              </w:rPr>
            </w:pPr>
          </w:p>
          <w:p w:rsidR="00507BAC" w:rsidRPr="00507BAC" w:rsidRDefault="00507BAC" w:rsidP="00507BAC">
            <w:pPr>
              <w:numPr>
                <w:ilvl w:val="0"/>
                <w:numId w:val="11"/>
              </w:numPr>
              <w:rPr>
                <w:sz w:val="28"/>
              </w:rPr>
            </w:pPr>
            <w:r w:rsidRPr="006C56C0">
              <w:rPr>
                <w:sz w:val="28"/>
              </w:rPr>
              <w:t>Lo sport, valori e regolamenti.</w:t>
            </w:r>
          </w:p>
        </w:tc>
        <w:tc>
          <w:tcPr>
            <w:tcW w:w="7938" w:type="dxa"/>
            <w:shd w:val="clear" w:color="auto" w:fill="auto"/>
          </w:tcPr>
          <w:p w:rsidR="00507BAC" w:rsidRPr="00250881" w:rsidRDefault="00507BAC" w:rsidP="00507BAC">
            <w:pPr>
              <w:widowControl w:val="0"/>
              <w:numPr>
                <w:ilvl w:val="0"/>
                <w:numId w:val="11"/>
              </w:numPr>
              <w:tabs>
                <w:tab w:val="left" w:pos="720"/>
              </w:tabs>
              <w:autoSpaceDE w:val="0"/>
              <w:autoSpaceDN w:val="0"/>
              <w:adjustRightInd w:val="0"/>
              <w:spacing w:line="276" w:lineRule="auto"/>
              <w:ind w:right="-1332"/>
              <w:rPr>
                <w:sz w:val="28"/>
              </w:rPr>
            </w:pPr>
            <w:r w:rsidRPr="00250881">
              <w:rPr>
                <w:sz w:val="28"/>
                <w:szCs w:val="28"/>
              </w:rPr>
              <w:t xml:space="preserve">Integrarsi nel gruppo di cui si condividono e si </w:t>
            </w:r>
          </w:p>
          <w:p w:rsidR="00507BAC" w:rsidRPr="006C56C0" w:rsidRDefault="00507BAC" w:rsidP="00507BAC">
            <w:pPr>
              <w:widowControl w:val="0"/>
              <w:tabs>
                <w:tab w:val="left" w:pos="720"/>
              </w:tabs>
              <w:autoSpaceDE w:val="0"/>
              <w:autoSpaceDN w:val="0"/>
              <w:adjustRightInd w:val="0"/>
              <w:spacing w:line="276" w:lineRule="auto"/>
              <w:ind w:right="-1332"/>
              <w:rPr>
                <w:sz w:val="28"/>
              </w:rPr>
            </w:pPr>
            <w:r w:rsidRPr="00250881">
              <w:rPr>
                <w:sz w:val="28"/>
                <w:szCs w:val="28"/>
              </w:rPr>
              <w:t>rispettano le regole.</w:t>
            </w:r>
          </w:p>
        </w:tc>
      </w:tr>
    </w:tbl>
    <w:p w:rsidR="00507BAC" w:rsidRPr="00D85B43" w:rsidRDefault="00507BAC" w:rsidP="00507BAC">
      <w:pPr>
        <w:pStyle w:val="Intestazione"/>
        <w:tabs>
          <w:tab w:val="clear" w:pos="4819"/>
          <w:tab w:val="clear" w:pos="9638"/>
        </w:tabs>
        <w:spacing w:line="360" w:lineRule="auto"/>
        <w:rPr>
          <w:sz w:val="28"/>
        </w:rPr>
      </w:pPr>
      <w:r w:rsidRPr="00A13FF2">
        <w:rPr>
          <w:sz w:val="28"/>
        </w:rPr>
        <w:t xml:space="preserve">                      </w:t>
      </w:r>
    </w:p>
    <w:p w:rsidR="00507BAC" w:rsidRPr="00507BAC" w:rsidRDefault="00507BAC" w:rsidP="00507BAC">
      <w:pPr>
        <w:pStyle w:val="Titolo1"/>
        <w:spacing w:after="240"/>
        <w:ind w:left="0" w:firstLine="0"/>
        <w:rPr>
          <w:sz w:val="28"/>
          <w:szCs w:val="28"/>
          <w:u w:val="single"/>
        </w:rPr>
      </w:pPr>
      <w:r w:rsidRPr="00507BAC">
        <w:rPr>
          <w:sz w:val="28"/>
          <w:szCs w:val="28"/>
          <w:u w:val="single"/>
        </w:rPr>
        <w:t xml:space="preserve">MODULO 2°– CONTRO LE DIPENDENZE, PRIMO INTERVENTO </w:t>
      </w:r>
    </w:p>
    <w:p w:rsidR="00507BAC" w:rsidRPr="00A13FF2" w:rsidRDefault="00507BAC" w:rsidP="00507BAC">
      <w:pPr>
        <w:tabs>
          <w:tab w:val="left" w:pos="2268"/>
        </w:tabs>
        <w:spacing w:line="276" w:lineRule="auto"/>
        <w:jc w:val="both"/>
        <w:rPr>
          <w:bCs/>
          <w:sz w:val="28"/>
        </w:rPr>
      </w:pPr>
      <w:r w:rsidRPr="00A13FF2">
        <w:rPr>
          <w:bCs/>
          <w:sz w:val="28"/>
        </w:rPr>
        <w:t xml:space="preserve">U.A. 1 </w:t>
      </w:r>
      <w:r>
        <w:rPr>
          <w:bCs/>
          <w:sz w:val="28"/>
        </w:rPr>
        <w:t xml:space="preserve">Le dipendenze (fumo, alcol, droghe, </w:t>
      </w:r>
      <w:proofErr w:type="spellStart"/>
      <w:r>
        <w:rPr>
          <w:bCs/>
          <w:sz w:val="28"/>
        </w:rPr>
        <w:t>ludopatia</w:t>
      </w:r>
      <w:proofErr w:type="spellEnd"/>
      <w:r>
        <w:rPr>
          <w:bCs/>
          <w:sz w:val="28"/>
        </w:rPr>
        <w:t>, etc.) e doping.</w:t>
      </w:r>
    </w:p>
    <w:p w:rsidR="00507BAC" w:rsidRDefault="00507BAC" w:rsidP="00507BAC">
      <w:pPr>
        <w:tabs>
          <w:tab w:val="left" w:pos="2268"/>
        </w:tabs>
        <w:spacing w:line="276" w:lineRule="auto"/>
        <w:jc w:val="both"/>
        <w:rPr>
          <w:bCs/>
          <w:sz w:val="28"/>
        </w:rPr>
      </w:pPr>
      <w:r>
        <w:rPr>
          <w:bCs/>
          <w:sz w:val="28"/>
        </w:rPr>
        <w:t>U.A. 2 Norme di primo intervento e BLS</w:t>
      </w:r>
      <w:r w:rsidRPr="00A13FF2">
        <w:rPr>
          <w:bCs/>
          <w:sz w:val="28"/>
        </w:rPr>
        <w:t>.</w:t>
      </w:r>
    </w:p>
    <w:p w:rsidR="00507BAC" w:rsidRPr="0063449D" w:rsidRDefault="00507BAC" w:rsidP="00507BAC">
      <w:pPr>
        <w:ind w:left="360"/>
        <w:jc w:val="both"/>
        <w:rPr>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7796"/>
      </w:tblGrid>
      <w:tr w:rsidR="00507BAC" w:rsidRPr="00A13FF2" w:rsidTr="00507BAC">
        <w:tc>
          <w:tcPr>
            <w:tcW w:w="6096" w:type="dxa"/>
            <w:shd w:val="clear" w:color="auto" w:fill="auto"/>
          </w:tcPr>
          <w:p w:rsidR="00507BAC" w:rsidRPr="00A13FF2" w:rsidRDefault="00507BAC" w:rsidP="008F30EB">
            <w:pPr>
              <w:jc w:val="both"/>
              <w:rPr>
                <w:b/>
                <w:sz w:val="28"/>
              </w:rPr>
            </w:pPr>
            <w:r w:rsidRPr="00A13FF2">
              <w:rPr>
                <w:b/>
                <w:sz w:val="28"/>
              </w:rPr>
              <w:t>Conoscenze</w:t>
            </w:r>
          </w:p>
        </w:tc>
        <w:tc>
          <w:tcPr>
            <w:tcW w:w="7796" w:type="dxa"/>
            <w:shd w:val="clear" w:color="auto" w:fill="auto"/>
          </w:tcPr>
          <w:p w:rsidR="00507BAC" w:rsidRPr="00A13FF2" w:rsidRDefault="00507BAC" w:rsidP="008F30EB">
            <w:pPr>
              <w:jc w:val="both"/>
              <w:rPr>
                <w:b/>
                <w:sz w:val="28"/>
              </w:rPr>
            </w:pPr>
            <w:r w:rsidRPr="00A13FF2">
              <w:rPr>
                <w:b/>
                <w:sz w:val="28"/>
              </w:rPr>
              <w:t>Competenze</w:t>
            </w:r>
          </w:p>
        </w:tc>
      </w:tr>
      <w:tr w:rsidR="00507BAC" w:rsidRPr="00A13FF2" w:rsidTr="00507BAC">
        <w:tc>
          <w:tcPr>
            <w:tcW w:w="6096" w:type="dxa"/>
            <w:shd w:val="clear" w:color="auto" w:fill="auto"/>
          </w:tcPr>
          <w:p w:rsidR="00507BAC" w:rsidRPr="00A13FF2" w:rsidRDefault="00507BAC" w:rsidP="00507BAC">
            <w:pPr>
              <w:numPr>
                <w:ilvl w:val="0"/>
                <w:numId w:val="11"/>
              </w:numPr>
              <w:spacing w:line="276" w:lineRule="auto"/>
              <w:jc w:val="both"/>
              <w:rPr>
                <w:sz w:val="28"/>
              </w:rPr>
            </w:pPr>
            <w:r w:rsidRPr="00A13FF2">
              <w:rPr>
                <w:sz w:val="28"/>
              </w:rPr>
              <w:t>Conos</w:t>
            </w:r>
            <w:r>
              <w:rPr>
                <w:sz w:val="28"/>
              </w:rPr>
              <w:t>cenza della terminologia scientifica</w:t>
            </w:r>
          </w:p>
          <w:p w:rsidR="00507BAC" w:rsidRPr="00D21425" w:rsidRDefault="00507BAC" w:rsidP="00507BAC">
            <w:pPr>
              <w:numPr>
                <w:ilvl w:val="0"/>
                <w:numId w:val="11"/>
              </w:numPr>
              <w:spacing w:line="276" w:lineRule="auto"/>
              <w:jc w:val="both"/>
              <w:rPr>
                <w:sz w:val="28"/>
              </w:rPr>
            </w:pPr>
            <w:r w:rsidRPr="00DA045D">
              <w:rPr>
                <w:sz w:val="28"/>
                <w:szCs w:val="28"/>
              </w:rPr>
              <w:t>Conoscenza delle sostanze e loro effetti</w:t>
            </w:r>
          </w:p>
          <w:p w:rsidR="00507BAC" w:rsidRPr="00E95A7D" w:rsidRDefault="00507BAC" w:rsidP="00507BAC">
            <w:pPr>
              <w:numPr>
                <w:ilvl w:val="0"/>
                <w:numId w:val="11"/>
              </w:numPr>
              <w:spacing w:line="276" w:lineRule="auto"/>
              <w:jc w:val="both"/>
              <w:rPr>
                <w:sz w:val="28"/>
              </w:rPr>
            </w:pPr>
            <w:r>
              <w:rPr>
                <w:sz w:val="28"/>
                <w:szCs w:val="28"/>
              </w:rPr>
              <w:t xml:space="preserve"> Conoscenza dei principali traumi.</w:t>
            </w:r>
          </w:p>
          <w:p w:rsidR="00507BAC" w:rsidRPr="00355600" w:rsidRDefault="00507BAC" w:rsidP="00507BAC">
            <w:pPr>
              <w:numPr>
                <w:ilvl w:val="0"/>
                <w:numId w:val="11"/>
              </w:numPr>
              <w:spacing w:line="276" w:lineRule="auto"/>
              <w:jc w:val="both"/>
              <w:rPr>
                <w:sz w:val="28"/>
              </w:rPr>
            </w:pPr>
            <w:r>
              <w:rPr>
                <w:sz w:val="28"/>
                <w:szCs w:val="28"/>
              </w:rPr>
              <w:t>Conoscenza procedure del BLS.</w:t>
            </w:r>
          </w:p>
        </w:tc>
        <w:tc>
          <w:tcPr>
            <w:tcW w:w="7796" w:type="dxa"/>
            <w:shd w:val="clear" w:color="auto" w:fill="auto"/>
          </w:tcPr>
          <w:p w:rsidR="00507BAC" w:rsidRPr="00A13FF2" w:rsidRDefault="00507BAC" w:rsidP="00507BAC">
            <w:pPr>
              <w:numPr>
                <w:ilvl w:val="0"/>
                <w:numId w:val="11"/>
              </w:numPr>
              <w:spacing w:line="276" w:lineRule="auto"/>
              <w:jc w:val="both"/>
              <w:rPr>
                <w:sz w:val="28"/>
              </w:rPr>
            </w:pPr>
            <w:r>
              <w:rPr>
                <w:sz w:val="28"/>
              </w:rPr>
              <w:t>Consapevolezza del funzionamento della “macchina umana”</w:t>
            </w:r>
            <w:r w:rsidRPr="00A13FF2">
              <w:rPr>
                <w:sz w:val="28"/>
              </w:rPr>
              <w:t>.</w:t>
            </w:r>
          </w:p>
          <w:p w:rsidR="00507BAC" w:rsidRDefault="00507BAC" w:rsidP="00507BAC">
            <w:pPr>
              <w:numPr>
                <w:ilvl w:val="0"/>
                <w:numId w:val="11"/>
              </w:numPr>
              <w:spacing w:line="276" w:lineRule="auto"/>
              <w:jc w:val="both"/>
              <w:rPr>
                <w:sz w:val="28"/>
              </w:rPr>
            </w:pPr>
            <w:r>
              <w:rPr>
                <w:sz w:val="28"/>
              </w:rPr>
              <w:t>Consapevolezza del concetto di “salute”.</w:t>
            </w:r>
          </w:p>
          <w:p w:rsidR="00507BAC" w:rsidRPr="00A13FF2" w:rsidRDefault="00507BAC" w:rsidP="00507BAC">
            <w:pPr>
              <w:numPr>
                <w:ilvl w:val="0"/>
                <w:numId w:val="11"/>
              </w:numPr>
              <w:spacing w:line="276" w:lineRule="auto"/>
              <w:jc w:val="both"/>
              <w:rPr>
                <w:sz w:val="28"/>
              </w:rPr>
            </w:pPr>
            <w:r>
              <w:rPr>
                <w:sz w:val="28"/>
              </w:rPr>
              <w:t>Saper distinguere tra un infortunio lieve e uno grave e come intervenire.</w:t>
            </w:r>
          </w:p>
        </w:tc>
      </w:tr>
    </w:tbl>
    <w:p w:rsidR="00507BAC" w:rsidRDefault="00507BAC" w:rsidP="00507BAC">
      <w:pPr>
        <w:tabs>
          <w:tab w:val="left" w:pos="2268"/>
        </w:tabs>
        <w:spacing w:line="276" w:lineRule="auto"/>
        <w:jc w:val="both"/>
        <w:rPr>
          <w:bCs/>
          <w:sz w:val="28"/>
        </w:rPr>
      </w:pPr>
    </w:p>
    <w:p w:rsidR="00507BAC" w:rsidRPr="00507BAC" w:rsidRDefault="00507BAC" w:rsidP="00507BAC">
      <w:pPr>
        <w:pStyle w:val="Titolo1"/>
        <w:spacing w:after="240"/>
        <w:ind w:left="0" w:firstLine="0"/>
        <w:rPr>
          <w:sz w:val="28"/>
          <w:szCs w:val="28"/>
          <w:u w:val="single"/>
        </w:rPr>
      </w:pPr>
      <w:r w:rsidRPr="00507BAC">
        <w:rPr>
          <w:sz w:val="28"/>
          <w:szCs w:val="28"/>
          <w:u w:val="single"/>
        </w:rPr>
        <w:t xml:space="preserve">MODULO 3°– potenziamento fisiologico </w:t>
      </w:r>
    </w:p>
    <w:p w:rsidR="00507BAC" w:rsidRDefault="00507BAC" w:rsidP="00507BAC">
      <w:pPr>
        <w:tabs>
          <w:tab w:val="left" w:pos="2268"/>
        </w:tabs>
        <w:spacing w:line="276" w:lineRule="auto"/>
        <w:jc w:val="both"/>
        <w:rPr>
          <w:bCs/>
          <w:sz w:val="28"/>
        </w:rPr>
      </w:pPr>
      <w:r w:rsidRPr="00A13FF2">
        <w:rPr>
          <w:bCs/>
          <w:sz w:val="28"/>
        </w:rPr>
        <w:t>U.A. 1 La ginnastica.</w:t>
      </w:r>
    </w:p>
    <w:p w:rsidR="00507BAC" w:rsidRPr="00A13FF2" w:rsidRDefault="00507BAC" w:rsidP="00507BAC">
      <w:pPr>
        <w:tabs>
          <w:tab w:val="left" w:pos="2268"/>
        </w:tabs>
        <w:spacing w:line="276" w:lineRule="auto"/>
        <w:jc w:val="both"/>
        <w:rPr>
          <w:bCs/>
          <w:sz w:val="28"/>
        </w:rPr>
      </w:pPr>
      <w:r>
        <w:rPr>
          <w:bCs/>
          <w:sz w:val="28"/>
        </w:rPr>
        <w:t xml:space="preserve">U.A. 2 Il </w:t>
      </w:r>
      <w:r>
        <w:rPr>
          <w:sz w:val="28"/>
          <w:szCs w:val="28"/>
        </w:rPr>
        <w:t>preatletismo</w:t>
      </w:r>
      <w:r w:rsidRPr="00A13FF2">
        <w:rPr>
          <w:sz w:val="28"/>
          <w:szCs w:val="28"/>
        </w:rPr>
        <w:t>.</w:t>
      </w:r>
    </w:p>
    <w:p w:rsidR="00507BAC" w:rsidRDefault="00507BAC" w:rsidP="00507BAC">
      <w:pPr>
        <w:tabs>
          <w:tab w:val="left" w:pos="2268"/>
        </w:tabs>
        <w:spacing w:line="276" w:lineRule="auto"/>
        <w:jc w:val="both"/>
        <w:rPr>
          <w:bCs/>
          <w:sz w:val="28"/>
        </w:rPr>
      </w:pPr>
      <w:r w:rsidRPr="00A13FF2">
        <w:rPr>
          <w:bCs/>
          <w:sz w:val="28"/>
        </w:rPr>
        <w:t xml:space="preserve">U.A. 3 </w:t>
      </w:r>
      <w:r>
        <w:rPr>
          <w:bCs/>
          <w:sz w:val="28"/>
        </w:rPr>
        <w:t>Il potenziamento capacità motorie</w:t>
      </w:r>
      <w:r w:rsidRPr="00A13FF2">
        <w:rPr>
          <w:bCs/>
          <w:sz w:val="28"/>
        </w:rPr>
        <w:t>.</w:t>
      </w:r>
    </w:p>
    <w:p w:rsidR="00507BAC" w:rsidRPr="00507BAC" w:rsidRDefault="00507BAC" w:rsidP="00507BAC">
      <w:pPr>
        <w:tabs>
          <w:tab w:val="left" w:pos="2268"/>
        </w:tabs>
        <w:spacing w:line="276" w:lineRule="auto"/>
        <w:jc w:val="both"/>
        <w:rPr>
          <w:bCs/>
          <w:sz w:val="28"/>
        </w:rPr>
      </w:pPr>
      <w:r w:rsidRPr="00F14F27">
        <w:rPr>
          <w:sz w:val="28"/>
        </w:rPr>
        <w:t>U.A. 4</w:t>
      </w:r>
      <w:r w:rsidRPr="0028255B">
        <w:rPr>
          <w:bCs/>
          <w:sz w:val="28"/>
        </w:rPr>
        <w:t xml:space="preserve"> </w:t>
      </w:r>
      <w:r>
        <w:rPr>
          <w:bCs/>
          <w:sz w:val="28"/>
        </w:rPr>
        <w:t>I Giochi sportivi.</w:t>
      </w:r>
    </w:p>
    <w:p w:rsidR="00507BAC" w:rsidRPr="00BD5DCA" w:rsidRDefault="00507BAC" w:rsidP="00507B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6468"/>
      </w:tblGrid>
      <w:tr w:rsidR="00507BAC" w:rsidRPr="00A13FF2" w:rsidTr="00507BAC">
        <w:trPr>
          <w:jc w:val="center"/>
        </w:trPr>
        <w:tc>
          <w:tcPr>
            <w:tcW w:w="7508" w:type="dxa"/>
            <w:shd w:val="clear" w:color="auto" w:fill="auto"/>
          </w:tcPr>
          <w:p w:rsidR="00507BAC" w:rsidRPr="00A13FF2" w:rsidRDefault="00507BAC" w:rsidP="008F30EB">
            <w:pPr>
              <w:jc w:val="both"/>
              <w:rPr>
                <w:b/>
                <w:sz w:val="28"/>
              </w:rPr>
            </w:pPr>
            <w:r w:rsidRPr="00A13FF2">
              <w:rPr>
                <w:b/>
                <w:sz w:val="28"/>
              </w:rPr>
              <w:t>Conoscenze</w:t>
            </w:r>
          </w:p>
        </w:tc>
        <w:tc>
          <w:tcPr>
            <w:tcW w:w="6468" w:type="dxa"/>
            <w:shd w:val="clear" w:color="auto" w:fill="auto"/>
          </w:tcPr>
          <w:p w:rsidR="00507BAC" w:rsidRPr="00A13FF2" w:rsidRDefault="00507BAC" w:rsidP="008F30EB">
            <w:pPr>
              <w:jc w:val="both"/>
              <w:rPr>
                <w:b/>
                <w:sz w:val="28"/>
              </w:rPr>
            </w:pPr>
            <w:r w:rsidRPr="00A13FF2">
              <w:rPr>
                <w:b/>
                <w:sz w:val="28"/>
              </w:rPr>
              <w:t>Competenze</w:t>
            </w:r>
          </w:p>
        </w:tc>
      </w:tr>
      <w:tr w:rsidR="00507BAC" w:rsidRPr="00A13FF2" w:rsidTr="00507BAC">
        <w:trPr>
          <w:jc w:val="center"/>
        </w:trPr>
        <w:tc>
          <w:tcPr>
            <w:tcW w:w="7508" w:type="dxa"/>
            <w:shd w:val="clear" w:color="auto" w:fill="auto"/>
          </w:tcPr>
          <w:p w:rsidR="00507BAC" w:rsidRPr="00A13FF2" w:rsidRDefault="00507BAC" w:rsidP="00507BAC">
            <w:pPr>
              <w:numPr>
                <w:ilvl w:val="0"/>
                <w:numId w:val="11"/>
              </w:numPr>
              <w:jc w:val="both"/>
              <w:rPr>
                <w:sz w:val="28"/>
              </w:rPr>
            </w:pPr>
            <w:r w:rsidRPr="00A13FF2">
              <w:rPr>
                <w:sz w:val="28"/>
                <w:szCs w:val="28"/>
              </w:rPr>
              <w:t>Rappresentazione interna dei rapporti spaziali con l’ambiente e con gli altri.</w:t>
            </w:r>
          </w:p>
          <w:p w:rsidR="00507BAC" w:rsidRPr="00A13FF2" w:rsidRDefault="00507BAC" w:rsidP="00507BAC">
            <w:pPr>
              <w:numPr>
                <w:ilvl w:val="0"/>
                <w:numId w:val="11"/>
              </w:numPr>
              <w:spacing w:line="276" w:lineRule="auto"/>
              <w:jc w:val="both"/>
              <w:rPr>
                <w:sz w:val="28"/>
              </w:rPr>
            </w:pPr>
            <w:r w:rsidRPr="00A13FF2">
              <w:rPr>
                <w:sz w:val="28"/>
              </w:rPr>
              <w:lastRenderedPageBreak/>
              <w:t>Conoscenza della terminologia tecnica</w:t>
            </w:r>
          </w:p>
          <w:p w:rsidR="00507BAC" w:rsidRPr="00A13FF2" w:rsidRDefault="00507BAC" w:rsidP="00507BAC">
            <w:pPr>
              <w:numPr>
                <w:ilvl w:val="0"/>
                <w:numId w:val="11"/>
              </w:numPr>
              <w:spacing w:line="276" w:lineRule="auto"/>
              <w:jc w:val="both"/>
              <w:rPr>
                <w:sz w:val="28"/>
              </w:rPr>
            </w:pPr>
            <w:r w:rsidRPr="00A13FF2">
              <w:rPr>
                <w:sz w:val="28"/>
                <w:szCs w:val="28"/>
              </w:rPr>
              <w:t>Conoscenza delle finalità e criteri d’esecuzione degli esercizi.</w:t>
            </w:r>
          </w:p>
          <w:p w:rsidR="00507BAC" w:rsidRPr="00462995" w:rsidRDefault="00507BAC" w:rsidP="00507BAC">
            <w:pPr>
              <w:numPr>
                <w:ilvl w:val="0"/>
                <w:numId w:val="11"/>
              </w:numPr>
              <w:spacing w:line="276" w:lineRule="auto"/>
              <w:jc w:val="both"/>
              <w:rPr>
                <w:sz w:val="28"/>
              </w:rPr>
            </w:pPr>
            <w:r w:rsidRPr="00A13FF2">
              <w:rPr>
                <w:sz w:val="28"/>
                <w:szCs w:val="28"/>
              </w:rPr>
              <w:t>Conoscenza delle regole sportive.</w:t>
            </w:r>
          </w:p>
        </w:tc>
        <w:tc>
          <w:tcPr>
            <w:tcW w:w="6468" w:type="dxa"/>
            <w:shd w:val="clear" w:color="auto" w:fill="auto"/>
          </w:tcPr>
          <w:p w:rsidR="00507BAC" w:rsidRPr="00A13FF2" w:rsidRDefault="00507BAC" w:rsidP="00507BAC">
            <w:pPr>
              <w:numPr>
                <w:ilvl w:val="0"/>
                <w:numId w:val="11"/>
              </w:numPr>
              <w:spacing w:line="276" w:lineRule="auto"/>
              <w:jc w:val="both"/>
              <w:rPr>
                <w:sz w:val="28"/>
              </w:rPr>
            </w:pPr>
            <w:r w:rsidRPr="00A13FF2">
              <w:rPr>
                <w:sz w:val="28"/>
              </w:rPr>
              <w:lastRenderedPageBreak/>
              <w:t>Equilibrio statico e dinamico.</w:t>
            </w:r>
          </w:p>
          <w:p w:rsidR="00507BAC" w:rsidRPr="00A13FF2" w:rsidRDefault="00507BAC" w:rsidP="00507BAC">
            <w:pPr>
              <w:numPr>
                <w:ilvl w:val="0"/>
                <w:numId w:val="11"/>
              </w:numPr>
              <w:spacing w:line="276" w:lineRule="auto"/>
              <w:jc w:val="both"/>
              <w:rPr>
                <w:sz w:val="28"/>
              </w:rPr>
            </w:pPr>
            <w:r w:rsidRPr="00A13FF2">
              <w:rPr>
                <w:sz w:val="28"/>
              </w:rPr>
              <w:lastRenderedPageBreak/>
              <w:t xml:space="preserve">Coordinazione. </w:t>
            </w:r>
          </w:p>
          <w:p w:rsidR="00507BAC" w:rsidRDefault="00507BAC" w:rsidP="00507BAC">
            <w:pPr>
              <w:numPr>
                <w:ilvl w:val="0"/>
                <w:numId w:val="11"/>
              </w:numPr>
              <w:spacing w:line="276" w:lineRule="auto"/>
              <w:jc w:val="both"/>
              <w:rPr>
                <w:sz w:val="28"/>
              </w:rPr>
            </w:pPr>
            <w:r w:rsidRPr="00A13FF2">
              <w:rPr>
                <w:sz w:val="28"/>
              </w:rPr>
              <w:t>Coordinazione nei vari giochi di squadra.</w:t>
            </w:r>
          </w:p>
          <w:p w:rsidR="00507BAC" w:rsidRPr="00A13FF2" w:rsidRDefault="00507BAC" w:rsidP="00507BAC">
            <w:pPr>
              <w:numPr>
                <w:ilvl w:val="0"/>
                <w:numId w:val="11"/>
              </w:numPr>
              <w:spacing w:line="276" w:lineRule="auto"/>
              <w:jc w:val="both"/>
              <w:rPr>
                <w:sz w:val="28"/>
              </w:rPr>
            </w:pPr>
            <w:r>
              <w:rPr>
                <w:sz w:val="28"/>
              </w:rPr>
              <w:t>Saper arbitrare le attività sportive affrontate nel corso dell’anno.</w:t>
            </w:r>
          </w:p>
        </w:tc>
      </w:tr>
    </w:tbl>
    <w:p w:rsidR="00507BAC" w:rsidRDefault="00507BAC" w:rsidP="00507BAC">
      <w:pPr>
        <w:pStyle w:val="Intestazione"/>
        <w:tabs>
          <w:tab w:val="clear" w:pos="4819"/>
          <w:tab w:val="clear" w:pos="9638"/>
        </w:tabs>
        <w:rPr>
          <w:b/>
          <w:sz w:val="28"/>
        </w:rPr>
      </w:pPr>
    </w:p>
    <w:p w:rsidR="00507BAC" w:rsidRPr="00507BAC" w:rsidRDefault="00507BAC" w:rsidP="00507BAC">
      <w:pPr>
        <w:pStyle w:val="Intestazione"/>
        <w:tabs>
          <w:tab w:val="clear" w:pos="4819"/>
          <w:tab w:val="clear" w:pos="9638"/>
        </w:tabs>
        <w:rPr>
          <w:b/>
          <w:sz w:val="28"/>
        </w:rPr>
      </w:pPr>
      <w:r w:rsidRPr="00CF2393">
        <w:rPr>
          <w:b/>
          <w:sz w:val="28"/>
        </w:rPr>
        <w:t>PREREQUISITI GENERALI DEI MODULI</w:t>
      </w:r>
    </w:p>
    <w:p w:rsidR="00507BAC" w:rsidRPr="00DA045D" w:rsidRDefault="00507BAC" w:rsidP="00507BAC">
      <w:pPr>
        <w:spacing w:line="276" w:lineRule="auto"/>
        <w:jc w:val="both"/>
        <w:rPr>
          <w:sz w:val="28"/>
          <w:szCs w:val="28"/>
        </w:rPr>
      </w:pPr>
      <w:r w:rsidRPr="00DA045D">
        <w:rPr>
          <w:sz w:val="28"/>
          <w:szCs w:val="28"/>
        </w:rPr>
        <w:t>Comprensione lingua italiana. Conoscenza del linguaggio te</w:t>
      </w:r>
      <w:r>
        <w:rPr>
          <w:sz w:val="28"/>
          <w:szCs w:val="28"/>
        </w:rPr>
        <w:t xml:space="preserve">cnico. Riuscire a rimanere concentrato </w:t>
      </w:r>
      <w:r w:rsidRPr="00DA045D">
        <w:rPr>
          <w:sz w:val="28"/>
          <w:szCs w:val="28"/>
        </w:rPr>
        <w:t>e attento, relazionare con i compagni, rispettare le regole e gli avversari. Aspetti generali e di base di anatomia e fisiologia del corpo umano. Capacità psicomotorie di base di tipo coordinativo. Capacità d’orientamento e movimento nello spazio individualment</w:t>
      </w:r>
      <w:r>
        <w:rPr>
          <w:sz w:val="28"/>
          <w:szCs w:val="28"/>
        </w:rPr>
        <w:t>e e in gruppo.</w:t>
      </w:r>
      <w:r w:rsidRPr="00DA045D">
        <w:rPr>
          <w:sz w:val="28"/>
          <w:szCs w:val="28"/>
        </w:rPr>
        <w:t xml:space="preserve"> Schemi motori di base. </w:t>
      </w:r>
    </w:p>
    <w:p w:rsidR="00507BAC" w:rsidRDefault="00507BAC" w:rsidP="00507BAC">
      <w:pPr>
        <w:spacing w:line="276" w:lineRule="auto"/>
        <w:jc w:val="both"/>
        <w:rPr>
          <w:sz w:val="28"/>
        </w:rPr>
      </w:pPr>
      <w:r w:rsidRPr="00DA045D">
        <w:rPr>
          <w:sz w:val="28"/>
          <w:szCs w:val="28"/>
        </w:rPr>
        <w:t>Regole di buon comportamento (fair play). Applicare le norme di comportamento, rispetto delle regole, rispetto del compagno/av</w:t>
      </w:r>
      <w:r>
        <w:rPr>
          <w:sz w:val="28"/>
          <w:szCs w:val="28"/>
        </w:rPr>
        <w:t>v</w:t>
      </w:r>
      <w:r w:rsidRPr="00DA045D">
        <w:rPr>
          <w:sz w:val="28"/>
          <w:szCs w:val="28"/>
        </w:rPr>
        <w:t>ersario, capacità di lavorare in gruppo.</w:t>
      </w:r>
    </w:p>
    <w:p w:rsidR="00507BAC" w:rsidRDefault="00507BAC" w:rsidP="00507BAC">
      <w:pPr>
        <w:spacing w:line="276" w:lineRule="auto"/>
        <w:jc w:val="both"/>
        <w:rPr>
          <w:sz w:val="28"/>
        </w:rPr>
      </w:pPr>
    </w:p>
    <w:p w:rsidR="00507BAC" w:rsidRPr="00507BAC" w:rsidRDefault="00507BAC" w:rsidP="00507BAC">
      <w:pPr>
        <w:spacing w:line="276" w:lineRule="auto"/>
        <w:jc w:val="both"/>
        <w:rPr>
          <w:sz w:val="28"/>
        </w:rPr>
      </w:pPr>
    </w:p>
    <w:p w:rsidR="00507BAC" w:rsidRPr="00A13FF2" w:rsidRDefault="00507BAC" w:rsidP="00507BAC">
      <w:pPr>
        <w:spacing w:line="360" w:lineRule="auto"/>
        <w:jc w:val="both"/>
        <w:rPr>
          <w:b/>
          <w:iCs/>
          <w:sz w:val="28"/>
        </w:rPr>
      </w:pPr>
      <w:r w:rsidRPr="00A13FF2">
        <w:rPr>
          <w:b/>
          <w:iCs/>
          <w:sz w:val="28"/>
        </w:rPr>
        <w:t>METODOLOGIA</w:t>
      </w:r>
    </w:p>
    <w:p w:rsidR="00507BAC" w:rsidRPr="00A13FF2" w:rsidRDefault="00507BAC" w:rsidP="00507BAC">
      <w:pPr>
        <w:spacing w:line="276" w:lineRule="auto"/>
        <w:jc w:val="both"/>
        <w:rPr>
          <w:sz w:val="28"/>
        </w:rPr>
      </w:pPr>
      <w:r>
        <w:rPr>
          <w:sz w:val="28"/>
        </w:rPr>
        <w:t xml:space="preserve">Si adotteranno </w:t>
      </w:r>
      <w:r w:rsidRPr="00A13FF2">
        <w:rPr>
          <w:sz w:val="28"/>
        </w:rPr>
        <w:t>diverse metodologie didattiche, tenendo conto dei molteplici fattori riguardanti l’apprendimento motorio:</w:t>
      </w:r>
    </w:p>
    <w:p w:rsidR="00507BAC" w:rsidRPr="00A13FF2" w:rsidRDefault="00507BAC" w:rsidP="00507BAC">
      <w:pPr>
        <w:numPr>
          <w:ilvl w:val="0"/>
          <w:numId w:val="12"/>
        </w:numPr>
        <w:spacing w:line="276" w:lineRule="auto"/>
        <w:jc w:val="both"/>
        <w:rPr>
          <w:sz w:val="28"/>
        </w:rPr>
      </w:pPr>
      <w:r w:rsidRPr="00A13FF2">
        <w:rPr>
          <w:sz w:val="28"/>
        </w:rPr>
        <w:t>lezione frontale, lezione con tutor, lezione condotta a turno dagli stessi allievi, organizzazione dell’attività in forma autonoma, suddivisione degli alunni in gruppi di lavoro in base al sesso e alle abilità, lezi</w:t>
      </w:r>
      <w:r>
        <w:rPr>
          <w:sz w:val="28"/>
        </w:rPr>
        <w:t>one diretta da esperti esterni;</w:t>
      </w:r>
    </w:p>
    <w:p w:rsidR="00507BAC" w:rsidRPr="00A13FF2" w:rsidRDefault="00507BAC" w:rsidP="00507BAC">
      <w:pPr>
        <w:numPr>
          <w:ilvl w:val="0"/>
          <w:numId w:val="12"/>
        </w:numPr>
        <w:spacing w:line="276" w:lineRule="auto"/>
        <w:jc w:val="both"/>
        <w:rPr>
          <w:sz w:val="28"/>
        </w:rPr>
      </w:pPr>
      <w:r>
        <w:rPr>
          <w:sz w:val="28"/>
        </w:rPr>
        <w:t>le</w:t>
      </w:r>
      <w:r w:rsidRPr="00A13FF2">
        <w:rPr>
          <w:sz w:val="28"/>
        </w:rPr>
        <w:t>zioni aperte per classi parallele e quando possibile anche per classi verticali.</w:t>
      </w:r>
    </w:p>
    <w:p w:rsidR="00507BAC" w:rsidRPr="00A13FF2" w:rsidRDefault="00507BAC" w:rsidP="00507BAC">
      <w:pPr>
        <w:spacing w:line="276" w:lineRule="auto"/>
        <w:jc w:val="both"/>
        <w:rPr>
          <w:sz w:val="28"/>
        </w:rPr>
      </w:pPr>
      <w:r w:rsidRPr="00A13FF2">
        <w:rPr>
          <w:sz w:val="28"/>
        </w:rPr>
        <w:t xml:space="preserve">Esecuzione dei movimenti da apprendere: in forma globale, in </w:t>
      </w:r>
      <w:r>
        <w:rPr>
          <w:sz w:val="28"/>
        </w:rPr>
        <w:t xml:space="preserve">forma analitica (scomposizione </w:t>
      </w:r>
      <w:r w:rsidRPr="00A13FF2">
        <w:rPr>
          <w:sz w:val="28"/>
        </w:rPr>
        <w:t>del singolo gesto) in relazione alla disciplina, del soggetto e dei tempi di apprendimento.</w:t>
      </w:r>
    </w:p>
    <w:p w:rsidR="00507BAC" w:rsidRPr="00A13FF2" w:rsidRDefault="00507BAC" w:rsidP="00507BAC">
      <w:pPr>
        <w:spacing w:line="276" w:lineRule="auto"/>
        <w:jc w:val="both"/>
        <w:rPr>
          <w:sz w:val="28"/>
        </w:rPr>
      </w:pPr>
      <w:r w:rsidRPr="00A13FF2">
        <w:rPr>
          <w:sz w:val="28"/>
        </w:rPr>
        <w:t>Ogni lezione segue l</w:t>
      </w:r>
      <w:r>
        <w:rPr>
          <w:sz w:val="28"/>
        </w:rPr>
        <w:t xml:space="preserve">e seguenti fasi di svolgimento </w:t>
      </w:r>
      <w:r w:rsidRPr="00A13FF2">
        <w:rPr>
          <w:sz w:val="28"/>
        </w:rPr>
        <w:t>dell’attività fisica:</w:t>
      </w:r>
    </w:p>
    <w:p w:rsidR="00507BAC" w:rsidRPr="00A13FF2" w:rsidRDefault="00507BAC" w:rsidP="00507BAC">
      <w:pPr>
        <w:spacing w:line="276" w:lineRule="auto"/>
        <w:jc w:val="both"/>
        <w:rPr>
          <w:sz w:val="28"/>
        </w:rPr>
      </w:pPr>
      <w:r w:rsidRPr="00A13FF2">
        <w:rPr>
          <w:sz w:val="28"/>
        </w:rPr>
        <w:t>1) preparazione all’attività fisica (attivazione);</w:t>
      </w:r>
    </w:p>
    <w:p w:rsidR="00507BAC" w:rsidRPr="00A13FF2" w:rsidRDefault="00507BAC" w:rsidP="00507BAC">
      <w:pPr>
        <w:spacing w:line="276" w:lineRule="auto"/>
        <w:jc w:val="both"/>
        <w:rPr>
          <w:sz w:val="28"/>
        </w:rPr>
      </w:pPr>
      <w:r w:rsidRPr="00A13FF2">
        <w:rPr>
          <w:sz w:val="28"/>
        </w:rPr>
        <w:t>2) conseguimento dell’obiettivo della lezione;</w:t>
      </w:r>
    </w:p>
    <w:p w:rsidR="00507BAC" w:rsidRPr="00507BAC" w:rsidRDefault="00507BAC" w:rsidP="00507BAC">
      <w:pPr>
        <w:spacing w:line="276" w:lineRule="auto"/>
        <w:jc w:val="both"/>
        <w:rPr>
          <w:sz w:val="24"/>
          <w:szCs w:val="24"/>
        </w:rPr>
      </w:pPr>
      <w:r w:rsidRPr="00A13FF2">
        <w:rPr>
          <w:sz w:val="28"/>
        </w:rPr>
        <w:t>3) Risoluzione finale della lezione (</w:t>
      </w:r>
      <w:r w:rsidRPr="00507BAC">
        <w:rPr>
          <w:sz w:val="24"/>
          <w:szCs w:val="24"/>
        </w:rPr>
        <w:t>con tempi e modi di volta in volta stabiliti per un rientro non problematico dell’alunno in classe).</w:t>
      </w:r>
    </w:p>
    <w:p w:rsidR="00507BAC" w:rsidRPr="00A13FF2" w:rsidRDefault="00507BAC" w:rsidP="00507BAC">
      <w:pPr>
        <w:spacing w:line="276" w:lineRule="auto"/>
        <w:jc w:val="both"/>
      </w:pPr>
      <w:r>
        <w:rPr>
          <w:sz w:val="28"/>
        </w:rPr>
        <w:lastRenderedPageBreak/>
        <w:t>Per gli argomenti di teoria saranno di supporto audiovisivi e lezioni realizzate dalla docente; gli studenti produrranno disegni, grafici, mappe concettuali con i quali organizzeranno l’esposizione orale e scritta. Lavori di gruppo.</w:t>
      </w:r>
    </w:p>
    <w:p w:rsidR="00507BAC" w:rsidRDefault="00507BAC" w:rsidP="00507BAC">
      <w:pPr>
        <w:spacing w:line="360" w:lineRule="auto"/>
        <w:jc w:val="both"/>
        <w:rPr>
          <w:b/>
          <w:sz w:val="28"/>
        </w:rPr>
      </w:pPr>
    </w:p>
    <w:p w:rsidR="00507BAC" w:rsidRPr="00A13FF2" w:rsidRDefault="00507BAC" w:rsidP="00507BAC">
      <w:pPr>
        <w:spacing w:line="360" w:lineRule="auto"/>
        <w:jc w:val="both"/>
        <w:rPr>
          <w:b/>
          <w:sz w:val="28"/>
        </w:rPr>
      </w:pPr>
      <w:r w:rsidRPr="00A13FF2">
        <w:rPr>
          <w:b/>
          <w:sz w:val="28"/>
        </w:rPr>
        <w:t>VALUTAZIONE INIZIALE</w:t>
      </w:r>
    </w:p>
    <w:p w:rsidR="00507BAC" w:rsidRDefault="00507BAC" w:rsidP="00507BAC">
      <w:pPr>
        <w:spacing w:line="276" w:lineRule="auto"/>
        <w:jc w:val="both"/>
        <w:rPr>
          <w:sz w:val="28"/>
        </w:rPr>
      </w:pPr>
      <w:r w:rsidRPr="00A13FF2">
        <w:rPr>
          <w:sz w:val="28"/>
        </w:rPr>
        <w:t xml:space="preserve">La metodologia di valutazione iniziale delle capacità è lasciata libera ai singoli insegnanti considerando le diverse modalità didattiche, sarà comunque comunicata in seno alla riunione di dipartimento e terrà conto delle griglie di riferimento. </w:t>
      </w:r>
      <w:r>
        <w:rPr>
          <w:sz w:val="28"/>
        </w:rPr>
        <w:t>Test motori.</w:t>
      </w:r>
    </w:p>
    <w:p w:rsidR="00507BAC" w:rsidRPr="00A13FF2" w:rsidRDefault="00507BAC" w:rsidP="00507BAC">
      <w:pPr>
        <w:spacing w:line="276" w:lineRule="auto"/>
        <w:jc w:val="both"/>
        <w:rPr>
          <w:sz w:val="28"/>
        </w:rPr>
      </w:pPr>
    </w:p>
    <w:p w:rsidR="00507BAC" w:rsidRPr="00BD5DCA" w:rsidRDefault="00507BAC" w:rsidP="00507BAC">
      <w:pPr>
        <w:rPr>
          <w:b/>
          <w:bCs/>
          <w:sz w:val="28"/>
          <w:szCs w:val="28"/>
        </w:rPr>
      </w:pPr>
      <w:r w:rsidRPr="00BD5DCA">
        <w:rPr>
          <w:b/>
          <w:bCs/>
          <w:sz w:val="28"/>
          <w:szCs w:val="28"/>
        </w:rPr>
        <w:t>VERIFICHE</w:t>
      </w:r>
    </w:p>
    <w:p w:rsidR="00507BAC" w:rsidRDefault="00507BAC" w:rsidP="00507BAC">
      <w:pPr>
        <w:spacing w:line="276" w:lineRule="auto"/>
        <w:jc w:val="both"/>
        <w:rPr>
          <w:sz w:val="28"/>
        </w:rPr>
      </w:pPr>
      <w:r>
        <w:rPr>
          <w:sz w:val="28"/>
        </w:rPr>
        <w:t xml:space="preserve">Saranno </w:t>
      </w:r>
      <w:r w:rsidRPr="00A13FF2">
        <w:rPr>
          <w:sz w:val="28"/>
        </w:rPr>
        <w:t>effettuate verifiche in itinere, durante le fasi d’apprendimento, e verifiche al termine delle unità didattiche e del modulo. Osservazione diretta finalizzata, misurazione/valutazione, basata sull’osservazione dei risultati degli esercizi e delle prove di sintesi, auto valutazione, misurazione delle prestazioni. La valutazione degli studenti esonerati sarà fatta in base alla griglia comportamentale, in base alla partecipazione ai compiti di arbitraggio ed organizzazione nell’ambito della lezione e alla parte di teoria specifica dell’insegnamento dell’E.F. Nei test motori si tiene conto dell’età.</w:t>
      </w:r>
    </w:p>
    <w:p w:rsidR="00507BAC" w:rsidRPr="00BD5DCA" w:rsidRDefault="00507BAC" w:rsidP="00507BAC">
      <w:pPr>
        <w:spacing w:line="276" w:lineRule="auto"/>
        <w:jc w:val="both"/>
        <w:rPr>
          <w:sz w:val="28"/>
        </w:rPr>
      </w:pPr>
    </w:p>
    <w:p w:rsidR="00507BAC" w:rsidRPr="00507BAC" w:rsidRDefault="00507BAC" w:rsidP="00507BAC">
      <w:pPr>
        <w:pStyle w:val="Intestazione"/>
        <w:tabs>
          <w:tab w:val="clear" w:pos="4819"/>
          <w:tab w:val="clear" w:pos="9638"/>
        </w:tabs>
        <w:spacing w:line="360" w:lineRule="auto"/>
        <w:rPr>
          <w:b/>
          <w:sz w:val="24"/>
          <w:szCs w:val="24"/>
        </w:rPr>
      </w:pPr>
      <w:r w:rsidRPr="00507BAC">
        <w:rPr>
          <w:b/>
          <w:sz w:val="24"/>
          <w:szCs w:val="24"/>
        </w:rPr>
        <w:t>OBIETTIVI MINIMI DI FINE MODULO</w:t>
      </w:r>
    </w:p>
    <w:p w:rsidR="00507BAC" w:rsidRPr="00507BAC" w:rsidRDefault="00507BAC" w:rsidP="00507BAC">
      <w:pPr>
        <w:pStyle w:val="Intestazione"/>
        <w:tabs>
          <w:tab w:val="clear" w:pos="4819"/>
          <w:tab w:val="clear" w:pos="9638"/>
        </w:tabs>
        <w:jc w:val="both"/>
        <w:rPr>
          <w:sz w:val="24"/>
          <w:szCs w:val="24"/>
        </w:rPr>
      </w:pPr>
      <w:r w:rsidRPr="00507BAC">
        <w:rPr>
          <w:sz w:val="24"/>
          <w:szCs w:val="24"/>
        </w:rPr>
        <w:t>Il raggiungimento della sufficienza secondo i criteri di valutazione sotto indicati.</w:t>
      </w:r>
    </w:p>
    <w:p w:rsidR="00507BAC" w:rsidRPr="00507BAC" w:rsidRDefault="00507BAC" w:rsidP="00507BAC">
      <w:pPr>
        <w:pStyle w:val="Intestazione"/>
        <w:tabs>
          <w:tab w:val="clear" w:pos="4819"/>
          <w:tab w:val="clear" w:pos="9638"/>
        </w:tabs>
        <w:jc w:val="both"/>
        <w:rPr>
          <w:sz w:val="24"/>
          <w:szCs w:val="24"/>
        </w:rPr>
      </w:pPr>
    </w:p>
    <w:p w:rsidR="00507BAC" w:rsidRPr="00507BAC" w:rsidRDefault="00507BAC" w:rsidP="00507BAC">
      <w:pPr>
        <w:pStyle w:val="Intestazione"/>
        <w:tabs>
          <w:tab w:val="clear" w:pos="4819"/>
          <w:tab w:val="clear" w:pos="9638"/>
        </w:tabs>
        <w:spacing w:line="360" w:lineRule="auto"/>
        <w:rPr>
          <w:b/>
          <w:sz w:val="24"/>
          <w:szCs w:val="24"/>
        </w:rPr>
      </w:pPr>
      <w:r w:rsidRPr="00507BAC">
        <w:rPr>
          <w:b/>
          <w:sz w:val="24"/>
          <w:szCs w:val="24"/>
        </w:rPr>
        <w:t>OBIETTIVI MINIMI AL TERMINE DEL CICLO DI STUDI</w:t>
      </w:r>
    </w:p>
    <w:p w:rsidR="00507BAC" w:rsidRPr="00507BAC" w:rsidRDefault="00507BAC" w:rsidP="00507BAC">
      <w:pPr>
        <w:pStyle w:val="Default"/>
        <w:rPr>
          <w:rFonts w:eastAsia="Times New Roman"/>
          <w:color w:val="auto"/>
          <w:lang w:eastAsia="it-IT"/>
        </w:rPr>
      </w:pPr>
      <w:r w:rsidRPr="00507BAC">
        <w:rPr>
          <w:rFonts w:eastAsia="Times New Roman"/>
          <w:color w:val="auto"/>
          <w:lang w:eastAsia="it-IT"/>
        </w:rPr>
        <w:t xml:space="preserve">Sono obiettivi comuni a tutti gli anni del ciclo di studi: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saper correre per un tempo progressivamente più lungo, mantenendo una andatura costante e controllando la frequenza cardiaca sotto sforzo ed il tempo di recupero;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riconoscere e riprodurre semplici ritmi;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 eseguire, anche in forma approssimativa, i fondamentali individuali di almeno una delle specialità sportive praticate (es. pallavolo, pallacanestro, calcio a cinque, tennis tavolo, </w:t>
      </w:r>
      <w:proofErr w:type="spellStart"/>
      <w:r w:rsidRPr="00507BAC">
        <w:rPr>
          <w:rFonts w:eastAsia="Times New Roman"/>
          <w:color w:val="auto"/>
          <w:lang w:eastAsia="it-IT"/>
        </w:rPr>
        <w:t>pallatamburello</w:t>
      </w:r>
      <w:proofErr w:type="spellEnd"/>
      <w:r w:rsidRPr="00507BAC">
        <w:rPr>
          <w:rFonts w:eastAsia="Times New Roman"/>
          <w:color w:val="auto"/>
          <w:lang w:eastAsia="it-IT"/>
        </w:rPr>
        <w:t xml:space="preserve">);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rispettare le regole di gioco e i compagni avversari;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partecipare in modo costruttivo alle attività di gruppo;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rispettare i locali e le norme di comportamento nella scuola o nell’ambiente circostante esterno;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lastRenderedPageBreak/>
        <w:t>- acquisire le conoscenze del proprio corpo;</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utilizzare l’abbigliamento adatto per lo svolgimento delle attività sportive. </w:t>
      </w:r>
    </w:p>
    <w:p w:rsidR="00507BAC" w:rsidRPr="00507BAC" w:rsidRDefault="00507BAC" w:rsidP="00507BAC">
      <w:pPr>
        <w:jc w:val="both"/>
        <w:rPr>
          <w:sz w:val="24"/>
          <w:szCs w:val="24"/>
        </w:rPr>
      </w:pPr>
    </w:p>
    <w:p w:rsidR="00507BAC" w:rsidRPr="00507BAC" w:rsidRDefault="00507BAC" w:rsidP="00507BAC">
      <w:pPr>
        <w:pStyle w:val="Default"/>
        <w:rPr>
          <w:rFonts w:eastAsia="Times New Roman"/>
          <w:color w:val="auto"/>
          <w:lang w:eastAsia="it-IT"/>
        </w:rPr>
      </w:pPr>
      <w:r w:rsidRPr="00507BAC">
        <w:rPr>
          <w:rFonts w:eastAsia="Times New Roman"/>
          <w:color w:val="auto"/>
          <w:lang w:eastAsia="it-IT"/>
        </w:rPr>
        <w:t>Al termine dell’</w:t>
      </w:r>
      <w:r w:rsidRPr="00507BAC">
        <w:rPr>
          <w:rFonts w:eastAsia="Times New Roman"/>
          <w:b/>
          <w:color w:val="auto"/>
          <w:lang w:eastAsia="it-IT"/>
        </w:rPr>
        <w:t>ultimo anno scolastico</w:t>
      </w:r>
      <w:r w:rsidRPr="00507BAC">
        <w:rPr>
          <w:rFonts w:eastAsia="Times New Roman"/>
          <w:color w:val="auto"/>
          <w:lang w:eastAsia="it-IT"/>
        </w:rPr>
        <w:t xml:space="preserve">, lo studente dovrà: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conoscere i contenuti e il lessico disciplinare;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essere capace di trasferire conoscenze acquisite in abilità motorie nuove anche se con qualche imprecisione;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compiere attività di resistenza, forza, velocità, mobilità articolare;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coordinare azioni efficaci in situazioni complesse;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utilizzare le qualità fisiche e neuro-muscolari in modo adeguato alle diverse esperienze ed ai vari contenuti tecnici;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xml:space="preserve">- conoscere il regolamento di almeno due degli sport svolti nell’ultimo anno e assumere ruolo di arbitro; </w:t>
      </w:r>
    </w:p>
    <w:p w:rsidR="00507BAC" w:rsidRPr="00507BAC" w:rsidRDefault="00507BAC" w:rsidP="00507BAC">
      <w:pPr>
        <w:pStyle w:val="Default"/>
        <w:spacing w:after="18"/>
        <w:ind w:left="142" w:hanging="142"/>
        <w:rPr>
          <w:rFonts w:eastAsia="Times New Roman"/>
          <w:color w:val="auto"/>
          <w:lang w:eastAsia="it-IT"/>
        </w:rPr>
      </w:pPr>
      <w:r w:rsidRPr="00507BAC">
        <w:rPr>
          <w:rFonts w:eastAsia="Times New Roman"/>
          <w:color w:val="auto"/>
          <w:lang w:eastAsia="it-IT"/>
        </w:rPr>
        <w:t>- conoscenza del corretto stile di vita e dei comportamenti a rischio;</w:t>
      </w:r>
    </w:p>
    <w:p w:rsidR="00507BAC" w:rsidRPr="00507BAC" w:rsidRDefault="00507BAC" w:rsidP="00507BAC">
      <w:pPr>
        <w:pStyle w:val="Default"/>
        <w:rPr>
          <w:rFonts w:eastAsia="Times New Roman"/>
          <w:color w:val="auto"/>
          <w:lang w:eastAsia="it-IT"/>
        </w:rPr>
      </w:pPr>
      <w:r w:rsidRPr="00507BAC">
        <w:rPr>
          <w:rFonts w:eastAsia="Times New Roman"/>
          <w:color w:val="auto"/>
          <w:lang w:eastAsia="it-IT"/>
        </w:rPr>
        <w:t xml:space="preserve">- eseguire autonomamente un corretto riscaldamento; </w:t>
      </w:r>
    </w:p>
    <w:p w:rsidR="00507BAC" w:rsidRPr="00507BAC" w:rsidRDefault="00507BAC" w:rsidP="00507BAC">
      <w:pPr>
        <w:pStyle w:val="Intestazione"/>
        <w:tabs>
          <w:tab w:val="clear" w:pos="4819"/>
          <w:tab w:val="clear" w:pos="9638"/>
        </w:tabs>
        <w:jc w:val="both"/>
        <w:rPr>
          <w:sz w:val="24"/>
          <w:szCs w:val="24"/>
        </w:rPr>
      </w:pPr>
      <w:r w:rsidRPr="00507BAC">
        <w:rPr>
          <w:sz w:val="24"/>
          <w:szCs w:val="24"/>
        </w:rPr>
        <w:t>- mettere in pratica le norme di comportamento ai fini della prevenzione degli infortuni.</w:t>
      </w:r>
    </w:p>
    <w:p w:rsidR="00507BAC" w:rsidRPr="00A13FF2" w:rsidRDefault="00507BAC" w:rsidP="00507BAC">
      <w:pPr>
        <w:pStyle w:val="Intestazione"/>
        <w:tabs>
          <w:tab w:val="clear" w:pos="4819"/>
          <w:tab w:val="clear" w:pos="9638"/>
        </w:tabs>
        <w:jc w:val="both"/>
        <w:rPr>
          <w:b/>
          <w:sz w:val="28"/>
        </w:rPr>
      </w:pPr>
    </w:p>
    <w:p w:rsidR="00507BAC" w:rsidRDefault="00507BAC" w:rsidP="00507BAC">
      <w:pPr>
        <w:pStyle w:val="Intestazione"/>
        <w:tabs>
          <w:tab w:val="clear" w:pos="4819"/>
          <w:tab w:val="clear" w:pos="9638"/>
        </w:tabs>
        <w:spacing w:line="360" w:lineRule="auto"/>
        <w:jc w:val="both"/>
        <w:rPr>
          <w:b/>
          <w:sz w:val="28"/>
        </w:rPr>
      </w:pPr>
    </w:p>
    <w:p w:rsidR="00507BAC" w:rsidRDefault="00507BAC" w:rsidP="00507BAC">
      <w:pPr>
        <w:pStyle w:val="Intestazione"/>
        <w:tabs>
          <w:tab w:val="clear" w:pos="4819"/>
          <w:tab w:val="clear" w:pos="9638"/>
        </w:tabs>
        <w:spacing w:line="360" w:lineRule="auto"/>
        <w:jc w:val="both"/>
        <w:rPr>
          <w:b/>
          <w:sz w:val="28"/>
        </w:rPr>
      </w:pPr>
    </w:p>
    <w:p w:rsidR="00507BAC" w:rsidRPr="00A13FF2" w:rsidRDefault="00507BAC" w:rsidP="00507BAC">
      <w:pPr>
        <w:pStyle w:val="Intestazione"/>
        <w:tabs>
          <w:tab w:val="clear" w:pos="4819"/>
          <w:tab w:val="clear" w:pos="9638"/>
        </w:tabs>
        <w:spacing w:line="360" w:lineRule="auto"/>
        <w:jc w:val="both"/>
        <w:rPr>
          <w:b/>
          <w:sz w:val="28"/>
        </w:rPr>
      </w:pPr>
      <w:r w:rsidRPr="00A13FF2">
        <w:rPr>
          <w:b/>
          <w:sz w:val="28"/>
        </w:rPr>
        <w:t>ATTREZZATURE E SPAZI</w:t>
      </w:r>
    </w:p>
    <w:p w:rsidR="00507BAC" w:rsidRPr="00A13FF2" w:rsidRDefault="00507BAC" w:rsidP="00507BAC">
      <w:pPr>
        <w:pStyle w:val="Intestazione"/>
        <w:tabs>
          <w:tab w:val="clear" w:pos="4819"/>
          <w:tab w:val="clear" w:pos="9638"/>
        </w:tabs>
        <w:spacing w:line="276" w:lineRule="auto"/>
        <w:jc w:val="both"/>
        <w:rPr>
          <w:sz w:val="28"/>
        </w:rPr>
      </w:pPr>
      <w:r w:rsidRPr="00A13FF2">
        <w:rPr>
          <w:sz w:val="28"/>
        </w:rPr>
        <w:t>Le attività saranno svolte nei locali delle palestre o all’interno degli spazi della scuola. Si potranno utilizzare spazi es</w:t>
      </w:r>
      <w:r>
        <w:rPr>
          <w:sz w:val="28"/>
        </w:rPr>
        <w:t>terni all’Istituto con l’autorizzazione del Dirigente S</w:t>
      </w:r>
      <w:r w:rsidRPr="00A13FF2">
        <w:rPr>
          <w:sz w:val="28"/>
        </w:rPr>
        <w:t>colastico. Le attrezzature utilizzate saranno di volta in volta scelte dai docenti in base all’attività didattica programmata.</w:t>
      </w:r>
    </w:p>
    <w:p w:rsidR="00507BAC" w:rsidRDefault="00507BAC" w:rsidP="00507BAC">
      <w:pPr>
        <w:tabs>
          <w:tab w:val="left" w:pos="1701"/>
        </w:tabs>
        <w:jc w:val="both"/>
        <w:rPr>
          <w:b/>
          <w:iCs/>
          <w:sz w:val="28"/>
        </w:rPr>
      </w:pPr>
    </w:p>
    <w:p w:rsidR="00507BAC" w:rsidRDefault="00507BAC" w:rsidP="00507BAC">
      <w:pPr>
        <w:tabs>
          <w:tab w:val="left" w:pos="1701"/>
        </w:tabs>
        <w:ind w:left="1701" w:hanging="1701"/>
        <w:jc w:val="both"/>
        <w:rPr>
          <w:sz w:val="28"/>
        </w:rPr>
      </w:pPr>
      <w:r w:rsidRPr="00A13FF2">
        <w:rPr>
          <w:b/>
          <w:iCs/>
          <w:sz w:val="28"/>
        </w:rPr>
        <w:t>STRUMENTI:</w:t>
      </w:r>
      <w:r w:rsidRPr="00A13FF2">
        <w:rPr>
          <w:b/>
          <w:i/>
          <w:sz w:val="28"/>
        </w:rPr>
        <w:t xml:space="preserve"> </w:t>
      </w:r>
      <w:r w:rsidRPr="00A13FF2">
        <w:rPr>
          <w:bCs/>
          <w:iCs/>
          <w:sz w:val="28"/>
        </w:rPr>
        <w:t xml:space="preserve">Testo in adozione, </w:t>
      </w:r>
      <w:r w:rsidRPr="00A13FF2">
        <w:rPr>
          <w:sz w:val="28"/>
        </w:rPr>
        <w:t>Fotocopie, Cronometro, Computer, Audiovisivi</w:t>
      </w:r>
    </w:p>
    <w:p w:rsidR="00507BAC" w:rsidRDefault="00507BAC" w:rsidP="00507BAC">
      <w:pPr>
        <w:tabs>
          <w:tab w:val="left" w:pos="1701"/>
        </w:tabs>
        <w:ind w:left="1701" w:hanging="1701"/>
        <w:jc w:val="both"/>
        <w:rPr>
          <w:sz w:val="28"/>
        </w:rPr>
      </w:pPr>
    </w:p>
    <w:p w:rsidR="00507BAC" w:rsidRDefault="00507BAC" w:rsidP="00507BAC">
      <w:pPr>
        <w:tabs>
          <w:tab w:val="left" w:pos="1701"/>
        </w:tabs>
        <w:rPr>
          <w:b/>
          <w:i/>
          <w:sz w:val="32"/>
          <w:szCs w:val="32"/>
        </w:rPr>
      </w:pPr>
      <w:r>
        <w:rPr>
          <w:b/>
          <w:i/>
          <w:sz w:val="32"/>
          <w:szCs w:val="32"/>
        </w:rPr>
        <w:t>MODULI SVOLTI</w:t>
      </w:r>
      <w:r w:rsidRPr="006212DD">
        <w:rPr>
          <w:b/>
          <w:i/>
          <w:sz w:val="32"/>
          <w:szCs w:val="32"/>
        </w:rPr>
        <w:t xml:space="preserve"> </w:t>
      </w:r>
      <w:r>
        <w:rPr>
          <w:b/>
          <w:i/>
          <w:sz w:val="32"/>
          <w:szCs w:val="32"/>
        </w:rPr>
        <w:t>al 5 marzo 2020</w:t>
      </w:r>
    </w:p>
    <w:p w:rsidR="00507BAC" w:rsidRDefault="00507BAC" w:rsidP="00507BAC">
      <w:pPr>
        <w:tabs>
          <w:tab w:val="left" w:pos="1701"/>
        </w:tabs>
        <w:jc w:val="both"/>
        <w:rPr>
          <w:b/>
          <w:i/>
          <w:sz w:val="32"/>
          <w:szCs w:val="32"/>
        </w:rPr>
      </w:pPr>
    </w:p>
    <w:p w:rsidR="00507BAC" w:rsidRDefault="00507BAC" w:rsidP="00507BAC">
      <w:pPr>
        <w:tabs>
          <w:tab w:val="left" w:pos="1701"/>
        </w:tabs>
        <w:spacing w:after="240"/>
        <w:jc w:val="both"/>
        <w:rPr>
          <w:b/>
          <w:i/>
          <w:sz w:val="32"/>
          <w:szCs w:val="32"/>
        </w:rPr>
      </w:pPr>
      <w:r w:rsidRPr="00A13FF2">
        <w:rPr>
          <w:b/>
          <w:bCs/>
          <w:sz w:val="28"/>
          <w:u w:val="single"/>
        </w:rPr>
        <w:t>MODULO 1° -</w:t>
      </w:r>
      <w:r w:rsidRPr="00A13FF2">
        <w:rPr>
          <w:sz w:val="28"/>
          <w:u w:val="single"/>
        </w:rPr>
        <w:t xml:space="preserve"> </w:t>
      </w:r>
      <w:r w:rsidRPr="00A13FF2">
        <w:rPr>
          <w:b/>
          <w:sz w:val="28"/>
          <w:u w:val="single"/>
        </w:rPr>
        <w:t>educazione alla convivenza civile e democratica</w:t>
      </w:r>
    </w:p>
    <w:p w:rsidR="00507BAC" w:rsidRDefault="00507BAC" w:rsidP="00507BAC">
      <w:pPr>
        <w:tabs>
          <w:tab w:val="left" w:pos="1701"/>
        </w:tabs>
        <w:jc w:val="both"/>
        <w:rPr>
          <w:b/>
          <w:i/>
          <w:sz w:val="32"/>
          <w:szCs w:val="32"/>
        </w:rPr>
      </w:pPr>
      <w:r w:rsidRPr="00474CBC">
        <w:rPr>
          <w:b/>
          <w:i/>
          <w:sz w:val="28"/>
          <w:szCs w:val="32"/>
        </w:rPr>
        <w:t>U.A .1 Regolamento di palestra-attività fisica sportiva a scuola.</w:t>
      </w:r>
    </w:p>
    <w:p w:rsidR="00507BAC" w:rsidRDefault="00507BAC" w:rsidP="00507BAC">
      <w:pPr>
        <w:pStyle w:val="Titolo1"/>
        <w:spacing w:line="360" w:lineRule="auto"/>
        <w:ind w:left="0" w:firstLine="0"/>
        <w:rPr>
          <w:b w:val="0"/>
          <w:bCs/>
          <w:u w:val="single"/>
        </w:rPr>
      </w:pPr>
    </w:p>
    <w:p w:rsidR="00507BAC" w:rsidRPr="00E64246" w:rsidRDefault="00507BAC" w:rsidP="00507BAC">
      <w:pPr>
        <w:pStyle w:val="Titolo1"/>
        <w:spacing w:after="240"/>
        <w:ind w:left="0" w:firstLine="0"/>
        <w:rPr>
          <w:u w:val="single"/>
        </w:rPr>
      </w:pPr>
      <w:r>
        <w:rPr>
          <w:b w:val="0"/>
          <w:bCs/>
          <w:u w:val="single"/>
        </w:rPr>
        <w:t>MODULO 3</w:t>
      </w:r>
      <w:r w:rsidRPr="00A13FF2">
        <w:rPr>
          <w:b w:val="0"/>
          <w:bCs/>
          <w:u w:val="single"/>
        </w:rPr>
        <w:t>°–</w:t>
      </w:r>
      <w:r>
        <w:rPr>
          <w:b w:val="0"/>
          <w:bCs/>
          <w:u w:val="single"/>
        </w:rPr>
        <w:t xml:space="preserve"> potenziamento fisiologico</w:t>
      </w:r>
      <w:r w:rsidRPr="00A13FF2">
        <w:rPr>
          <w:b w:val="0"/>
          <w:bCs/>
          <w:u w:val="single"/>
        </w:rPr>
        <w:t xml:space="preserve"> </w:t>
      </w:r>
    </w:p>
    <w:p w:rsidR="00507BAC" w:rsidRPr="00E64246" w:rsidRDefault="00507BAC" w:rsidP="00507BAC">
      <w:pPr>
        <w:tabs>
          <w:tab w:val="left" w:pos="2268"/>
        </w:tabs>
        <w:spacing w:line="276" w:lineRule="auto"/>
        <w:jc w:val="both"/>
        <w:rPr>
          <w:b/>
          <w:bCs/>
          <w:i/>
          <w:sz w:val="28"/>
        </w:rPr>
      </w:pPr>
      <w:r w:rsidRPr="00E64246">
        <w:rPr>
          <w:b/>
          <w:bCs/>
          <w:i/>
          <w:sz w:val="28"/>
        </w:rPr>
        <w:t>U.A. 1 La ginnastica.</w:t>
      </w:r>
    </w:p>
    <w:p w:rsidR="00507BAC" w:rsidRPr="00E64246" w:rsidRDefault="00507BAC" w:rsidP="00507BAC">
      <w:pPr>
        <w:tabs>
          <w:tab w:val="left" w:pos="2268"/>
          <w:tab w:val="left" w:pos="2925"/>
        </w:tabs>
        <w:spacing w:line="276" w:lineRule="auto"/>
        <w:jc w:val="both"/>
        <w:rPr>
          <w:b/>
          <w:bCs/>
          <w:i/>
          <w:sz w:val="28"/>
        </w:rPr>
      </w:pPr>
      <w:r w:rsidRPr="00E64246">
        <w:rPr>
          <w:b/>
          <w:bCs/>
          <w:i/>
          <w:sz w:val="28"/>
        </w:rPr>
        <w:t xml:space="preserve">U.A. 2 Il </w:t>
      </w:r>
      <w:r w:rsidRPr="00E64246">
        <w:rPr>
          <w:b/>
          <w:i/>
          <w:sz w:val="28"/>
          <w:szCs w:val="28"/>
        </w:rPr>
        <w:t>preatletismo.</w:t>
      </w:r>
      <w:r w:rsidRPr="00E64246">
        <w:rPr>
          <w:b/>
          <w:i/>
          <w:sz w:val="28"/>
          <w:szCs w:val="28"/>
        </w:rPr>
        <w:tab/>
      </w:r>
    </w:p>
    <w:p w:rsidR="00507BAC" w:rsidRPr="00E64246" w:rsidRDefault="00507BAC" w:rsidP="00507BAC">
      <w:pPr>
        <w:tabs>
          <w:tab w:val="left" w:pos="2268"/>
        </w:tabs>
        <w:spacing w:line="276" w:lineRule="auto"/>
        <w:jc w:val="both"/>
        <w:rPr>
          <w:b/>
          <w:bCs/>
          <w:i/>
          <w:sz w:val="28"/>
        </w:rPr>
      </w:pPr>
      <w:r w:rsidRPr="00E64246">
        <w:rPr>
          <w:b/>
          <w:bCs/>
          <w:i/>
          <w:sz w:val="28"/>
        </w:rPr>
        <w:t>U.A. 3 Il potenziamento capacità motorie.</w:t>
      </w:r>
    </w:p>
    <w:p w:rsidR="00507BAC" w:rsidRPr="00E64246" w:rsidRDefault="00507BAC" w:rsidP="00507BAC">
      <w:pPr>
        <w:tabs>
          <w:tab w:val="left" w:pos="2268"/>
        </w:tabs>
        <w:spacing w:line="276" w:lineRule="auto"/>
        <w:jc w:val="both"/>
        <w:rPr>
          <w:b/>
          <w:bCs/>
          <w:i/>
          <w:sz w:val="28"/>
        </w:rPr>
      </w:pPr>
      <w:r w:rsidRPr="00E64246">
        <w:rPr>
          <w:b/>
          <w:i/>
          <w:sz w:val="28"/>
        </w:rPr>
        <w:t>U.A. 4</w:t>
      </w:r>
      <w:r w:rsidRPr="00E64246">
        <w:rPr>
          <w:b/>
          <w:bCs/>
          <w:i/>
          <w:sz w:val="28"/>
        </w:rPr>
        <w:t xml:space="preserve"> I Giochi sportivi.</w:t>
      </w:r>
    </w:p>
    <w:p w:rsidR="00507BAC" w:rsidRDefault="00507BAC" w:rsidP="00507BAC">
      <w:pPr>
        <w:tabs>
          <w:tab w:val="left" w:pos="1701"/>
        </w:tabs>
        <w:jc w:val="both"/>
        <w:rPr>
          <w:b/>
          <w:i/>
          <w:sz w:val="32"/>
          <w:szCs w:val="32"/>
        </w:rPr>
      </w:pPr>
    </w:p>
    <w:p w:rsidR="00507BAC" w:rsidRDefault="00507BAC" w:rsidP="00507BAC">
      <w:pPr>
        <w:tabs>
          <w:tab w:val="left" w:pos="1701"/>
        </w:tabs>
        <w:jc w:val="both"/>
        <w:rPr>
          <w:b/>
          <w:i/>
          <w:sz w:val="32"/>
          <w:szCs w:val="32"/>
        </w:rPr>
      </w:pPr>
      <w:r>
        <w:rPr>
          <w:b/>
          <w:i/>
          <w:sz w:val="32"/>
          <w:szCs w:val="32"/>
        </w:rPr>
        <w:t xml:space="preserve">MODULO NON SVOLTO </w:t>
      </w:r>
    </w:p>
    <w:p w:rsidR="00507BAC" w:rsidRDefault="00507BAC" w:rsidP="00507BAC">
      <w:pPr>
        <w:pStyle w:val="Titolo1"/>
        <w:spacing w:before="240" w:after="240"/>
        <w:ind w:left="0" w:firstLine="0"/>
        <w:rPr>
          <w:b w:val="0"/>
          <w:bCs/>
          <w:u w:val="single"/>
        </w:rPr>
      </w:pPr>
      <w:r w:rsidRPr="00A13FF2">
        <w:rPr>
          <w:b w:val="0"/>
          <w:bCs/>
          <w:u w:val="single"/>
        </w:rPr>
        <w:t>MODUL</w:t>
      </w:r>
      <w:r>
        <w:rPr>
          <w:b w:val="0"/>
          <w:bCs/>
          <w:u w:val="single"/>
        </w:rPr>
        <w:t>O 2</w:t>
      </w:r>
      <w:r w:rsidRPr="00A13FF2">
        <w:rPr>
          <w:b w:val="0"/>
          <w:bCs/>
          <w:u w:val="single"/>
        </w:rPr>
        <w:t>°–</w:t>
      </w:r>
      <w:r w:rsidRPr="00A13FF2">
        <w:rPr>
          <w:u w:val="single"/>
        </w:rPr>
        <w:t xml:space="preserve"> </w:t>
      </w:r>
      <w:r>
        <w:rPr>
          <w:b w:val="0"/>
          <w:bCs/>
          <w:u w:val="single"/>
        </w:rPr>
        <w:t>Cenni di fisiologia sportiva e primo intervento</w:t>
      </w:r>
      <w:r w:rsidRPr="00A13FF2">
        <w:rPr>
          <w:b w:val="0"/>
          <w:bCs/>
          <w:u w:val="single"/>
        </w:rPr>
        <w:t xml:space="preserve"> </w:t>
      </w:r>
    </w:p>
    <w:p w:rsidR="00507BAC" w:rsidRPr="009746C9" w:rsidRDefault="00507BAC" w:rsidP="00507BAC">
      <w:pPr>
        <w:tabs>
          <w:tab w:val="left" w:pos="2268"/>
        </w:tabs>
        <w:spacing w:before="240" w:line="276" w:lineRule="auto"/>
        <w:jc w:val="both"/>
        <w:rPr>
          <w:b/>
          <w:bCs/>
          <w:i/>
          <w:sz w:val="28"/>
        </w:rPr>
      </w:pPr>
      <w:r w:rsidRPr="009746C9">
        <w:rPr>
          <w:b/>
          <w:bCs/>
          <w:i/>
          <w:sz w:val="28"/>
        </w:rPr>
        <w:t xml:space="preserve">U.A. 1 </w:t>
      </w:r>
      <w:r w:rsidRPr="00C363BE">
        <w:rPr>
          <w:b/>
          <w:bCs/>
          <w:i/>
          <w:sz w:val="28"/>
        </w:rPr>
        <w:t xml:space="preserve">Le dipendenze (fumo, alcol, droghe, </w:t>
      </w:r>
      <w:proofErr w:type="spellStart"/>
      <w:r w:rsidRPr="00C363BE">
        <w:rPr>
          <w:b/>
          <w:bCs/>
          <w:i/>
          <w:sz w:val="28"/>
        </w:rPr>
        <w:t>ludopatia</w:t>
      </w:r>
      <w:proofErr w:type="spellEnd"/>
      <w:r w:rsidRPr="00C363BE">
        <w:rPr>
          <w:b/>
          <w:bCs/>
          <w:i/>
          <w:sz w:val="28"/>
        </w:rPr>
        <w:t>, etc.) e doping</w:t>
      </w:r>
      <w:r>
        <w:rPr>
          <w:b/>
          <w:bCs/>
          <w:i/>
          <w:sz w:val="28"/>
        </w:rPr>
        <w:t>.</w:t>
      </w:r>
      <w:r>
        <w:rPr>
          <w:i/>
          <w:sz w:val="28"/>
          <w:szCs w:val="28"/>
        </w:rPr>
        <w:t xml:space="preserve"> </w:t>
      </w:r>
    </w:p>
    <w:p w:rsidR="00507BAC" w:rsidRPr="00E64246" w:rsidRDefault="00507BAC" w:rsidP="00507BAC">
      <w:pPr>
        <w:tabs>
          <w:tab w:val="left" w:pos="2268"/>
        </w:tabs>
        <w:spacing w:line="276" w:lineRule="auto"/>
        <w:ind w:right="991"/>
        <w:jc w:val="both"/>
        <w:rPr>
          <w:i/>
          <w:sz w:val="28"/>
          <w:szCs w:val="28"/>
        </w:rPr>
      </w:pPr>
      <w:r w:rsidRPr="009746C9">
        <w:rPr>
          <w:b/>
          <w:bCs/>
          <w:i/>
          <w:sz w:val="28"/>
        </w:rPr>
        <w:t>U.A. 2 Norme di primo intervento e BLS</w:t>
      </w:r>
      <w:r w:rsidRPr="00A13FF2">
        <w:rPr>
          <w:bCs/>
          <w:sz w:val="28"/>
        </w:rPr>
        <w:t>.</w:t>
      </w:r>
    </w:p>
    <w:p w:rsidR="00507BAC" w:rsidRDefault="00507BAC" w:rsidP="00507BAC">
      <w:pPr>
        <w:tabs>
          <w:tab w:val="left" w:pos="0"/>
        </w:tabs>
        <w:jc w:val="both"/>
        <w:rPr>
          <w:b/>
          <w:i/>
          <w:sz w:val="28"/>
          <w:szCs w:val="28"/>
        </w:rPr>
      </w:pPr>
    </w:p>
    <w:p w:rsidR="00507BAC" w:rsidRDefault="00507BAC" w:rsidP="00507BAC">
      <w:pPr>
        <w:tabs>
          <w:tab w:val="left" w:pos="0"/>
        </w:tabs>
        <w:jc w:val="both"/>
        <w:rPr>
          <w:b/>
          <w:i/>
          <w:sz w:val="32"/>
          <w:szCs w:val="32"/>
        </w:rPr>
      </w:pPr>
      <w:r>
        <w:rPr>
          <w:b/>
          <w:i/>
          <w:sz w:val="32"/>
          <w:szCs w:val="32"/>
        </w:rPr>
        <w:t xml:space="preserve">PROGRAMMAZIONE DIDATTICA A DISTANZA DAL 5 </w:t>
      </w:r>
      <w:proofErr w:type="gramStart"/>
      <w:r>
        <w:rPr>
          <w:b/>
          <w:i/>
          <w:sz w:val="32"/>
          <w:szCs w:val="32"/>
        </w:rPr>
        <w:t>Marzo</w:t>
      </w:r>
      <w:proofErr w:type="gramEnd"/>
      <w:r>
        <w:rPr>
          <w:b/>
          <w:i/>
          <w:sz w:val="32"/>
          <w:szCs w:val="32"/>
        </w:rPr>
        <w:t xml:space="preserve"> 2020  </w:t>
      </w:r>
    </w:p>
    <w:p w:rsidR="00507BAC" w:rsidRDefault="00507BAC" w:rsidP="00507BAC">
      <w:pPr>
        <w:tabs>
          <w:tab w:val="left" w:pos="0"/>
        </w:tabs>
        <w:jc w:val="both"/>
        <w:rPr>
          <w:b/>
          <w:i/>
          <w:sz w:val="28"/>
          <w:szCs w:val="28"/>
        </w:rPr>
      </w:pPr>
    </w:p>
    <w:p w:rsidR="00507BAC" w:rsidRDefault="00507BAC" w:rsidP="00507BAC">
      <w:pPr>
        <w:tabs>
          <w:tab w:val="left" w:pos="0"/>
        </w:tabs>
        <w:jc w:val="both"/>
        <w:rPr>
          <w:b/>
          <w:i/>
          <w:sz w:val="28"/>
          <w:szCs w:val="28"/>
        </w:rPr>
      </w:pPr>
      <w:r>
        <w:rPr>
          <w:b/>
          <w:i/>
          <w:sz w:val="28"/>
          <w:szCs w:val="28"/>
        </w:rPr>
        <w:t xml:space="preserve">Il Dipartimento di Scienze Motorie e Sportive, ha riprogettato in modalità a distanza l’attività didattica. Ha, infatti, attivato il sito didattico denominato </w:t>
      </w:r>
      <w:proofErr w:type="spellStart"/>
      <w:r>
        <w:rPr>
          <w:b/>
          <w:i/>
          <w:sz w:val="28"/>
          <w:szCs w:val="28"/>
        </w:rPr>
        <w:t>MyFermi</w:t>
      </w:r>
      <w:proofErr w:type="spellEnd"/>
      <w:r>
        <w:rPr>
          <w:b/>
          <w:i/>
          <w:sz w:val="28"/>
          <w:szCs w:val="28"/>
        </w:rPr>
        <w:t>, il cui link è raggiungibile dal sito della scuola, al quale tutti gli alunni possono accedere per il materiale didattico (schede illustrate di esercizi a corpo libero, brevi video tutorial di fitness da seguire a casa e altro).</w:t>
      </w:r>
    </w:p>
    <w:p w:rsidR="00507BAC" w:rsidRDefault="00507BAC" w:rsidP="00507BAC">
      <w:pPr>
        <w:jc w:val="both"/>
        <w:rPr>
          <w:b/>
          <w:i/>
          <w:sz w:val="28"/>
          <w:szCs w:val="28"/>
        </w:rPr>
      </w:pPr>
      <w:r>
        <w:rPr>
          <w:b/>
          <w:i/>
          <w:sz w:val="28"/>
          <w:szCs w:val="28"/>
        </w:rPr>
        <w:t>Inoltre i docenti si servono della piattaforma Collabora e della mail personale per la parte teorica e per le schede di verifica.</w:t>
      </w:r>
    </w:p>
    <w:p w:rsidR="00507BAC" w:rsidRDefault="00507BAC" w:rsidP="00507BAC">
      <w:pPr>
        <w:tabs>
          <w:tab w:val="left" w:pos="0"/>
        </w:tabs>
        <w:jc w:val="both"/>
        <w:rPr>
          <w:b/>
          <w:i/>
          <w:sz w:val="28"/>
          <w:szCs w:val="28"/>
        </w:rPr>
      </w:pPr>
      <w:r>
        <w:rPr>
          <w:b/>
          <w:i/>
          <w:sz w:val="28"/>
          <w:szCs w:val="28"/>
        </w:rPr>
        <w:t>Gli obiettivi sono, favorire il lavoro autonomo e l’abitudine al movimento, migliorare le riflessioni personali, conoscere le proprie attitudini e potenzialità.</w:t>
      </w:r>
    </w:p>
    <w:p w:rsidR="00507BAC" w:rsidRDefault="00507BAC" w:rsidP="00507BAC">
      <w:pPr>
        <w:jc w:val="both"/>
        <w:rPr>
          <w:b/>
          <w:i/>
          <w:sz w:val="28"/>
          <w:szCs w:val="28"/>
        </w:rPr>
      </w:pPr>
      <w:r>
        <w:rPr>
          <w:b/>
          <w:i/>
          <w:sz w:val="28"/>
          <w:szCs w:val="28"/>
        </w:rPr>
        <w:t>L’attività pratica verrà svolta attraverso brevi sedute da svolgere a casa, con cadenza di almeno due volte a settimana, utilizzando i suggerimenti pubblicati sul sito.</w:t>
      </w:r>
    </w:p>
    <w:p w:rsidR="00507BAC" w:rsidRDefault="00507BAC" w:rsidP="00507BAC">
      <w:pPr>
        <w:jc w:val="both"/>
        <w:rPr>
          <w:b/>
          <w:i/>
          <w:sz w:val="28"/>
          <w:szCs w:val="28"/>
        </w:rPr>
      </w:pPr>
      <w:r>
        <w:rPr>
          <w:b/>
          <w:i/>
          <w:sz w:val="28"/>
          <w:szCs w:val="28"/>
        </w:rPr>
        <w:t>Per la verifica di questo aspetto gli studenti dovranno compilare delle schede di autovalutazione.</w:t>
      </w:r>
    </w:p>
    <w:p w:rsidR="00507BAC" w:rsidRDefault="00507BAC" w:rsidP="00507BAC">
      <w:pPr>
        <w:tabs>
          <w:tab w:val="left" w:pos="1701"/>
        </w:tabs>
        <w:jc w:val="both"/>
        <w:rPr>
          <w:b/>
          <w:i/>
          <w:sz w:val="28"/>
          <w:szCs w:val="28"/>
        </w:rPr>
      </w:pPr>
    </w:p>
    <w:p w:rsidR="00507BAC" w:rsidRDefault="00507BAC" w:rsidP="00507BAC">
      <w:pPr>
        <w:tabs>
          <w:tab w:val="left" w:pos="1701"/>
        </w:tabs>
        <w:ind w:left="1701" w:hanging="1701"/>
        <w:jc w:val="both"/>
        <w:rPr>
          <w:b/>
          <w:i/>
          <w:sz w:val="28"/>
          <w:szCs w:val="28"/>
        </w:rPr>
      </w:pPr>
    </w:p>
    <w:p w:rsidR="00507BAC" w:rsidRPr="005E5341" w:rsidRDefault="00507BAC" w:rsidP="00507BAC">
      <w:pPr>
        <w:tabs>
          <w:tab w:val="left" w:pos="1701"/>
        </w:tabs>
        <w:ind w:left="1701" w:hanging="1701"/>
        <w:jc w:val="both"/>
        <w:rPr>
          <w:b/>
          <w:i/>
          <w:sz w:val="28"/>
          <w:szCs w:val="28"/>
        </w:rPr>
      </w:pPr>
      <w:r w:rsidRPr="005E5341">
        <w:rPr>
          <w:b/>
          <w:i/>
          <w:sz w:val="28"/>
          <w:szCs w:val="28"/>
        </w:rPr>
        <w:lastRenderedPageBreak/>
        <w:t>VALUTAZIONE</w:t>
      </w:r>
    </w:p>
    <w:p w:rsidR="00507BAC" w:rsidRDefault="00507BAC" w:rsidP="00507BAC">
      <w:pPr>
        <w:tabs>
          <w:tab w:val="left" w:pos="0"/>
        </w:tabs>
        <w:jc w:val="both"/>
        <w:rPr>
          <w:b/>
          <w:i/>
          <w:sz w:val="28"/>
          <w:szCs w:val="28"/>
        </w:rPr>
      </w:pPr>
      <w:r>
        <w:rPr>
          <w:b/>
          <w:i/>
          <w:sz w:val="28"/>
          <w:szCs w:val="28"/>
        </w:rPr>
        <w:t>La valutazione terrà conto della partecipazione, impegno, autonomia nel lavoro, autoanalisi che lo studente ha dimostrato di saper applicare nello svolgimento dei compiti assegnati.</w:t>
      </w:r>
    </w:p>
    <w:p w:rsidR="00507BAC" w:rsidRDefault="00507BAC" w:rsidP="00507BAC">
      <w:pPr>
        <w:tabs>
          <w:tab w:val="left" w:pos="1701"/>
        </w:tabs>
        <w:ind w:left="1701" w:hanging="1701"/>
        <w:jc w:val="both"/>
        <w:rPr>
          <w:b/>
          <w:i/>
          <w:sz w:val="28"/>
          <w:szCs w:val="28"/>
        </w:rPr>
      </w:pPr>
    </w:p>
    <w:p w:rsidR="00507BAC" w:rsidRPr="006E38CC" w:rsidRDefault="00507BAC" w:rsidP="00507BAC">
      <w:pPr>
        <w:tabs>
          <w:tab w:val="left" w:pos="0"/>
        </w:tabs>
        <w:jc w:val="both"/>
        <w:rPr>
          <w:b/>
          <w:i/>
          <w:sz w:val="28"/>
          <w:szCs w:val="28"/>
        </w:rPr>
      </w:pPr>
      <w:r w:rsidRPr="006E38CC">
        <w:rPr>
          <w:b/>
          <w:i/>
          <w:sz w:val="28"/>
          <w:szCs w:val="28"/>
        </w:rPr>
        <w:t>VERIFICHE</w:t>
      </w:r>
    </w:p>
    <w:p w:rsidR="00507BAC" w:rsidRDefault="00507BAC" w:rsidP="00507BAC">
      <w:pPr>
        <w:tabs>
          <w:tab w:val="left" w:pos="0"/>
        </w:tabs>
        <w:jc w:val="both"/>
        <w:rPr>
          <w:b/>
          <w:i/>
          <w:sz w:val="28"/>
          <w:szCs w:val="28"/>
        </w:rPr>
      </w:pPr>
      <w:r>
        <w:rPr>
          <w:b/>
          <w:i/>
          <w:sz w:val="28"/>
          <w:szCs w:val="28"/>
        </w:rPr>
        <w:t>Ogni studente dovrà produrre una sintetica relazione su: “le dipendenze e il doping”.</w:t>
      </w:r>
    </w:p>
    <w:p w:rsidR="00507BAC" w:rsidRDefault="00507BAC" w:rsidP="00507BAC">
      <w:pPr>
        <w:tabs>
          <w:tab w:val="left" w:pos="0"/>
        </w:tabs>
        <w:jc w:val="both"/>
        <w:rPr>
          <w:b/>
          <w:i/>
          <w:sz w:val="28"/>
          <w:szCs w:val="28"/>
        </w:rPr>
      </w:pPr>
      <w:r>
        <w:rPr>
          <w:b/>
          <w:i/>
          <w:sz w:val="28"/>
          <w:szCs w:val="28"/>
        </w:rPr>
        <w:t>Scheda per l’autovalutazione della condizione fisica e produzione di una seduta di allenamento personalizzata.</w:t>
      </w:r>
    </w:p>
    <w:p w:rsidR="00507BAC" w:rsidRDefault="00507BAC" w:rsidP="00507BAC">
      <w:pPr>
        <w:tabs>
          <w:tab w:val="left" w:pos="0"/>
        </w:tabs>
        <w:jc w:val="both"/>
        <w:rPr>
          <w:b/>
          <w:i/>
          <w:sz w:val="28"/>
          <w:szCs w:val="28"/>
        </w:rPr>
      </w:pPr>
      <w:r>
        <w:rPr>
          <w:b/>
          <w:i/>
          <w:sz w:val="28"/>
          <w:szCs w:val="28"/>
        </w:rPr>
        <w:t xml:space="preserve">  </w:t>
      </w:r>
    </w:p>
    <w:p w:rsidR="00507BAC" w:rsidRPr="005E5341" w:rsidRDefault="00507BAC" w:rsidP="00507BAC">
      <w:pPr>
        <w:tabs>
          <w:tab w:val="left" w:pos="1701"/>
        </w:tabs>
        <w:ind w:left="1701" w:hanging="1701"/>
        <w:jc w:val="both"/>
        <w:rPr>
          <w:b/>
          <w:i/>
          <w:sz w:val="28"/>
          <w:szCs w:val="28"/>
        </w:rPr>
      </w:pPr>
      <w:r w:rsidRPr="005E5341">
        <w:rPr>
          <w:b/>
          <w:i/>
          <w:sz w:val="28"/>
          <w:szCs w:val="28"/>
        </w:rPr>
        <w:t>CARENZE E RECUPERI</w:t>
      </w:r>
    </w:p>
    <w:p w:rsidR="00507BAC" w:rsidRDefault="00507BAC" w:rsidP="00507BAC">
      <w:pPr>
        <w:jc w:val="both"/>
        <w:rPr>
          <w:b/>
          <w:i/>
          <w:sz w:val="28"/>
          <w:szCs w:val="28"/>
        </w:rPr>
      </w:pPr>
      <w:r>
        <w:rPr>
          <w:b/>
          <w:i/>
          <w:sz w:val="28"/>
          <w:szCs w:val="28"/>
        </w:rPr>
        <w:t>In questa classe non sono presenti studenti con carenze.</w:t>
      </w:r>
    </w:p>
    <w:p w:rsidR="00507BAC" w:rsidRDefault="00507BAC" w:rsidP="00507BAC">
      <w:pPr>
        <w:tabs>
          <w:tab w:val="left" w:pos="1701"/>
        </w:tabs>
        <w:ind w:left="1701" w:hanging="1701"/>
        <w:jc w:val="both"/>
        <w:rPr>
          <w:sz w:val="28"/>
        </w:rPr>
      </w:pPr>
    </w:p>
    <w:p w:rsidR="00507BAC" w:rsidRDefault="00507BAC" w:rsidP="00BB4562">
      <w:pPr>
        <w:jc w:val="center"/>
        <w:rPr>
          <w:rFonts w:ascii="Georgia" w:hAnsi="Georgia"/>
          <w:bCs/>
          <w:sz w:val="24"/>
          <w:szCs w:val="24"/>
        </w:rPr>
      </w:pPr>
    </w:p>
    <w:p w:rsidR="00507BAC" w:rsidRDefault="00507BAC" w:rsidP="00507BAC">
      <w:pPr>
        <w:autoSpaceDE w:val="0"/>
        <w:autoSpaceDN w:val="0"/>
        <w:adjustRightInd w:val="0"/>
        <w:spacing w:after="200" w:line="276" w:lineRule="auto"/>
        <w:rPr>
          <w:rFonts w:ascii="Times" w:eastAsiaTheme="minorHAnsi" w:hAnsi="Times" w:cs="Times"/>
          <w:b/>
          <w:bCs/>
          <w:sz w:val="28"/>
          <w:szCs w:val="28"/>
          <w:lang w:eastAsia="en-US"/>
        </w:rPr>
      </w:pPr>
    </w:p>
    <w:p w:rsidR="00507BAC" w:rsidRDefault="00507BAC" w:rsidP="00507BAC">
      <w:pPr>
        <w:autoSpaceDE w:val="0"/>
        <w:autoSpaceDN w:val="0"/>
        <w:adjustRightInd w:val="0"/>
        <w:spacing w:after="200" w:line="276" w:lineRule="auto"/>
        <w:rPr>
          <w:rFonts w:ascii="Times" w:eastAsiaTheme="minorHAnsi" w:hAnsi="Times" w:cs="Times"/>
          <w:b/>
          <w:bCs/>
          <w:sz w:val="28"/>
          <w:szCs w:val="28"/>
          <w:lang w:eastAsia="en-US"/>
        </w:rPr>
      </w:pPr>
    </w:p>
    <w:p w:rsidR="00507BAC" w:rsidRPr="00844A56" w:rsidRDefault="00507BAC" w:rsidP="00507BAC">
      <w:pPr>
        <w:rPr>
          <w:b/>
          <w:bCs/>
          <w:color w:val="FF0000"/>
          <w:sz w:val="28"/>
          <w:szCs w:val="28"/>
        </w:rPr>
      </w:pPr>
      <w:r w:rsidRPr="00844A56">
        <w:rPr>
          <w:b/>
          <w:bCs/>
          <w:color w:val="FF0000"/>
          <w:sz w:val="28"/>
          <w:szCs w:val="28"/>
        </w:rPr>
        <w:t>PROGRAMMA DI MATEMATICA</w:t>
      </w:r>
    </w:p>
    <w:p w:rsidR="00507BAC" w:rsidRPr="00844A56" w:rsidRDefault="00507BAC" w:rsidP="00507BAC">
      <w:pPr>
        <w:rPr>
          <w:b/>
          <w:bCs/>
          <w:color w:val="FF0000"/>
          <w:sz w:val="28"/>
          <w:szCs w:val="28"/>
        </w:rPr>
      </w:pPr>
      <w:r w:rsidRPr="00844A56">
        <w:rPr>
          <w:b/>
          <w:bCs/>
          <w:color w:val="FF0000"/>
          <w:sz w:val="28"/>
          <w:szCs w:val="28"/>
        </w:rPr>
        <w:t xml:space="preserve">A.S. 2019/2020   </w:t>
      </w:r>
      <w:proofErr w:type="gramStart"/>
      <w:r w:rsidRPr="00844A56">
        <w:rPr>
          <w:b/>
          <w:bCs/>
          <w:color w:val="FF0000"/>
          <w:sz w:val="28"/>
          <w:szCs w:val="28"/>
        </w:rPr>
        <w:t>Classe  V</w:t>
      </w:r>
      <w:proofErr w:type="gramEnd"/>
      <w:r w:rsidRPr="00844A56">
        <w:rPr>
          <w:b/>
          <w:bCs/>
          <w:color w:val="FF0000"/>
          <w:sz w:val="28"/>
          <w:szCs w:val="28"/>
        </w:rPr>
        <w:t xml:space="preserve"> D  a.f.m.   (Docente: Valentino Giulia) </w:t>
      </w:r>
    </w:p>
    <w:p w:rsidR="00507BAC" w:rsidRDefault="00507BAC" w:rsidP="00507BAC"/>
    <w:p w:rsidR="00BB4562" w:rsidRPr="00D91954" w:rsidRDefault="00BB4562" w:rsidP="00BB4562">
      <w:pPr>
        <w:jc w:val="center"/>
        <w:rPr>
          <w:rFonts w:ascii="Georgia" w:hAnsi="Georgia"/>
          <w:b/>
          <w:sz w:val="32"/>
          <w:szCs w:val="32"/>
        </w:rPr>
      </w:pPr>
    </w:p>
    <w:p w:rsidR="00BB4562" w:rsidRPr="00741528" w:rsidRDefault="00BB4562" w:rsidP="00BB4562">
      <w:pPr>
        <w:jc w:val="center"/>
        <w:rPr>
          <w:rFonts w:ascii="Georgia" w:hAnsi="Georgia"/>
          <w:b/>
          <w:sz w:val="56"/>
        </w:rPr>
      </w:pPr>
    </w:p>
    <w:p w:rsidR="00D379B3" w:rsidRPr="00D91954" w:rsidRDefault="00D379B3" w:rsidP="00D91954">
      <w:pPr>
        <w:rPr>
          <w:rFonts w:ascii="Georgia" w:hAnsi="Georgia"/>
          <w:b/>
          <w:sz w:val="24"/>
          <w:szCs w:val="24"/>
        </w:rPr>
      </w:pPr>
      <w:r w:rsidRPr="00D91954">
        <w:rPr>
          <w:rFonts w:ascii="Georgia" w:hAnsi="Georgia"/>
          <w:b/>
          <w:sz w:val="24"/>
          <w:szCs w:val="24"/>
        </w:rPr>
        <w:t>FUNZIONI DI DUE VARIABILI</w:t>
      </w:r>
    </w:p>
    <w:p w:rsidR="00D379B3" w:rsidRPr="00D91954" w:rsidRDefault="00D379B3" w:rsidP="00D91954">
      <w:pPr>
        <w:rPr>
          <w:rFonts w:ascii="Georgia" w:hAnsi="Georgia"/>
          <w:b/>
          <w:sz w:val="24"/>
          <w:szCs w:val="24"/>
        </w:rPr>
      </w:pPr>
      <w:r w:rsidRPr="00D91954">
        <w:rPr>
          <w:rFonts w:ascii="Georgia" w:hAnsi="Georgia"/>
          <w:b/>
          <w:sz w:val="24"/>
          <w:szCs w:val="24"/>
        </w:rPr>
        <w:t xml:space="preserve"> Disequazioni e sistemi di disequazioni in due variabili </w:t>
      </w:r>
    </w:p>
    <w:p w:rsidR="00D379B3" w:rsidRPr="00D91954" w:rsidRDefault="00D379B3" w:rsidP="00D91954">
      <w:pPr>
        <w:rPr>
          <w:rFonts w:ascii="Georgia" w:hAnsi="Georgia"/>
          <w:b/>
          <w:sz w:val="24"/>
          <w:szCs w:val="24"/>
        </w:rPr>
      </w:pPr>
      <w:r w:rsidRPr="00D91954">
        <w:rPr>
          <w:rFonts w:ascii="Georgia" w:hAnsi="Georgia"/>
          <w:b/>
          <w:sz w:val="24"/>
          <w:szCs w:val="24"/>
        </w:rPr>
        <w:t xml:space="preserve"> Funzioni reale di due o più variabili e loro rappresentazione grafica.</w:t>
      </w:r>
    </w:p>
    <w:p w:rsidR="00D379B3" w:rsidRPr="00D91954" w:rsidRDefault="00D379B3" w:rsidP="00D91954">
      <w:pPr>
        <w:rPr>
          <w:rFonts w:ascii="Georgia" w:hAnsi="Georgia"/>
          <w:b/>
          <w:sz w:val="24"/>
          <w:szCs w:val="24"/>
        </w:rPr>
      </w:pPr>
      <w:r w:rsidRPr="00D91954">
        <w:rPr>
          <w:rFonts w:ascii="Georgia" w:hAnsi="Georgia"/>
          <w:b/>
          <w:sz w:val="24"/>
          <w:szCs w:val="24"/>
        </w:rPr>
        <w:t xml:space="preserve"> Dominio delle funzioni di due variabili</w:t>
      </w:r>
    </w:p>
    <w:p w:rsidR="00D379B3" w:rsidRPr="00D91954" w:rsidRDefault="00D379B3" w:rsidP="00D91954">
      <w:pPr>
        <w:rPr>
          <w:rFonts w:ascii="Georgia" w:hAnsi="Georgia"/>
          <w:b/>
          <w:sz w:val="24"/>
          <w:szCs w:val="24"/>
        </w:rPr>
      </w:pPr>
      <w:r w:rsidRPr="00D91954">
        <w:rPr>
          <w:rFonts w:ascii="Georgia" w:hAnsi="Georgia"/>
          <w:b/>
          <w:sz w:val="24"/>
          <w:szCs w:val="24"/>
        </w:rPr>
        <w:t xml:space="preserve">  Limiti e continuità.</w:t>
      </w:r>
    </w:p>
    <w:p w:rsidR="00D379B3" w:rsidRPr="00D91954" w:rsidRDefault="00D379B3" w:rsidP="00D91954">
      <w:pPr>
        <w:rPr>
          <w:rFonts w:ascii="Georgia" w:hAnsi="Georgia"/>
          <w:b/>
          <w:sz w:val="24"/>
          <w:szCs w:val="24"/>
        </w:rPr>
      </w:pPr>
      <w:r w:rsidRPr="00D91954">
        <w:rPr>
          <w:rFonts w:ascii="Georgia" w:hAnsi="Georgia"/>
          <w:b/>
          <w:sz w:val="24"/>
          <w:szCs w:val="24"/>
        </w:rPr>
        <w:t xml:space="preserve"> Derivate parziali prime </w:t>
      </w:r>
    </w:p>
    <w:p w:rsidR="00D379B3" w:rsidRPr="00D91954" w:rsidRDefault="00D379B3" w:rsidP="00D91954">
      <w:pPr>
        <w:rPr>
          <w:rFonts w:ascii="Georgia" w:hAnsi="Georgia"/>
          <w:b/>
          <w:sz w:val="24"/>
          <w:szCs w:val="24"/>
        </w:rPr>
      </w:pPr>
      <w:r w:rsidRPr="00D91954">
        <w:rPr>
          <w:rFonts w:ascii="Georgia" w:hAnsi="Georgia"/>
          <w:b/>
          <w:sz w:val="24"/>
          <w:szCs w:val="24"/>
        </w:rPr>
        <w:t xml:space="preserve"> Derivate parziali seconde</w:t>
      </w:r>
    </w:p>
    <w:p w:rsidR="00D379B3" w:rsidRPr="00D91954" w:rsidRDefault="00D379B3" w:rsidP="00D91954">
      <w:pPr>
        <w:rPr>
          <w:rFonts w:ascii="Georgia" w:hAnsi="Georgia"/>
          <w:b/>
          <w:sz w:val="24"/>
          <w:szCs w:val="24"/>
        </w:rPr>
      </w:pPr>
      <w:r w:rsidRPr="00D91954">
        <w:rPr>
          <w:rFonts w:ascii="Georgia" w:hAnsi="Georgia"/>
          <w:b/>
          <w:sz w:val="24"/>
          <w:szCs w:val="24"/>
        </w:rPr>
        <w:t xml:space="preserve">  Hessiano </w:t>
      </w:r>
    </w:p>
    <w:p w:rsidR="00D379B3" w:rsidRPr="00D91954" w:rsidRDefault="00D379B3" w:rsidP="00D91954">
      <w:pPr>
        <w:rPr>
          <w:rFonts w:ascii="Georgia" w:hAnsi="Georgia"/>
          <w:b/>
          <w:sz w:val="24"/>
          <w:szCs w:val="24"/>
        </w:rPr>
      </w:pPr>
      <w:r w:rsidRPr="00D91954">
        <w:rPr>
          <w:rFonts w:ascii="Georgia" w:hAnsi="Georgia"/>
          <w:b/>
          <w:sz w:val="24"/>
          <w:szCs w:val="24"/>
        </w:rPr>
        <w:t xml:space="preserve">  Massimi e minimi relativi liberi </w:t>
      </w:r>
    </w:p>
    <w:p w:rsidR="00D379B3" w:rsidRPr="00D91954" w:rsidRDefault="00D379B3" w:rsidP="00D91954">
      <w:pPr>
        <w:rPr>
          <w:rFonts w:ascii="Georgia" w:hAnsi="Georgia"/>
          <w:b/>
          <w:sz w:val="24"/>
          <w:szCs w:val="24"/>
        </w:rPr>
      </w:pPr>
      <w:r w:rsidRPr="00D91954">
        <w:rPr>
          <w:rFonts w:ascii="Georgia" w:hAnsi="Georgia"/>
          <w:b/>
          <w:sz w:val="24"/>
          <w:szCs w:val="24"/>
        </w:rPr>
        <w:lastRenderedPageBreak/>
        <w:t xml:space="preserve">  Massimi e i minimi assoluti.</w:t>
      </w:r>
    </w:p>
    <w:p w:rsidR="00D379B3" w:rsidRPr="00D91954" w:rsidRDefault="00D379B3" w:rsidP="00D91954">
      <w:pPr>
        <w:rPr>
          <w:rFonts w:ascii="Georgia" w:hAnsi="Georgia"/>
          <w:b/>
          <w:sz w:val="24"/>
          <w:szCs w:val="24"/>
        </w:rPr>
      </w:pPr>
      <w:r w:rsidRPr="00D91954">
        <w:rPr>
          <w:rFonts w:ascii="Georgia" w:hAnsi="Georgia"/>
          <w:b/>
          <w:sz w:val="24"/>
          <w:szCs w:val="24"/>
        </w:rPr>
        <w:t xml:space="preserve"> Massimi e minimi relativi   </w:t>
      </w:r>
      <w:proofErr w:type="gramStart"/>
      <w:r w:rsidRPr="00D91954">
        <w:rPr>
          <w:rFonts w:ascii="Georgia" w:hAnsi="Georgia"/>
          <w:b/>
          <w:sz w:val="24"/>
          <w:szCs w:val="24"/>
        </w:rPr>
        <w:t>vincolati  da</w:t>
      </w:r>
      <w:proofErr w:type="gramEnd"/>
      <w:r w:rsidRPr="00D91954">
        <w:rPr>
          <w:rFonts w:ascii="Georgia" w:hAnsi="Georgia"/>
          <w:b/>
          <w:sz w:val="24"/>
          <w:szCs w:val="24"/>
        </w:rPr>
        <w:t xml:space="preserve">  equazione  metodo di sostituzione  </w:t>
      </w:r>
    </w:p>
    <w:p w:rsidR="00D379B3" w:rsidRPr="00D91954" w:rsidRDefault="00D379B3" w:rsidP="00D91954">
      <w:pPr>
        <w:rPr>
          <w:rFonts w:ascii="Georgia" w:hAnsi="Georgia"/>
          <w:b/>
          <w:sz w:val="24"/>
          <w:szCs w:val="24"/>
        </w:rPr>
      </w:pPr>
      <w:r w:rsidRPr="00D91954">
        <w:rPr>
          <w:rFonts w:ascii="Georgia" w:hAnsi="Georgia"/>
          <w:b/>
          <w:sz w:val="24"/>
          <w:szCs w:val="24"/>
        </w:rPr>
        <w:t xml:space="preserve"> Massimi e minimi relativi   </w:t>
      </w:r>
      <w:proofErr w:type="gramStart"/>
      <w:r w:rsidRPr="00D91954">
        <w:rPr>
          <w:rFonts w:ascii="Georgia" w:hAnsi="Georgia"/>
          <w:b/>
          <w:sz w:val="24"/>
          <w:szCs w:val="24"/>
        </w:rPr>
        <w:t>vincolati  da</w:t>
      </w:r>
      <w:proofErr w:type="gramEnd"/>
      <w:r w:rsidRPr="00D91954">
        <w:rPr>
          <w:rFonts w:ascii="Georgia" w:hAnsi="Georgia"/>
          <w:b/>
          <w:sz w:val="24"/>
          <w:szCs w:val="24"/>
        </w:rPr>
        <w:t xml:space="preserve">  equazione  metodo delle derivate in una variabile </w:t>
      </w:r>
    </w:p>
    <w:p w:rsidR="00D379B3" w:rsidRPr="00D91954" w:rsidRDefault="00D379B3" w:rsidP="00D91954">
      <w:pPr>
        <w:rPr>
          <w:rFonts w:ascii="Georgia" w:hAnsi="Georgia"/>
          <w:b/>
          <w:sz w:val="24"/>
          <w:szCs w:val="24"/>
        </w:rPr>
      </w:pPr>
      <w:r w:rsidRPr="00D91954">
        <w:rPr>
          <w:rFonts w:ascii="Georgia" w:hAnsi="Georgia"/>
          <w:b/>
          <w:sz w:val="24"/>
          <w:szCs w:val="24"/>
        </w:rPr>
        <w:t xml:space="preserve">  Massimi e minimi </w:t>
      </w:r>
      <w:proofErr w:type="gramStart"/>
      <w:r w:rsidRPr="00D91954">
        <w:rPr>
          <w:rFonts w:ascii="Georgia" w:hAnsi="Georgia"/>
          <w:b/>
          <w:sz w:val="24"/>
          <w:szCs w:val="24"/>
        </w:rPr>
        <w:t>relativi  vincolati</w:t>
      </w:r>
      <w:proofErr w:type="gramEnd"/>
      <w:r w:rsidRPr="00D91954">
        <w:rPr>
          <w:rFonts w:ascii="Georgia" w:hAnsi="Georgia"/>
          <w:b/>
          <w:sz w:val="24"/>
          <w:szCs w:val="24"/>
        </w:rPr>
        <w:t xml:space="preserve"> da  sistema di disequazioni</w:t>
      </w:r>
    </w:p>
    <w:p w:rsidR="00D379B3" w:rsidRPr="00D91954" w:rsidRDefault="00D379B3" w:rsidP="00D91954">
      <w:pPr>
        <w:rPr>
          <w:rFonts w:ascii="Georgia" w:hAnsi="Georgia"/>
          <w:b/>
          <w:sz w:val="24"/>
          <w:szCs w:val="24"/>
        </w:rPr>
      </w:pPr>
      <w:r w:rsidRPr="00D91954">
        <w:rPr>
          <w:rFonts w:ascii="Georgia" w:hAnsi="Georgia"/>
          <w:b/>
          <w:sz w:val="24"/>
          <w:szCs w:val="24"/>
        </w:rPr>
        <w:t xml:space="preserve">  Funzione di Lagrange </w:t>
      </w:r>
    </w:p>
    <w:p w:rsidR="00D379B3" w:rsidRPr="00D91954" w:rsidRDefault="00D379B3" w:rsidP="00D91954">
      <w:pPr>
        <w:rPr>
          <w:rFonts w:ascii="Georgia" w:hAnsi="Georgia"/>
          <w:b/>
          <w:sz w:val="24"/>
          <w:szCs w:val="24"/>
        </w:rPr>
      </w:pPr>
      <w:r w:rsidRPr="00D91954">
        <w:rPr>
          <w:rFonts w:ascii="Georgia" w:hAnsi="Georgia"/>
          <w:b/>
          <w:sz w:val="24"/>
          <w:szCs w:val="24"/>
        </w:rPr>
        <w:t xml:space="preserve">  Hessiano orlato </w:t>
      </w:r>
    </w:p>
    <w:p w:rsidR="00D379B3" w:rsidRPr="00D91954" w:rsidRDefault="00D379B3" w:rsidP="00D91954">
      <w:pPr>
        <w:rPr>
          <w:rFonts w:ascii="Georgia" w:hAnsi="Georgia"/>
          <w:b/>
          <w:sz w:val="24"/>
          <w:szCs w:val="24"/>
        </w:rPr>
      </w:pPr>
    </w:p>
    <w:p w:rsidR="00D379B3" w:rsidRPr="00D91954" w:rsidRDefault="00D379B3" w:rsidP="00D91954">
      <w:pPr>
        <w:rPr>
          <w:rFonts w:ascii="Georgia" w:hAnsi="Georgia"/>
          <w:b/>
          <w:sz w:val="24"/>
          <w:szCs w:val="24"/>
        </w:rPr>
      </w:pPr>
      <w:r w:rsidRPr="00D91954">
        <w:rPr>
          <w:rFonts w:ascii="Georgia" w:hAnsi="Georgia"/>
          <w:b/>
          <w:sz w:val="24"/>
          <w:szCs w:val="24"/>
        </w:rPr>
        <w:t>PROBLEMI DI DECISIONE</w:t>
      </w:r>
    </w:p>
    <w:p w:rsidR="00D379B3" w:rsidRPr="00D91954" w:rsidRDefault="00D379B3" w:rsidP="00D91954">
      <w:pPr>
        <w:rPr>
          <w:rFonts w:ascii="Georgia" w:hAnsi="Georgia"/>
          <w:b/>
          <w:sz w:val="24"/>
          <w:szCs w:val="24"/>
        </w:rPr>
      </w:pPr>
      <w:r w:rsidRPr="00D91954">
        <w:rPr>
          <w:rFonts w:ascii="Georgia" w:hAnsi="Georgia"/>
          <w:b/>
          <w:sz w:val="24"/>
          <w:szCs w:val="24"/>
        </w:rPr>
        <w:t xml:space="preserve">Generalità sulla ricerca operativa </w:t>
      </w:r>
    </w:p>
    <w:p w:rsidR="00D379B3" w:rsidRPr="00D91954" w:rsidRDefault="00D379B3" w:rsidP="00D91954">
      <w:pPr>
        <w:rPr>
          <w:rFonts w:ascii="Georgia" w:hAnsi="Georgia"/>
          <w:b/>
          <w:sz w:val="24"/>
          <w:szCs w:val="24"/>
        </w:rPr>
      </w:pPr>
      <w:r w:rsidRPr="00D91954">
        <w:rPr>
          <w:rFonts w:ascii="Georgia" w:hAnsi="Georgia"/>
          <w:b/>
          <w:sz w:val="24"/>
          <w:szCs w:val="24"/>
        </w:rPr>
        <w:t xml:space="preserve">Nascita </w:t>
      </w:r>
      <w:proofErr w:type="gramStart"/>
      <w:r w:rsidRPr="00D91954">
        <w:rPr>
          <w:rFonts w:ascii="Georgia" w:hAnsi="Georgia"/>
          <w:b/>
          <w:sz w:val="24"/>
          <w:szCs w:val="24"/>
        </w:rPr>
        <w:t>e  successiva</w:t>
      </w:r>
      <w:proofErr w:type="gramEnd"/>
      <w:r w:rsidRPr="00D91954">
        <w:rPr>
          <w:rFonts w:ascii="Georgia" w:hAnsi="Georgia"/>
          <w:b/>
          <w:sz w:val="24"/>
          <w:szCs w:val="24"/>
        </w:rPr>
        <w:t xml:space="preserve"> applicazione </w:t>
      </w:r>
    </w:p>
    <w:p w:rsidR="00D379B3" w:rsidRPr="00D91954" w:rsidRDefault="00D379B3" w:rsidP="00D91954">
      <w:pPr>
        <w:rPr>
          <w:rFonts w:ascii="Georgia" w:hAnsi="Georgia"/>
          <w:b/>
          <w:sz w:val="24"/>
          <w:szCs w:val="24"/>
        </w:rPr>
      </w:pPr>
      <w:r w:rsidRPr="00D91954">
        <w:rPr>
          <w:rFonts w:ascii="Georgia" w:hAnsi="Georgia"/>
          <w:b/>
          <w:sz w:val="24"/>
          <w:szCs w:val="24"/>
        </w:rPr>
        <w:t>Le fasi della ricerca operativa</w:t>
      </w:r>
    </w:p>
    <w:p w:rsidR="00D379B3" w:rsidRPr="00D91954" w:rsidRDefault="00D379B3" w:rsidP="00D91954">
      <w:pPr>
        <w:rPr>
          <w:rFonts w:ascii="Georgia" w:hAnsi="Georgia"/>
          <w:b/>
          <w:sz w:val="24"/>
          <w:szCs w:val="24"/>
        </w:rPr>
      </w:pPr>
      <w:r w:rsidRPr="00D91954">
        <w:rPr>
          <w:rFonts w:ascii="Georgia" w:hAnsi="Georgia"/>
          <w:b/>
          <w:sz w:val="24"/>
          <w:szCs w:val="24"/>
        </w:rPr>
        <w:t xml:space="preserve">Modelli matematici e problemi di decisione </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in condizione di certezza con effetti immediati </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in condizione di certezza con effetti </w:t>
      </w:r>
      <w:proofErr w:type="gramStart"/>
      <w:r w:rsidRPr="00D91954">
        <w:rPr>
          <w:rFonts w:ascii="Georgia" w:hAnsi="Georgia"/>
          <w:b/>
          <w:sz w:val="24"/>
          <w:szCs w:val="24"/>
        </w:rPr>
        <w:t>immediati :</w:t>
      </w:r>
      <w:proofErr w:type="gramEnd"/>
      <w:r w:rsidRPr="00D91954">
        <w:rPr>
          <w:rFonts w:ascii="Georgia" w:hAnsi="Georgia"/>
          <w:b/>
          <w:sz w:val="24"/>
          <w:szCs w:val="24"/>
        </w:rPr>
        <w:t xml:space="preserve"> caso continuo </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in condizione di certezza con effetti </w:t>
      </w:r>
      <w:proofErr w:type="gramStart"/>
      <w:r w:rsidRPr="00D91954">
        <w:rPr>
          <w:rFonts w:ascii="Georgia" w:hAnsi="Georgia"/>
          <w:b/>
          <w:sz w:val="24"/>
          <w:szCs w:val="24"/>
        </w:rPr>
        <w:t>immediati  :</w:t>
      </w:r>
      <w:proofErr w:type="gramEnd"/>
      <w:r w:rsidRPr="00D91954">
        <w:rPr>
          <w:rFonts w:ascii="Georgia" w:hAnsi="Georgia"/>
          <w:b/>
          <w:sz w:val="24"/>
          <w:szCs w:val="24"/>
        </w:rPr>
        <w:t xml:space="preserve"> caso discreto</w:t>
      </w:r>
    </w:p>
    <w:p w:rsidR="00D379B3" w:rsidRPr="00D91954" w:rsidRDefault="00D379B3" w:rsidP="00D91954">
      <w:pPr>
        <w:rPr>
          <w:rFonts w:ascii="Georgia" w:hAnsi="Georgia"/>
          <w:b/>
          <w:sz w:val="24"/>
          <w:szCs w:val="24"/>
        </w:rPr>
      </w:pPr>
      <w:r w:rsidRPr="00D91954">
        <w:rPr>
          <w:rFonts w:ascii="Georgia" w:hAnsi="Georgia"/>
          <w:b/>
          <w:sz w:val="24"/>
          <w:szCs w:val="24"/>
        </w:rPr>
        <w:t>Grafico di redditività</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tra più alternative </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in condizione di certezza con effetti </w:t>
      </w:r>
      <w:proofErr w:type="gramStart"/>
      <w:r w:rsidRPr="00D91954">
        <w:rPr>
          <w:rFonts w:ascii="Georgia" w:hAnsi="Georgia"/>
          <w:b/>
          <w:sz w:val="24"/>
          <w:szCs w:val="24"/>
        </w:rPr>
        <w:t>immediati :</w:t>
      </w:r>
      <w:proofErr w:type="gramEnd"/>
      <w:r w:rsidRPr="00D91954">
        <w:rPr>
          <w:rFonts w:ascii="Georgia" w:hAnsi="Georgia"/>
          <w:b/>
          <w:sz w:val="24"/>
          <w:szCs w:val="24"/>
        </w:rPr>
        <w:t xml:space="preserve"> ricerca del minimo costo unitario</w:t>
      </w:r>
    </w:p>
    <w:p w:rsidR="00D379B3" w:rsidRPr="00D91954" w:rsidRDefault="00D379B3" w:rsidP="00D91954">
      <w:pPr>
        <w:rPr>
          <w:rFonts w:ascii="Georgia" w:hAnsi="Georgia"/>
          <w:b/>
          <w:sz w:val="24"/>
          <w:szCs w:val="24"/>
        </w:rPr>
      </w:pPr>
      <w:r w:rsidRPr="00D91954">
        <w:rPr>
          <w:rFonts w:ascii="Georgia" w:hAnsi="Georgia"/>
          <w:b/>
          <w:sz w:val="24"/>
          <w:szCs w:val="24"/>
        </w:rPr>
        <w:t xml:space="preserve">Con la </w:t>
      </w:r>
      <w:proofErr w:type="spellStart"/>
      <w:r w:rsidRPr="00D91954">
        <w:rPr>
          <w:rFonts w:ascii="Georgia" w:hAnsi="Georgia"/>
          <w:b/>
          <w:sz w:val="24"/>
          <w:szCs w:val="24"/>
        </w:rPr>
        <w:t>DaD</w:t>
      </w:r>
      <w:proofErr w:type="spellEnd"/>
      <w:r w:rsidRPr="00D91954">
        <w:rPr>
          <w:rFonts w:ascii="Georgia" w:hAnsi="Georgia"/>
          <w:b/>
          <w:sz w:val="24"/>
          <w:szCs w:val="24"/>
        </w:rPr>
        <w:t xml:space="preserve"> sono stati svolti i seguenti argomenti </w:t>
      </w:r>
    </w:p>
    <w:p w:rsidR="00D379B3" w:rsidRPr="00D91954" w:rsidRDefault="00D379B3" w:rsidP="00D91954">
      <w:pPr>
        <w:rPr>
          <w:rFonts w:ascii="Georgia" w:hAnsi="Georgia"/>
          <w:b/>
          <w:sz w:val="24"/>
          <w:szCs w:val="24"/>
        </w:rPr>
      </w:pPr>
      <w:r w:rsidRPr="00D91954">
        <w:rPr>
          <w:rFonts w:ascii="Georgia" w:hAnsi="Georgia"/>
          <w:b/>
          <w:sz w:val="24"/>
          <w:szCs w:val="24"/>
        </w:rPr>
        <w:t xml:space="preserve">Problemi di scelta in condizione di </w:t>
      </w:r>
      <w:proofErr w:type="gramStart"/>
      <w:r w:rsidRPr="00D91954">
        <w:rPr>
          <w:rFonts w:ascii="Georgia" w:hAnsi="Georgia"/>
          <w:b/>
          <w:sz w:val="24"/>
          <w:szCs w:val="24"/>
        </w:rPr>
        <w:t>certezza  :</w:t>
      </w:r>
      <w:proofErr w:type="gramEnd"/>
      <w:r w:rsidRPr="00D91954">
        <w:rPr>
          <w:rFonts w:ascii="Georgia" w:hAnsi="Georgia"/>
          <w:b/>
          <w:sz w:val="24"/>
          <w:szCs w:val="24"/>
        </w:rPr>
        <w:t xml:space="preserve"> problema delle scorte</w:t>
      </w:r>
    </w:p>
    <w:p w:rsidR="00D379B3" w:rsidRPr="00D91954" w:rsidRDefault="00D379B3" w:rsidP="00D91954">
      <w:pPr>
        <w:rPr>
          <w:rFonts w:ascii="Georgia" w:hAnsi="Georgia"/>
          <w:b/>
          <w:sz w:val="24"/>
          <w:szCs w:val="24"/>
        </w:rPr>
      </w:pPr>
      <w:r w:rsidRPr="00D91954">
        <w:rPr>
          <w:rFonts w:ascii="Georgia" w:hAnsi="Georgia"/>
          <w:b/>
          <w:sz w:val="24"/>
          <w:szCs w:val="24"/>
        </w:rPr>
        <w:t>Ipotesi esemplificative nei problemi delle scorte</w:t>
      </w:r>
    </w:p>
    <w:p w:rsidR="00D379B3" w:rsidRPr="00D91954" w:rsidRDefault="00D379B3" w:rsidP="00D91954">
      <w:pPr>
        <w:rPr>
          <w:rFonts w:ascii="Georgia" w:hAnsi="Georgia"/>
          <w:b/>
          <w:sz w:val="24"/>
          <w:szCs w:val="24"/>
        </w:rPr>
      </w:pPr>
      <w:r w:rsidRPr="00D91954">
        <w:rPr>
          <w:rFonts w:ascii="Georgia" w:hAnsi="Georgia"/>
          <w:b/>
          <w:sz w:val="24"/>
          <w:szCs w:val="24"/>
        </w:rPr>
        <w:t>Cenni sui problemi di scelta con effetti differiti</w:t>
      </w:r>
    </w:p>
    <w:p w:rsidR="00D379B3" w:rsidRPr="00D91954" w:rsidRDefault="00D379B3" w:rsidP="00D91954">
      <w:pPr>
        <w:rPr>
          <w:rFonts w:ascii="Georgia" w:hAnsi="Georgia"/>
          <w:b/>
          <w:sz w:val="24"/>
          <w:szCs w:val="24"/>
        </w:rPr>
      </w:pPr>
      <w:r w:rsidRPr="00D91954">
        <w:rPr>
          <w:rFonts w:ascii="Georgia" w:hAnsi="Georgia"/>
          <w:b/>
          <w:sz w:val="24"/>
          <w:szCs w:val="24"/>
        </w:rPr>
        <w:t xml:space="preserve">Cenni sui problemi di scelta in condizione di incertezza </w:t>
      </w:r>
    </w:p>
    <w:p w:rsidR="00D379B3" w:rsidRPr="00D91954" w:rsidRDefault="00D379B3" w:rsidP="00D91954">
      <w:pPr>
        <w:rPr>
          <w:rFonts w:ascii="Georgia" w:hAnsi="Georgia"/>
          <w:b/>
          <w:sz w:val="24"/>
          <w:szCs w:val="24"/>
        </w:rPr>
      </w:pPr>
      <w:r w:rsidRPr="00D91954">
        <w:rPr>
          <w:rFonts w:ascii="Georgia" w:hAnsi="Georgia"/>
          <w:b/>
          <w:sz w:val="24"/>
          <w:szCs w:val="24"/>
        </w:rPr>
        <w:t>PROGAMMAZIONE LINEARE</w:t>
      </w:r>
    </w:p>
    <w:p w:rsidR="00D379B3" w:rsidRPr="00D91954" w:rsidRDefault="00D379B3" w:rsidP="00D91954">
      <w:pPr>
        <w:rPr>
          <w:rFonts w:ascii="Georgia" w:hAnsi="Georgia"/>
          <w:b/>
          <w:sz w:val="24"/>
          <w:szCs w:val="24"/>
        </w:rPr>
      </w:pPr>
      <w:r w:rsidRPr="00D91954">
        <w:rPr>
          <w:rFonts w:ascii="Georgia" w:hAnsi="Georgia"/>
          <w:b/>
          <w:sz w:val="24"/>
          <w:szCs w:val="24"/>
        </w:rPr>
        <w:t xml:space="preserve"> Generalità sulla programmazione lineare</w:t>
      </w:r>
    </w:p>
    <w:p w:rsidR="00D379B3" w:rsidRPr="00D91954" w:rsidRDefault="00D379B3" w:rsidP="00D91954">
      <w:pPr>
        <w:rPr>
          <w:rFonts w:ascii="Georgia" w:hAnsi="Georgia"/>
          <w:b/>
          <w:sz w:val="24"/>
          <w:szCs w:val="24"/>
        </w:rPr>
      </w:pPr>
      <w:r w:rsidRPr="00D91954">
        <w:rPr>
          <w:rFonts w:ascii="Georgia" w:hAnsi="Georgia"/>
          <w:b/>
          <w:sz w:val="24"/>
          <w:szCs w:val="24"/>
        </w:rPr>
        <w:t>Problemi di programmazione lineare: metodo grafico</w:t>
      </w:r>
    </w:p>
    <w:p w:rsidR="00D379B3" w:rsidRPr="00D91954" w:rsidRDefault="00D379B3" w:rsidP="00D91954">
      <w:pPr>
        <w:rPr>
          <w:rFonts w:ascii="Georgia" w:hAnsi="Georgia"/>
          <w:b/>
          <w:sz w:val="24"/>
          <w:szCs w:val="24"/>
        </w:rPr>
      </w:pPr>
      <w:r w:rsidRPr="00D91954">
        <w:rPr>
          <w:rFonts w:ascii="Georgia" w:hAnsi="Georgia"/>
          <w:b/>
          <w:sz w:val="24"/>
          <w:szCs w:val="24"/>
        </w:rPr>
        <w:t>Problemi di programmazione lineare in due variabili</w:t>
      </w:r>
    </w:p>
    <w:p w:rsidR="00D379B3" w:rsidRPr="00D91954" w:rsidRDefault="00D379B3" w:rsidP="00D91954">
      <w:pPr>
        <w:rPr>
          <w:rFonts w:ascii="Georgia" w:hAnsi="Georgia"/>
          <w:b/>
          <w:sz w:val="24"/>
          <w:szCs w:val="24"/>
        </w:rPr>
      </w:pPr>
    </w:p>
    <w:p w:rsidR="00D379B3" w:rsidRPr="00D91954" w:rsidRDefault="00D379B3" w:rsidP="00D91954">
      <w:pPr>
        <w:rPr>
          <w:rFonts w:ascii="Georgia" w:hAnsi="Georgia"/>
          <w:b/>
          <w:sz w:val="24"/>
          <w:szCs w:val="24"/>
        </w:rPr>
      </w:pPr>
      <w:r w:rsidRPr="00D91954">
        <w:rPr>
          <w:rFonts w:ascii="Georgia" w:hAnsi="Georgia"/>
          <w:b/>
          <w:sz w:val="24"/>
          <w:szCs w:val="24"/>
        </w:rPr>
        <w:t xml:space="preserve"> La Docente </w:t>
      </w:r>
    </w:p>
    <w:p w:rsidR="00D379B3" w:rsidRPr="00D91954" w:rsidRDefault="00D379B3" w:rsidP="00D91954">
      <w:pPr>
        <w:rPr>
          <w:rFonts w:ascii="Georgia" w:hAnsi="Georgia"/>
          <w:b/>
          <w:sz w:val="24"/>
          <w:szCs w:val="24"/>
        </w:rPr>
      </w:pPr>
      <w:r w:rsidRPr="00D91954">
        <w:rPr>
          <w:rFonts w:ascii="Georgia" w:hAnsi="Georgia"/>
          <w:b/>
          <w:sz w:val="24"/>
          <w:szCs w:val="24"/>
        </w:rPr>
        <w:t xml:space="preserve"> Giulia Valentino                                                                             </w:t>
      </w:r>
    </w:p>
    <w:p w:rsidR="00D379B3" w:rsidRPr="00D91954" w:rsidRDefault="00D379B3" w:rsidP="00D91954">
      <w:pPr>
        <w:rPr>
          <w:rFonts w:ascii="Georgia" w:hAnsi="Georgia"/>
          <w:b/>
          <w:sz w:val="24"/>
          <w:szCs w:val="24"/>
        </w:rPr>
      </w:pPr>
    </w:p>
    <w:p w:rsidR="00BB4562" w:rsidRPr="00D91954" w:rsidRDefault="00BB4562" w:rsidP="00D91954">
      <w:pPr>
        <w:rPr>
          <w:rFonts w:ascii="Georgia" w:hAnsi="Georgia"/>
          <w:b/>
          <w:sz w:val="24"/>
          <w:szCs w:val="24"/>
        </w:rPr>
      </w:pPr>
    </w:p>
    <w:p w:rsidR="00BB4562" w:rsidRPr="00D91954" w:rsidRDefault="00BB4562" w:rsidP="00D91954">
      <w:pPr>
        <w:rPr>
          <w:rFonts w:ascii="Georgia" w:hAnsi="Georgia"/>
          <w:b/>
          <w:sz w:val="24"/>
          <w:szCs w:val="24"/>
        </w:rPr>
      </w:pPr>
    </w:p>
    <w:p w:rsidR="00BB4562" w:rsidRPr="00D91954" w:rsidRDefault="00BB4562" w:rsidP="00D91954">
      <w:pPr>
        <w:rPr>
          <w:rFonts w:ascii="Georgia" w:hAnsi="Georgia"/>
          <w:b/>
          <w:sz w:val="24"/>
          <w:szCs w:val="24"/>
        </w:rPr>
      </w:pPr>
    </w:p>
    <w:p w:rsidR="00BB4562" w:rsidRDefault="00BB4562" w:rsidP="00D91954">
      <w:pPr>
        <w:rPr>
          <w:rFonts w:ascii="Georgia" w:hAnsi="Georgia"/>
          <w:b/>
          <w:sz w:val="24"/>
          <w:szCs w:val="24"/>
        </w:rPr>
      </w:pPr>
    </w:p>
    <w:p w:rsidR="00D91954" w:rsidRDefault="00D91954" w:rsidP="00D91954">
      <w:pPr>
        <w:rPr>
          <w:rFonts w:ascii="Georgia" w:hAnsi="Georgia"/>
          <w:b/>
          <w:sz w:val="24"/>
          <w:szCs w:val="24"/>
        </w:rPr>
      </w:pPr>
    </w:p>
    <w:p w:rsidR="00D91954" w:rsidRDefault="00D91954"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303CDE" w:rsidRDefault="00303CDE" w:rsidP="00D91954">
      <w:pPr>
        <w:rPr>
          <w:rFonts w:ascii="Georgia" w:hAnsi="Georgia"/>
          <w:b/>
          <w:sz w:val="24"/>
          <w:szCs w:val="24"/>
        </w:rPr>
      </w:pPr>
    </w:p>
    <w:p w:rsidR="00D91954" w:rsidRDefault="00D91954" w:rsidP="00D91954">
      <w:pPr>
        <w:rPr>
          <w:rFonts w:ascii="Georgia" w:hAnsi="Georgia"/>
          <w:b/>
          <w:sz w:val="24"/>
          <w:szCs w:val="24"/>
        </w:rPr>
      </w:pPr>
    </w:p>
    <w:p w:rsidR="00D91954" w:rsidRDefault="00D91954" w:rsidP="00D91954">
      <w:pPr>
        <w:rPr>
          <w:rFonts w:ascii="Georgia" w:hAnsi="Georgia"/>
          <w:b/>
          <w:sz w:val="24"/>
          <w:szCs w:val="24"/>
        </w:rPr>
      </w:pP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Docente: Prof. CAMPOLI MIRKO</w:t>
      </w:r>
    </w:p>
    <w:p w:rsidR="00303CDE" w:rsidRPr="00303CDE" w:rsidRDefault="00303CDE" w:rsidP="00303CDE">
      <w:pPr>
        <w:rPr>
          <w:rFonts w:ascii="Georgia" w:hAnsi="Georgia"/>
          <w:b/>
          <w:sz w:val="24"/>
          <w:szCs w:val="24"/>
        </w:rPr>
      </w:pPr>
      <w:r w:rsidRPr="00303CDE">
        <w:rPr>
          <w:rFonts w:ascii="Georgia" w:hAnsi="Georgia"/>
          <w:b/>
          <w:sz w:val="24"/>
          <w:szCs w:val="24"/>
        </w:rPr>
        <w:t>Testo in adozione:</w:t>
      </w:r>
    </w:p>
    <w:p w:rsidR="00303CDE" w:rsidRPr="00303CDE" w:rsidRDefault="00303CDE" w:rsidP="00303CDE">
      <w:pPr>
        <w:rPr>
          <w:rFonts w:ascii="Georgia" w:hAnsi="Georgia"/>
          <w:b/>
          <w:sz w:val="24"/>
          <w:szCs w:val="24"/>
        </w:rPr>
      </w:pPr>
      <w:r w:rsidRPr="00303CDE">
        <w:rPr>
          <w:rFonts w:ascii="Georgia" w:hAnsi="Georgia"/>
          <w:b/>
          <w:sz w:val="24"/>
          <w:szCs w:val="24"/>
        </w:rPr>
        <w:t xml:space="preserve">Titolo: “All’ombra del sicomoro”   </w:t>
      </w:r>
    </w:p>
    <w:p w:rsidR="00303CDE" w:rsidRPr="00303CDE" w:rsidRDefault="00303CDE" w:rsidP="00303CDE">
      <w:pPr>
        <w:rPr>
          <w:rFonts w:ascii="Georgia" w:hAnsi="Georgia"/>
          <w:b/>
          <w:sz w:val="24"/>
          <w:szCs w:val="24"/>
        </w:rPr>
      </w:pPr>
      <w:r w:rsidRPr="00303CDE">
        <w:rPr>
          <w:rFonts w:ascii="Georgia" w:hAnsi="Georgia"/>
          <w:b/>
          <w:sz w:val="24"/>
          <w:szCs w:val="24"/>
        </w:rPr>
        <w:t xml:space="preserve">Autori: Alberto PISCI – Michele Bennardo </w:t>
      </w:r>
    </w:p>
    <w:p w:rsidR="00303CDE" w:rsidRPr="00303CDE" w:rsidRDefault="00303CDE" w:rsidP="00303CDE">
      <w:pPr>
        <w:rPr>
          <w:rFonts w:ascii="Georgia" w:hAnsi="Georgia"/>
          <w:b/>
          <w:sz w:val="24"/>
          <w:szCs w:val="24"/>
        </w:rPr>
      </w:pPr>
      <w:r w:rsidRPr="00303CDE">
        <w:rPr>
          <w:rFonts w:ascii="Georgia" w:hAnsi="Georgia"/>
          <w:b/>
          <w:sz w:val="24"/>
          <w:szCs w:val="24"/>
        </w:rPr>
        <w:t xml:space="preserve">Casa Editrice: </w:t>
      </w:r>
      <w:proofErr w:type="spellStart"/>
      <w:r w:rsidRPr="00303CDE">
        <w:rPr>
          <w:rFonts w:ascii="Georgia" w:hAnsi="Georgia"/>
          <w:b/>
          <w:sz w:val="24"/>
          <w:szCs w:val="24"/>
        </w:rPr>
        <w:t>DeA</w:t>
      </w:r>
      <w:proofErr w:type="spellEnd"/>
      <w:r w:rsidRPr="00303CDE">
        <w:rPr>
          <w:rFonts w:ascii="Georgia" w:hAnsi="Georgia"/>
          <w:b/>
          <w:sz w:val="24"/>
          <w:szCs w:val="24"/>
        </w:rPr>
        <w:t xml:space="preserve"> Scuola, Marietti Scuola</w:t>
      </w:r>
    </w:p>
    <w:p w:rsidR="00303CDE" w:rsidRPr="00303CDE" w:rsidRDefault="00303CDE" w:rsidP="00303CDE">
      <w:pPr>
        <w:rPr>
          <w:rFonts w:ascii="Georgia" w:hAnsi="Georgia"/>
          <w:b/>
          <w:sz w:val="24"/>
          <w:szCs w:val="24"/>
        </w:rPr>
      </w:pPr>
      <w:r w:rsidRPr="00303CDE">
        <w:rPr>
          <w:rFonts w:ascii="Georgia" w:hAnsi="Georgia"/>
          <w:b/>
          <w:sz w:val="24"/>
          <w:szCs w:val="24"/>
        </w:rPr>
        <w:t>Ore settimanali: n.1</w:t>
      </w:r>
    </w:p>
    <w:p w:rsidR="00303CDE" w:rsidRPr="00303CDE" w:rsidRDefault="00303CDE" w:rsidP="00303CDE">
      <w:pPr>
        <w:rPr>
          <w:rFonts w:ascii="Georgia" w:hAnsi="Georgia"/>
          <w:b/>
          <w:sz w:val="24"/>
          <w:szCs w:val="24"/>
        </w:rPr>
      </w:pPr>
      <w:r w:rsidRPr="00303CDE">
        <w:rPr>
          <w:rFonts w:ascii="Georgia" w:hAnsi="Georgia"/>
          <w:b/>
          <w:sz w:val="24"/>
          <w:szCs w:val="24"/>
        </w:rPr>
        <w:t>Ore annuali: n.33</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RELAZIONE:</w:t>
      </w:r>
    </w:p>
    <w:p w:rsidR="00303CDE" w:rsidRPr="00303CDE" w:rsidRDefault="00303CDE" w:rsidP="00303CDE">
      <w:pPr>
        <w:rPr>
          <w:rFonts w:ascii="Georgia" w:hAnsi="Georgia"/>
          <w:b/>
          <w:sz w:val="24"/>
          <w:szCs w:val="24"/>
        </w:rPr>
      </w:pPr>
      <w:r w:rsidRPr="00303CDE">
        <w:rPr>
          <w:rFonts w:ascii="Georgia" w:hAnsi="Georgia"/>
          <w:b/>
          <w:sz w:val="24"/>
          <w:szCs w:val="24"/>
        </w:rPr>
        <w:t xml:space="preserve">La classe fin dall’inizio </w:t>
      </w:r>
      <w:proofErr w:type="spellStart"/>
      <w:r w:rsidRPr="00303CDE">
        <w:rPr>
          <w:rFonts w:ascii="Georgia" w:hAnsi="Georgia"/>
          <w:b/>
          <w:sz w:val="24"/>
          <w:szCs w:val="24"/>
        </w:rPr>
        <w:t>dell’a.s.</w:t>
      </w:r>
      <w:proofErr w:type="spellEnd"/>
      <w:r w:rsidRPr="00303CDE">
        <w:rPr>
          <w:rFonts w:ascii="Georgia" w:hAnsi="Georgia"/>
          <w:b/>
          <w:sz w:val="24"/>
          <w:szCs w:val="24"/>
        </w:rPr>
        <w:t xml:space="preserve"> 2019-20 si è sempre mostrata molto collaborativa ed interessata rispetto al percorso formativo proposto. La preparazione raggiunta è abbastanza in linea con gli obiettivi predisposti, anche se è stato necessario guidare alcuni studenti passo dopo passo poiché hanno mostrato la necessità di essere orientati e stimolati continuamente. Nella prima parte del percorso scolastico (in presenza) tutti gli studenti, tranne due studenti, sono riusciti a raggiugere gli obiettivi in maniera adeguata. Nella seconda parte del percorso scolastico (a distanza) si è proceduto, nel rispetto delle indicazioni fornite dal </w:t>
      </w:r>
      <w:proofErr w:type="spellStart"/>
      <w:r w:rsidRPr="00303CDE">
        <w:rPr>
          <w:rFonts w:ascii="Georgia" w:hAnsi="Georgia"/>
          <w:b/>
          <w:sz w:val="24"/>
          <w:szCs w:val="24"/>
        </w:rPr>
        <w:t>Miur</w:t>
      </w:r>
      <w:proofErr w:type="spellEnd"/>
      <w:r w:rsidRPr="00303CDE">
        <w:rPr>
          <w:rFonts w:ascii="Georgia" w:hAnsi="Georgia"/>
          <w:b/>
          <w:sz w:val="24"/>
          <w:szCs w:val="24"/>
        </w:rPr>
        <w:t xml:space="preserve">, in armonia con le raccomandazioni più volte espresse dal ministro e lasciandomi guidare dal criterio del buon senso ho ritenuto di organizzare le mie attività di didattica a distanza cercando di operare opportunamente in due direzioni: da una parte l’esigenza di non sovraccaricare eccessivamente la classe (già fortemente provata dal lavoro ingente per il doveroso studio legato al </w:t>
      </w:r>
      <w:r w:rsidRPr="00303CDE">
        <w:rPr>
          <w:rFonts w:ascii="Georgia" w:hAnsi="Georgia"/>
          <w:b/>
          <w:sz w:val="24"/>
          <w:szCs w:val="24"/>
        </w:rPr>
        <w:lastRenderedPageBreak/>
        <w:t>recupero nelle altre discipline) e dall’altra la necessità di sostenere emotivamente e psicologicamente ogni studente nell’attuale condizione di isolamento dai propri coetanei e dai ritmi della propria vita normale. Pertanto ho ritenuto opportuno non assegnare alcun compito specifico in questo periodo. Sono riuscito a realizzare con loro un paio di video-lezioni in diretta in cui abbiamo parlato dei decreti relativi all’emergenza Covid-19 in materia di libertà religiosa, sia dell’imminente esame di stato in cui saranno coinvolti. Inoltre li ho accompagnati con l’invio di materiali utili alla preparazione della prova orale di esame di stato 2020.</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 xml:space="preserve">MODULO 1: UN NUOVO MODO DI CREDERE </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 – Dalla religione del timore alla religione dell’amore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 – Il rovesciamento dei valori: le beatitudini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 – Dalle parole all’azione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D – Una fede attiva verso gli altri</w:t>
      </w:r>
    </w:p>
    <w:p w:rsidR="00303CDE" w:rsidRPr="00303CDE" w:rsidRDefault="00303CDE" w:rsidP="00303CDE">
      <w:pPr>
        <w:rPr>
          <w:rFonts w:ascii="Georgia" w:hAnsi="Georgia"/>
          <w:b/>
          <w:sz w:val="24"/>
          <w:szCs w:val="24"/>
        </w:rPr>
      </w:pPr>
      <w:r w:rsidRPr="00303CDE">
        <w:rPr>
          <w:rFonts w:ascii="Georgia" w:hAnsi="Georgia"/>
          <w:b/>
          <w:sz w:val="24"/>
          <w:szCs w:val="24"/>
        </w:rPr>
        <w:tab/>
        <w:t>Contenuti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w:t>
      </w:r>
      <w:r w:rsidRPr="00303CDE">
        <w:rPr>
          <w:rFonts w:ascii="Georgia" w:hAnsi="Georgia"/>
          <w:b/>
          <w:sz w:val="24"/>
          <w:szCs w:val="24"/>
        </w:rPr>
        <w:tab/>
        <w:t>Il principio dell’amore alla base della fede cristiana nel rapporto con Dio ed i fratelli (gli altri).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w:t>
      </w:r>
      <w:r w:rsidRPr="00303CDE">
        <w:rPr>
          <w:rFonts w:ascii="Georgia" w:hAnsi="Georgia"/>
          <w:b/>
          <w:sz w:val="24"/>
          <w:szCs w:val="24"/>
        </w:rPr>
        <w:tab/>
        <w:t>Gli aspetti sociali della riforma attuata dal messaggio di Cristo nel discorso della montagna.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w:t>
      </w:r>
      <w:r w:rsidRPr="00303CDE">
        <w:rPr>
          <w:rFonts w:ascii="Georgia" w:hAnsi="Georgia"/>
          <w:b/>
          <w:sz w:val="24"/>
          <w:szCs w:val="24"/>
        </w:rPr>
        <w:tab/>
        <w:t>Il criterio della giustizia cristiana rispetto alla giustizia umana.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D</w:t>
      </w:r>
      <w:r w:rsidRPr="00303CDE">
        <w:rPr>
          <w:rFonts w:ascii="Georgia" w:hAnsi="Georgia"/>
          <w:b/>
          <w:sz w:val="24"/>
          <w:szCs w:val="24"/>
        </w:rPr>
        <w:tab/>
        <w:t>Le virtù cardinali e teologali come orientamento e misura dell’agire cristiano.</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 xml:space="preserve">MODULO 2: UN NUOVO MODO DI AGIRE </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 – La natura ed il corpo umano</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 – La vita e la morte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 – L’amicizia e la giustizia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D – La chiamata alla santità</w:t>
      </w:r>
    </w:p>
    <w:p w:rsidR="00303CDE" w:rsidRPr="00303CDE" w:rsidRDefault="00303CDE" w:rsidP="00303CDE">
      <w:pPr>
        <w:rPr>
          <w:rFonts w:ascii="Georgia" w:hAnsi="Georgia"/>
          <w:b/>
          <w:sz w:val="24"/>
          <w:szCs w:val="24"/>
        </w:rPr>
      </w:pPr>
      <w:r w:rsidRPr="00303CDE">
        <w:rPr>
          <w:rFonts w:ascii="Georgia" w:hAnsi="Georgia"/>
          <w:b/>
          <w:sz w:val="24"/>
          <w:szCs w:val="24"/>
        </w:rPr>
        <w:tab/>
        <w:t>Contenuti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w:t>
      </w:r>
      <w:r w:rsidRPr="00303CDE">
        <w:rPr>
          <w:rFonts w:ascii="Georgia" w:hAnsi="Georgia"/>
          <w:b/>
          <w:sz w:val="24"/>
          <w:szCs w:val="24"/>
        </w:rPr>
        <w:tab/>
        <w:t>La visione antropologica del cristianesimo: il valore della persona, il corpo come dono di Dio.</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w:t>
      </w:r>
      <w:r w:rsidRPr="00303CDE">
        <w:rPr>
          <w:rFonts w:ascii="Georgia" w:hAnsi="Georgia"/>
          <w:b/>
          <w:sz w:val="24"/>
          <w:szCs w:val="24"/>
        </w:rPr>
        <w:tab/>
        <w:t>I principi cristiani legati alla vita dal suo inizio alla sua fine.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w:t>
      </w:r>
      <w:r w:rsidRPr="00303CDE">
        <w:rPr>
          <w:rFonts w:ascii="Georgia" w:hAnsi="Georgia"/>
          <w:b/>
          <w:sz w:val="24"/>
          <w:szCs w:val="24"/>
        </w:rPr>
        <w:tab/>
        <w:t>La radicalità dell’amicizia cristiana ed il rapporto fra giustizia e misericordia.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D</w:t>
      </w:r>
      <w:r w:rsidRPr="00303CDE">
        <w:rPr>
          <w:rFonts w:ascii="Georgia" w:hAnsi="Georgia"/>
          <w:b/>
          <w:sz w:val="24"/>
          <w:szCs w:val="24"/>
        </w:rPr>
        <w:tab/>
        <w:t>La dottrina sociale della Chiesa Cattolica.</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MODULO 3: UN NUOVO MODO DI CONCEPIRE L’ECONOMIA E LA SOCIETA’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 – La giustizia: diritti e doveri delle persone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 – L’economia e la dignità dell’uomo</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 – La dottrina sociale della Chiesa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lastRenderedPageBreak/>
        <w:t>UdA</w:t>
      </w:r>
      <w:proofErr w:type="spellEnd"/>
      <w:r w:rsidRPr="00303CDE">
        <w:rPr>
          <w:rFonts w:ascii="Georgia" w:hAnsi="Georgia"/>
          <w:b/>
          <w:sz w:val="24"/>
          <w:szCs w:val="24"/>
        </w:rPr>
        <w:t xml:space="preserve"> D – Sviluppo e responsabilità sociale</w:t>
      </w:r>
    </w:p>
    <w:p w:rsidR="00303CDE" w:rsidRPr="00303CDE" w:rsidRDefault="00303CDE" w:rsidP="00303CDE">
      <w:pPr>
        <w:rPr>
          <w:rFonts w:ascii="Georgia" w:hAnsi="Georgia"/>
          <w:b/>
          <w:sz w:val="24"/>
          <w:szCs w:val="24"/>
        </w:rPr>
      </w:pPr>
      <w:r w:rsidRPr="00303CDE">
        <w:rPr>
          <w:rFonts w:ascii="Georgia" w:hAnsi="Georgia"/>
          <w:b/>
          <w:sz w:val="24"/>
          <w:szCs w:val="24"/>
        </w:rPr>
        <w:tab/>
        <w:t>Contenuti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w:t>
      </w:r>
      <w:r w:rsidRPr="00303CDE">
        <w:rPr>
          <w:rFonts w:ascii="Georgia" w:hAnsi="Georgia"/>
          <w:b/>
          <w:sz w:val="24"/>
          <w:szCs w:val="24"/>
        </w:rPr>
        <w:tab/>
        <w:t>I valori cristiani non negoziabili: giustizia, pace e solidarietà.</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w:t>
      </w:r>
      <w:r w:rsidRPr="00303CDE">
        <w:rPr>
          <w:rFonts w:ascii="Georgia" w:hAnsi="Georgia"/>
          <w:b/>
          <w:sz w:val="24"/>
          <w:szCs w:val="24"/>
        </w:rPr>
        <w:tab/>
        <w:t>Economia e Vangelo: l’economia di comunione e il commercio equo e solidale.</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C</w:t>
      </w:r>
      <w:r w:rsidRPr="00303CDE">
        <w:rPr>
          <w:rFonts w:ascii="Georgia" w:hAnsi="Georgia"/>
          <w:b/>
          <w:sz w:val="24"/>
          <w:szCs w:val="24"/>
        </w:rPr>
        <w:tab/>
        <w:t>La dottrina sociale della Chiesa Cattolica</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D</w:t>
      </w:r>
      <w:r w:rsidRPr="00303CDE">
        <w:rPr>
          <w:rFonts w:ascii="Georgia" w:hAnsi="Georgia"/>
          <w:b/>
          <w:sz w:val="24"/>
          <w:szCs w:val="24"/>
        </w:rPr>
        <w:tab/>
        <w:t>La globalizzazione, il concetto di laicità ed i valori cristiani.</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Programma svolto con la didattica a distanza</w:t>
      </w:r>
    </w:p>
    <w:p w:rsidR="00303CDE" w:rsidRPr="00303CDE" w:rsidRDefault="00303CDE" w:rsidP="00303CDE">
      <w:pPr>
        <w:rPr>
          <w:rFonts w:ascii="Georgia" w:hAnsi="Georgia"/>
          <w:b/>
          <w:sz w:val="24"/>
          <w:szCs w:val="24"/>
        </w:rPr>
      </w:pPr>
      <w:r w:rsidRPr="00303CDE">
        <w:rPr>
          <w:rFonts w:ascii="Georgia" w:hAnsi="Georgia"/>
          <w:b/>
          <w:sz w:val="24"/>
          <w:szCs w:val="24"/>
        </w:rPr>
        <w:t>MODULO 4: LA LIBERTA’ RELIGIOSA AI TEMPI DEL VIRUS COVID-19</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 – Il diritto di culto nella Costituzione italiana e i DPCM sul coronavirus</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 – Il rapporto concordatario fra Stato e Chiesa</w:t>
      </w:r>
    </w:p>
    <w:p w:rsidR="00303CDE" w:rsidRPr="00303CDE" w:rsidRDefault="00303CDE" w:rsidP="00303CDE">
      <w:pPr>
        <w:rPr>
          <w:rFonts w:ascii="Georgia" w:hAnsi="Georgia"/>
          <w:b/>
          <w:sz w:val="24"/>
          <w:szCs w:val="24"/>
        </w:rPr>
      </w:pPr>
      <w:r w:rsidRPr="00303CDE">
        <w:rPr>
          <w:rFonts w:ascii="Georgia" w:hAnsi="Georgia"/>
          <w:b/>
          <w:sz w:val="24"/>
          <w:szCs w:val="24"/>
        </w:rPr>
        <w:t>u</w:t>
      </w:r>
      <w:r w:rsidRPr="00303CDE">
        <w:rPr>
          <w:rFonts w:ascii="Georgia" w:hAnsi="Georgia"/>
          <w:b/>
          <w:sz w:val="24"/>
          <w:szCs w:val="24"/>
        </w:rPr>
        <w:tab/>
        <w:t>Contenuti</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A</w:t>
      </w:r>
      <w:r w:rsidRPr="00303CDE">
        <w:rPr>
          <w:rFonts w:ascii="Georgia" w:hAnsi="Georgia"/>
          <w:b/>
          <w:sz w:val="24"/>
          <w:szCs w:val="24"/>
        </w:rPr>
        <w:tab/>
        <w:t>Le libertà religiose in rapporto alle restrizioni per il rischio contagio Covid19.</w:t>
      </w:r>
    </w:p>
    <w:p w:rsidR="00303CDE" w:rsidRPr="00303CDE" w:rsidRDefault="00303CDE" w:rsidP="00303CDE">
      <w:pPr>
        <w:rPr>
          <w:rFonts w:ascii="Georgia" w:hAnsi="Georgia"/>
          <w:b/>
          <w:sz w:val="24"/>
          <w:szCs w:val="24"/>
        </w:rPr>
      </w:pPr>
      <w:proofErr w:type="spellStart"/>
      <w:r w:rsidRPr="00303CDE">
        <w:rPr>
          <w:rFonts w:ascii="Georgia" w:hAnsi="Georgia"/>
          <w:b/>
          <w:sz w:val="24"/>
          <w:szCs w:val="24"/>
        </w:rPr>
        <w:t>UdA</w:t>
      </w:r>
      <w:proofErr w:type="spellEnd"/>
      <w:r w:rsidRPr="00303CDE">
        <w:rPr>
          <w:rFonts w:ascii="Georgia" w:hAnsi="Georgia"/>
          <w:b/>
          <w:sz w:val="24"/>
          <w:szCs w:val="24"/>
        </w:rPr>
        <w:t xml:space="preserve"> B</w:t>
      </w:r>
      <w:r w:rsidRPr="00303CDE">
        <w:rPr>
          <w:rFonts w:ascii="Georgia" w:hAnsi="Georgia"/>
          <w:b/>
          <w:sz w:val="24"/>
          <w:szCs w:val="24"/>
        </w:rPr>
        <w:tab/>
        <w:t xml:space="preserve">La lettera a </w:t>
      </w:r>
      <w:proofErr w:type="spellStart"/>
      <w:r w:rsidRPr="00303CDE">
        <w:rPr>
          <w:rFonts w:ascii="Georgia" w:hAnsi="Georgia"/>
          <w:b/>
          <w:sz w:val="24"/>
          <w:szCs w:val="24"/>
        </w:rPr>
        <w:t>Diogneto</w:t>
      </w:r>
      <w:proofErr w:type="spellEnd"/>
      <w:r w:rsidRPr="00303CDE">
        <w:rPr>
          <w:rFonts w:ascii="Georgia" w:hAnsi="Georgia"/>
          <w:b/>
          <w:sz w:val="24"/>
          <w:szCs w:val="24"/>
        </w:rPr>
        <w:t>, il Concordato lateranense (1929) e la Revisione (1984).</w:t>
      </w:r>
    </w:p>
    <w:p w:rsidR="00303CDE" w:rsidRPr="00303CDE" w:rsidRDefault="00303CDE" w:rsidP="00303CDE">
      <w:pPr>
        <w:rPr>
          <w:rFonts w:ascii="Georgia" w:hAnsi="Georgia"/>
          <w:b/>
          <w:sz w:val="24"/>
          <w:szCs w:val="24"/>
        </w:rPr>
      </w:pPr>
    </w:p>
    <w:p w:rsidR="00303CDE" w:rsidRPr="00303CDE" w:rsidRDefault="00303CDE" w:rsidP="00303CDE">
      <w:pPr>
        <w:rPr>
          <w:rFonts w:ascii="Georgia" w:hAnsi="Georgia"/>
          <w:b/>
          <w:sz w:val="24"/>
          <w:szCs w:val="24"/>
        </w:rPr>
      </w:pPr>
      <w:r w:rsidRPr="00303CDE">
        <w:rPr>
          <w:rFonts w:ascii="Georgia" w:hAnsi="Georgia"/>
          <w:b/>
          <w:sz w:val="24"/>
          <w:szCs w:val="24"/>
        </w:rPr>
        <w:t xml:space="preserve">     Tivoli, 13/05/2020</w:t>
      </w:r>
      <w:r w:rsidRPr="00303CDE">
        <w:rPr>
          <w:rFonts w:ascii="Georgia" w:hAnsi="Georgia"/>
          <w:b/>
          <w:sz w:val="24"/>
          <w:szCs w:val="24"/>
        </w:rPr>
        <w:tab/>
        <w:t xml:space="preserve">                                                                 Il docente</w:t>
      </w:r>
      <w:r w:rsidRPr="00303CDE">
        <w:rPr>
          <w:rFonts w:ascii="Georgia" w:hAnsi="Georgia"/>
          <w:b/>
          <w:sz w:val="24"/>
          <w:szCs w:val="24"/>
        </w:rPr>
        <w:tab/>
      </w:r>
      <w:r w:rsidRPr="00303CDE">
        <w:rPr>
          <w:rFonts w:ascii="Georgia" w:hAnsi="Georgia"/>
          <w:b/>
          <w:sz w:val="24"/>
          <w:szCs w:val="24"/>
        </w:rPr>
        <w:tab/>
      </w:r>
      <w:r w:rsidRPr="00303CDE">
        <w:rPr>
          <w:rFonts w:ascii="Georgia" w:hAnsi="Georgia"/>
          <w:b/>
          <w:sz w:val="24"/>
          <w:szCs w:val="24"/>
        </w:rPr>
        <w:tab/>
      </w:r>
    </w:p>
    <w:p w:rsidR="00303CDE" w:rsidRPr="00303CDE" w:rsidRDefault="00303CDE" w:rsidP="00303CDE">
      <w:pPr>
        <w:rPr>
          <w:rFonts w:ascii="Georgia" w:hAnsi="Georgia"/>
          <w:b/>
          <w:sz w:val="24"/>
          <w:szCs w:val="24"/>
        </w:rPr>
      </w:pPr>
      <w:r w:rsidRPr="00303CDE">
        <w:rPr>
          <w:rFonts w:ascii="Georgia" w:hAnsi="Georgia"/>
          <w:b/>
          <w:sz w:val="24"/>
          <w:szCs w:val="24"/>
        </w:rPr>
        <w:t xml:space="preserve">   Prof. Mirko Campoli</w:t>
      </w:r>
    </w:p>
    <w:p w:rsidR="00D91954" w:rsidRDefault="00D91954" w:rsidP="00D91954">
      <w:pPr>
        <w:rPr>
          <w:rFonts w:ascii="Georgia" w:hAnsi="Georgia"/>
          <w:b/>
          <w:sz w:val="24"/>
          <w:szCs w:val="24"/>
        </w:rPr>
      </w:pPr>
    </w:p>
    <w:p w:rsidR="00D91954" w:rsidRDefault="00D91954" w:rsidP="00D91954">
      <w:pPr>
        <w:rPr>
          <w:rFonts w:ascii="Georgia" w:hAnsi="Georgia"/>
          <w:b/>
          <w:sz w:val="24"/>
          <w:szCs w:val="24"/>
        </w:rPr>
      </w:pPr>
    </w:p>
    <w:p w:rsidR="00D91954" w:rsidRDefault="00D91954" w:rsidP="00D91954">
      <w:pPr>
        <w:rPr>
          <w:rFonts w:ascii="Georgia" w:hAnsi="Georgia"/>
          <w:b/>
          <w:sz w:val="24"/>
          <w:szCs w:val="24"/>
        </w:rPr>
      </w:pPr>
    </w:p>
    <w:p w:rsidR="00D91954" w:rsidRPr="00D91954" w:rsidRDefault="00D91954" w:rsidP="00D91954">
      <w:pPr>
        <w:rPr>
          <w:rFonts w:ascii="Georgia" w:hAnsi="Georgia"/>
          <w:b/>
          <w:sz w:val="24"/>
          <w:szCs w:val="24"/>
        </w:rPr>
      </w:pPr>
    </w:p>
    <w:p w:rsidR="00BB4562" w:rsidRPr="00D91954" w:rsidRDefault="00BB4562" w:rsidP="00D91954">
      <w:pPr>
        <w:rPr>
          <w:rFonts w:ascii="Georgia" w:hAnsi="Georgia"/>
          <w:b/>
          <w:sz w:val="24"/>
          <w:szCs w:val="24"/>
        </w:rPr>
      </w:pPr>
    </w:p>
    <w:p w:rsidR="00BB4562" w:rsidRPr="00D91954" w:rsidRDefault="00BB4562" w:rsidP="00D91954">
      <w:pPr>
        <w:rPr>
          <w:rFonts w:ascii="Georgia" w:hAnsi="Georgia"/>
          <w:b/>
          <w:sz w:val="24"/>
          <w:szCs w:val="24"/>
        </w:rPr>
      </w:pPr>
    </w:p>
    <w:p w:rsidR="002067BA" w:rsidRDefault="002067BA" w:rsidP="00BB4562">
      <w:pPr>
        <w:jc w:val="center"/>
        <w:rPr>
          <w:rFonts w:ascii="Georgia" w:hAnsi="Georgia"/>
          <w:b/>
          <w:sz w:val="56"/>
        </w:rPr>
      </w:pPr>
    </w:p>
    <w:p w:rsidR="002067BA" w:rsidRDefault="002067BA" w:rsidP="00BB4562">
      <w:pPr>
        <w:jc w:val="center"/>
        <w:rPr>
          <w:rFonts w:ascii="Georgia" w:hAnsi="Georgia"/>
          <w:b/>
          <w:sz w:val="56"/>
        </w:rPr>
      </w:pPr>
    </w:p>
    <w:p w:rsidR="002067BA" w:rsidRDefault="002067BA" w:rsidP="00BB4562">
      <w:pPr>
        <w:jc w:val="center"/>
        <w:rPr>
          <w:rFonts w:ascii="Georgia" w:hAnsi="Georgia"/>
          <w:b/>
          <w:sz w:val="56"/>
        </w:rPr>
      </w:pPr>
    </w:p>
    <w:p w:rsidR="002067BA" w:rsidRDefault="002067BA" w:rsidP="00BB4562">
      <w:pPr>
        <w:jc w:val="center"/>
        <w:rPr>
          <w:rFonts w:ascii="Georgia" w:hAnsi="Georgia"/>
          <w:b/>
          <w:sz w:val="56"/>
        </w:rPr>
      </w:pPr>
    </w:p>
    <w:p w:rsidR="00BB4562" w:rsidRPr="00741528" w:rsidRDefault="00BB4562" w:rsidP="00BB4562">
      <w:pPr>
        <w:jc w:val="center"/>
        <w:rPr>
          <w:rFonts w:ascii="Georgia" w:hAnsi="Georgia"/>
          <w:b/>
          <w:sz w:val="56"/>
        </w:rPr>
      </w:pPr>
      <w:r w:rsidRPr="00741528">
        <w:rPr>
          <w:rFonts w:ascii="Georgia" w:hAnsi="Georgia"/>
          <w:b/>
          <w:sz w:val="56"/>
        </w:rPr>
        <w:lastRenderedPageBreak/>
        <w:t xml:space="preserve">ALLEGATO n. </w:t>
      </w:r>
      <w:r w:rsidR="00C144EE">
        <w:rPr>
          <w:rFonts w:ascii="Georgia" w:hAnsi="Georgia"/>
          <w:b/>
          <w:sz w:val="56"/>
        </w:rPr>
        <w:t>2</w:t>
      </w:r>
    </w:p>
    <w:p w:rsidR="00BB4562" w:rsidRPr="00741528" w:rsidRDefault="00BB4562" w:rsidP="00BB4562">
      <w:pPr>
        <w:jc w:val="center"/>
        <w:rPr>
          <w:rFonts w:ascii="Georgia" w:hAnsi="Georgia"/>
          <w:b/>
          <w:sz w:val="44"/>
        </w:rPr>
      </w:pPr>
      <w:r w:rsidRPr="00741528">
        <w:rPr>
          <w:rFonts w:ascii="Georgia" w:hAnsi="Georgia"/>
          <w:b/>
          <w:sz w:val="44"/>
        </w:rPr>
        <w:t>Griglie di valutazione</w:t>
      </w:r>
    </w:p>
    <w:p w:rsidR="00BB4562" w:rsidRDefault="00C144EE" w:rsidP="00BB4562">
      <w:pPr>
        <w:jc w:val="center"/>
        <w:rPr>
          <w:rFonts w:ascii="Georgia" w:hAnsi="Georgia"/>
          <w:b/>
          <w:sz w:val="44"/>
        </w:rPr>
      </w:pPr>
      <w:r>
        <w:rPr>
          <w:rFonts w:ascii="Georgia" w:hAnsi="Georgia"/>
          <w:b/>
          <w:sz w:val="44"/>
        </w:rPr>
        <w:t>co</w:t>
      </w:r>
      <w:r w:rsidR="00F2378B" w:rsidRPr="00741528">
        <w:rPr>
          <w:rFonts w:ascii="Georgia" w:hAnsi="Georgia"/>
          <w:b/>
          <w:sz w:val="44"/>
        </w:rPr>
        <w:t>lloquio</w:t>
      </w:r>
    </w:p>
    <w:p w:rsidR="00811F6A" w:rsidRDefault="00811F6A" w:rsidP="00BB4562">
      <w:pPr>
        <w:jc w:val="center"/>
        <w:rPr>
          <w:rFonts w:ascii="Georgia" w:hAnsi="Georgia"/>
          <w:b/>
          <w:sz w:val="44"/>
        </w:rPr>
      </w:pPr>
    </w:p>
    <w:p w:rsidR="00D91954" w:rsidRDefault="00D91954" w:rsidP="00BB4562">
      <w:pPr>
        <w:jc w:val="center"/>
        <w:rPr>
          <w:rFonts w:ascii="Georgia" w:hAnsi="Georgia"/>
          <w:b/>
          <w:sz w:val="44"/>
        </w:rPr>
      </w:pPr>
    </w:p>
    <w:p w:rsidR="00811F6A" w:rsidRDefault="002067BA" w:rsidP="002067BA">
      <w:pPr>
        <w:rPr>
          <w:rFonts w:ascii="Georgia" w:hAnsi="Georgia"/>
          <w:b/>
          <w:sz w:val="44"/>
        </w:rPr>
      </w:pPr>
      <w:r>
        <w:rPr>
          <w:rFonts w:ascii="Georgia" w:hAnsi="Georgia"/>
          <w:b/>
          <w:noProof/>
          <w:sz w:val="44"/>
        </w:rPr>
        <w:lastRenderedPageBreak/>
        <w:drawing>
          <wp:inline distT="0" distB="0" distL="0" distR="0" wp14:anchorId="33E4AD42">
            <wp:extent cx="6120765" cy="10640695"/>
            <wp:effectExtent l="6985"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120765" cy="10640695"/>
                    </a:xfrm>
                    <a:prstGeom prst="rect">
                      <a:avLst/>
                    </a:prstGeom>
                    <a:noFill/>
                  </pic:spPr>
                </pic:pic>
              </a:graphicData>
            </a:graphic>
          </wp:inline>
        </w:drawing>
      </w:r>
    </w:p>
    <w:p w:rsidR="00811F6A" w:rsidRDefault="00811F6A" w:rsidP="00BB4562">
      <w:pPr>
        <w:jc w:val="center"/>
        <w:rPr>
          <w:rFonts w:ascii="Georgia" w:hAnsi="Georgia"/>
          <w:b/>
          <w:sz w:val="44"/>
        </w:rPr>
      </w:pPr>
    </w:p>
    <w:p w:rsidR="00BB4562" w:rsidRPr="00741528" w:rsidRDefault="00BB4562" w:rsidP="00BB4562">
      <w:pPr>
        <w:rPr>
          <w:rFonts w:ascii="Georgia" w:hAnsi="Georgia"/>
        </w:rPr>
      </w:pPr>
    </w:p>
    <w:p w:rsidR="00BB4562" w:rsidRPr="00741528" w:rsidRDefault="00BB4562" w:rsidP="00BB4562">
      <w:pPr>
        <w:rPr>
          <w:rFonts w:ascii="Georgia" w:hAnsi="Georgia"/>
        </w:rPr>
      </w:pPr>
    </w:p>
    <w:tbl>
      <w:tblPr>
        <w:tblW w:w="0" w:type="auto"/>
        <w:jc w:val="center"/>
        <w:tblLayout w:type="fixed"/>
        <w:tblCellMar>
          <w:left w:w="70" w:type="dxa"/>
          <w:right w:w="70" w:type="dxa"/>
        </w:tblCellMar>
        <w:tblLook w:val="0000" w:firstRow="0" w:lastRow="0" w:firstColumn="0" w:lastColumn="0" w:noHBand="0" w:noVBand="0"/>
      </w:tblPr>
      <w:tblGrid>
        <w:gridCol w:w="565"/>
        <w:gridCol w:w="3260"/>
        <w:gridCol w:w="4523"/>
        <w:gridCol w:w="4233"/>
      </w:tblGrid>
      <w:tr w:rsidR="00BB4562" w:rsidRPr="00741528" w:rsidTr="00515E66">
        <w:trPr>
          <w:cantSplit/>
          <w:jc w:val="center"/>
        </w:trPr>
        <w:tc>
          <w:tcPr>
            <w:tcW w:w="12581"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BB4562" w:rsidRPr="00741528" w:rsidRDefault="00BB4562" w:rsidP="00B872C4">
            <w:pPr>
              <w:snapToGrid w:val="0"/>
              <w:rPr>
                <w:rFonts w:ascii="Georgia" w:hAnsi="Georgia"/>
              </w:rPr>
            </w:pPr>
          </w:p>
          <w:p w:rsidR="00BB4562" w:rsidRPr="00741528" w:rsidRDefault="00BB4562" w:rsidP="00B872C4">
            <w:pPr>
              <w:rPr>
                <w:rFonts w:ascii="Georgia" w:hAnsi="Georgia"/>
                <w:b/>
                <w:bCs/>
                <w:sz w:val="12"/>
              </w:rPr>
            </w:pPr>
          </w:p>
          <w:p w:rsidR="00BB4562" w:rsidRPr="00741528" w:rsidRDefault="00BB4562" w:rsidP="00B872C4">
            <w:pPr>
              <w:jc w:val="center"/>
              <w:rPr>
                <w:rFonts w:ascii="Georgia" w:hAnsi="Georgia"/>
                <w:b/>
                <w:bCs/>
                <w:sz w:val="32"/>
              </w:rPr>
            </w:pPr>
            <w:r w:rsidRPr="00741528">
              <w:rPr>
                <w:rFonts w:ascii="Georgia" w:hAnsi="Georgia"/>
                <w:b/>
                <w:bCs/>
                <w:sz w:val="32"/>
              </w:rPr>
              <w:t>IL CONSIGLIO DI CLASSE</w:t>
            </w:r>
          </w:p>
          <w:p w:rsidR="00BB4562" w:rsidRPr="00741528" w:rsidRDefault="00BB4562" w:rsidP="00B872C4">
            <w:pPr>
              <w:jc w:val="center"/>
              <w:rPr>
                <w:rFonts w:ascii="Georgia" w:hAnsi="Georgia"/>
                <w:b/>
                <w:bCs/>
                <w:sz w:val="6"/>
              </w:rPr>
            </w:pPr>
          </w:p>
        </w:tc>
      </w:tr>
      <w:tr w:rsidR="00BB4562" w:rsidRPr="00741528" w:rsidTr="0069384E">
        <w:trPr>
          <w:cantSplit/>
          <w:jc w:val="center"/>
        </w:trPr>
        <w:tc>
          <w:tcPr>
            <w:tcW w:w="565" w:type="dxa"/>
            <w:tcBorders>
              <w:top w:val="single" w:sz="4" w:space="0" w:color="000000"/>
              <w:left w:val="single" w:sz="4" w:space="0" w:color="000000"/>
              <w:bottom w:val="single" w:sz="4" w:space="0" w:color="000000"/>
            </w:tcBorders>
          </w:tcPr>
          <w:p w:rsidR="00BB4562" w:rsidRPr="00741528" w:rsidRDefault="00BB4562" w:rsidP="00B872C4">
            <w:pPr>
              <w:snapToGrid w:val="0"/>
              <w:jc w:val="center"/>
              <w:rPr>
                <w:rFonts w:ascii="Georgia" w:hAnsi="Georgia"/>
                <w:b/>
                <w:bCs/>
                <w:sz w:val="24"/>
              </w:rPr>
            </w:pPr>
          </w:p>
          <w:p w:rsidR="00BB4562" w:rsidRPr="00741528" w:rsidRDefault="00BB4562" w:rsidP="00B872C4">
            <w:pPr>
              <w:jc w:val="center"/>
              <w:rPr>
                <w:rFonts w:ascii="Georgia" w:hAnsi="Georgia"/>
                <w:b/>
                <w:bCs/>
                <w:sz w:val="24"/>
              </w:rPr>
            </w:pPr>
            <w:r w:rsidRPr="00741528">
              <w:rPr>
                <w:rFonts w:ascii="Georgia" w:hAnsi="Georgia"/>
                <w:b/>
                <w:bCs/>
                <w:sz w:val="24"/>
              </w:rPr>
              <w:t>N°</w:t>
            </w:r>
          </w:p>
        </w:tc>
        <w:tc>
          <w:tcPr>
            <w:tcW w:w="3260" w:type="dxa"/>
            <w:tcBorders>
              <w:top w:val="single" w:sz="4" w:space="0" w:color="000000"/>
              <w:left w:val="single" w:sz="4" w:space="0" w:color="000000"/>
              <w:bottom w:val="single" w:sz="4" w:space="0" w:color="000000"/>
            </w:tcBorders>
          </w:tcPr>
          <w:p w:rsidR="00BB4562" w:rsidRPr="00741528" w:rsidRDefault="00BB4562" w:rsidP="00B872C4">
            <w:pPr>
              <w:snapToGrid w:val="0"/>
              <w:jc w:val="center"/>
              <w:rPr>
                <w:rFonts w:ascii="Georgia" w:hAnsi="Georgia"/>
                <w:b/>
                <w:bCs/>
                <w:sz w:val="24"/>
              </w:rPr>
            </w:pPr>
          </w:p>
          <w:p w:rsidR="00BB4562" w:rsidRPr="00741528" w:rsidRDefault="00BB4562" w:rsidP="00B872C4">
            <w:pPr>
              <w:jc w:val="center"/>
              <w:rPr>
                <w:rFonts w:ascii="Georgia" w:hAnsi="Georgia"/>
                <w:b/>
                <w:bCs/>
                <w:sz w:val="24"/>
              </w:rPr>
            </w:pPr>
            <w:r w:rsidRPr="00741528">
              <w:rPr>
                <w:rFonts w:ascii="Georgia" w:hAnsi="Georgia"/>
                <w:b/>
                <w:bCs/>
                <w:sz w:val="24"/>
              </w:rPr>
              <w:t>MATERIE</w:t>
            </w:r>
          </w:p>
          <w:p w:rsidR="00BB4562" w:rsidRPr="00741528" w:rsidRDefault="00BB4562" w:rsidP="00B872C4">
            <w:pPr>
              <w:jc w:val="center"/>
              <w:rPr>
                <w:rFonts w:ascii="Georgia" w:hAnsi="Georgia"/>
                <w:b/>
                <w:bCs/>
                <w:sz w:val="24"/>
              </w:rPr>
            </w:pPr>
          </w:p>
        </w:tc>
        <w:tc>
          <w:tcPr>
            <w:tcW w:w="4523" w:type="dxa"/>
            <w:tcBorders>
              <w:top w:val="single" w:sz="4" w:space="0" w:color="000000"/>
              <w:left w:val="single" w:sz="4" w:space="0" w:color="000000"/>
              <w:bottom w:val="single" w:sz="4" w:space="0" w:color="000000"/>
            </w:tcBorders>
          </w:tcPr>
          <w:p w:rsidR="00BB4562" w:rsidRPr="00741528" w:rsidRDefault="00BB4562" w:rsidP="00B872C4">
            <w:pPr>
              <w:snapToGrid w:val="0"/>
              <w:jc w:val="center"/>
              <w:rPr>
                <w:rFonts w:ascii="Georgia" w:hAnsi="Georgia"/>
                <w:b/>
                <w:bCs/>
                <w:sz w:val="24"/>
              </w:rPr>
            </w:pPr>
          </w:p>
          <w:p w:rsidR="00BB4562" w:rsidRPr="00741528" w:rsidRDefault="00BB4562" w:rsidP="00B872C4">
            <w:pPr>
              <w:jc w:val="center"/>
              <w:rPr>
                <w:rFonts w:ascii="Georgia" w:hAnsi="Georgia"/>
                <w:b/>
                <w:bCs/>
                <w:sz w:val="24"/>
              </w:rPr>
            </w:pPr>
            <w:r w:rsidRPr="00741528">
              <w:rPr>
                <w:rFonts w:ascii="Georgia" w:hAnsi="Georgia"/>
                <w:b/>
                <w:bCs/>
                <w:sz w:val="24"/>
              </w:rPr>
              <w:t>DOCENTI</w:t>
            </w:r>
          </w:p>
        </w:tc>
        <w:tc>
          <w:tcPr>
            <w:tcW w:w="4233" w:type="dxa"/>
            <w:tcBorders>
              <w:top w:val="single" w:sz="4" w:space="0" w:color="000000"/>
              <w:left w:val="single" w:sz="4" w:space="0" w:color="000000"/>
              <w:bottom w:val="single" w:sz="4" w:space="0" w:color="000000"/>
              <w:right w:val="single" w:sz="4" w:space="0" w:color="000000"/>
            </w:tcBorders>
          </w:tcPr>
          <w:p w:rsidR="00BB4562" w:rsidRPr="00741528" w:rsidRDefault="00BB4562" w:rsidP="00B872C4">
            <w:pPr>
              <w:snapToGrid w:val="0"/>
              <w:jc w:val="center"/>
              <w:rPr>
                <w:rFonts w:ascii="Georgia" w:hAnsi="Georgia"/>
                <w:b/>
                <w:bCs/>
                <w:sz w:val="24"/>
              </w:rPr>
            </w:pPr>
          </w:p>
          <w:p w:rsidR="00BB4562" w:rsidRPr="00741528" w:rsidRDefault="00BB4562" w:rsidP="00B872C4">
            <w:pPr>
              <w:jc w:val="center"/>
              <w:rPr>
                <w:rFonts w:ascii="Georgia" w:hAnsi="Georgia"/>
                <w:b/>
                <w:bCs/>
                <w:sz w:val="24"/>
              </w:rPr>
            </w:pPr>
            <w:r w:rsidRPr="00741528">
              <w:rPr>
                <w:rFonts w:ascii="Georgia" w:hAnsi="Georgia"/>
                <w:b/>
                <w:bCs/>
                <w:sz w:val="24"/>
              </w:rPr>
              <w:t>FIRMA</w:t>
            </w: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MIRKO CAMPOLI</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Religione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FRANCA ELETTI</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Italiano e Storia</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C144EE" w:rsidP="00811F6A">
            <w:pPr>
              <w:spacing w:line="360" w:lineRule="auto"/>
              <w:rPr>
                <w:rFonts w:ascii="Georgia" w:hAnsi="Georgia"/>
                <w:b/>
                <w:sz w:val="22"/>
                <w:szCs w:val="24"/>
              </w:rPr>
            </w:pPr>
            <w:r>
              <w:rPr>
                <w:rFonts w:ascii="Georgia" w:hAnsi="Georgia"/>
                <w:b/>
                <w:sz w:val="22"/>
                <w:szCs w:val="24"/>
              </w:rPr>
              <w:t>PATRIZIA BERNARDINI</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Economia Aziendale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811F6A">
        <w:trPr>
          <w:cantSplit/>
          <w:trHeight w:val="366"/>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STEFANIA IANNUCCI</w:t>
            </w:r>
          </w:p>
        </w:tc>
        <w:tc>
          <w:tcPr>
            <w:tcW w:w="4523" w:type="dxa"/>
            <w:tcBorders>
              <w:top w:val="single" w:sz="4" w:space="0" w:color="000000"/>
              <w:left w:val="single" w:sz="4" w:space="0" w:color="000000"/>
              <w:bottom w:val="single" w:sz="4" w:space="0" w:color="000000"/>
            </w:tcBorders>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Lingua Inglese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LAURA LOMBARDI</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Lingua Francese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GIULIA VALENTINO</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Matematica</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B872C4">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C144EE" w:rsidP="00C144EE">
            <w:pPr>
              <w:spacing w:line="360" w:lineRule="auto"/>
              <w:rPr>
                <w:rFonts w:ascii="Georgia" w:hAnsi="Georgia"/>
                <w:b/>
                <w:sz w:val="22"/>
                <w:szCs w:val="24"/>
              </w:rPr>
            </w:pPr>
            <w:r>
              <w:rPr>
                <w:rFonts w:ascii="Georgia" w:hAnsi="Georgia"/>
                <w:b/>
                <w:sz w:val="22"/>
                <w:szCs w:val="24"/>
              </w:rPr>
              <w:t>NICOLETTA PORCHEDDU</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Scienze Motorie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811F6A">
        <w:trPr>
          <w:cantSplit/>
          <w:trHeight w:val="295"/>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p>
        </w:tc>
        <w:tc>
          <w:tcPr>
            <w:tcW w:w="3260" w:type="dxa"/>
            <w:tcBorders>
              <w:top w:val="single" w:sz="4" w:space="0" w:color="000000"/>
              <w:left w:val="single" w:sz="4" w:space="0" w:color="000000"/>
              <w:bottom w:val="single" w:sz="4" w:space="0" w:color="000000"/>
            </w:tcBorders>
          </w:tcPr>
          <w:p w:rsidR="00811F6A" w:rsidRPr="005D3DC9" w:rsidRDefault="00811F6A" w:rsidP="00811F6A">
            <w:pPr>
              <w:spacing w:line="360" w:lineRule="auto"/>
              <w:rPr>
                <w:rFonts w:ascii="Georgia" w:hAnsi="Georgia"/>
                <w:b/>
                <w:sz w:val="22"/>
                <w:szCs w:val="24"/>
              </w:rPr>
            </w:pPr>
            <w:r w:rsidRPr="005D3DC9">
              <w:rPr>
                <w:rFonts w:ascii="Georgia" w:hAnsi="Georgia"/>
                <w:b/>
                <w:sz w:val="22"/>
                <w:szCs w:val="24"/>
              </w:rPr>
              <w:t>ROSA DE LUCA</w:t>
            </w:r>
          </w:p>
        </w:tc>
        <w:tc>
          <w:tcPr>
            <w:tcW w:w="4523" w:type="dxa"/>
            <w:tcBorders>
              <w:top w:val="single" w:sz="4" w:space="0" w:color="000000"/>
              <w:left w:val="single" w:sz="4" w:space="0" w:color="000000"/>
              <w:bottom w:val="single" w:sz="4" w:space="0" w:color="000000"/>
            </w:tcBorders>
            <w:vAlign w:val="center"/>
          </w:tcPr>
          <w:p w:rsidR="00811F6A" w:rsidRPr="00741528" w:rsidRDefault="00811F6A" w:rsidP="00811F6A">
            <w:pPr>
              <w:snapToGrid w:val="0"/>
              <w:spacing w:line="360" w:lineRule="auto"/>
              <w:rPr>
                <w:rFonts w:ascii="Georgia" w:hAnsi="Georgia"/>
                <w:sz w:val="22"/>
                <w:szCs w:val="24"/>
              </w:rPr>
            </w:pPr>
            <w:r w:rsidRPr="00741528">
              <w:rPr>
                <w:rFonts w:ascii="Georgia" w:hAnsi="Georgia"/>
                <w:sz w:val="22"/>
                <w:szCs w:val="24"/>
              </w:rPr>
              <w:t>Diritto ed Economia politica</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69384E">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tc>
        <w:tc>
          <w:tcPr>
            <w:tcW w:w="3260"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tc>
        <w:tc>
          <w:tcPr>
            <w:tcW w:w="4523"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bCs/>
                <w:sz w:val="24"/>
              </w:rPr>
            </w:pPr>
            <w:r w:rsidRPr="00741528">
              <w:rPr>
                <w:rFonts w:ascii="Georgia" w:hAnsi="Georgia"/>
                <w:b/>
                <w:bCs/>
                <w:sz w:val="24"/>
              </w:rPr>
              <w:t>COMPONENTE</w:t>
            </w:r>
          </w:p>
          <w:p w:rsidR="00811F6A" w:rsidRPr="00741528" w:rsidRDefault="00811F6A" w:rsidP="00811F6A">
            <w:pPr>
              <w:jc w:val="center"/>
              <w:rPr>
                <w:rFonts w:ascii="Georgia" w:hAnsi="Georgia"/>
                <w:b/>
                <w:bCs/>
                <w:sz w:val="24"/>
              </w:rPr>
            </w:pPr>
            <w:r w:rsidRPr="00741528">
              <w:rPr>
                <w:rFonts w:ascii="Georgia" w:hAnsi="Georgia"/>
                <w:b/>
                <w:bCs/>
                <w:sz w:val="24"/>
              </w:rPr>
              <w:t>STUDENTI</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snapToGrid w:val="0"/>
              <w:rPr>
                <w:rFonts w:ascii="Georgia" w:hAnsi="Georgia"/>
              </w:rPr>
            </w:pPr>
          </w:p>
        </w:tc>
      </w:tr>
      <w:tr w:rsidR="00811F6A" w:rsidRPr="00741528" w:rsidTr="00140F9F">
        <w:trPr>
          <w:cantSplit/>
          <w:trHeight w:val="295"/>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tc>
        <w:tc>
          <w:tcPr>
            <w:tcW w:w="3260" w:type="dxa"/>
            <w:tcBorders>
              <w:top w:val="single" w:sz="4" w:space="0" w:color="000000"/>
              <w:left w:val="single" w:sz="4" w:space="0" w:color="000000"/>
              <w:bottom w:val="single" w:sz="4" w:space="0" w:color="000000"/>
            </w:tcBorders>
          </w:tcPr>
          <w:p w:rsidR="00811F6A" w:rsidRPr="00741528" w:rsidRDefault="00811F6A" w:rsidP="00811F6A">
            <w:pPr>
              <w:rPr>
                <w:rFonts w:ascii="Georgia" w:hAnsi="Georgia"/>
                <w:b/>
                <w:sz w:val="24"/>
              </w:rPr>
            </w:pPr>
          </w:p>
        </w:tc>
        <w:tc>
          <w:tcPr>
            <w:tcW w:w="4523" w:type="dxa"/>
            <w:tcBorders>
              <w:top w:val="single" w:sz="4" w:space="0" w:color="000000"/>
              <w:left w:val="single" w:sz="4" w:space="0" w:color="000000"/>
              <w:bottom w:val="single" w:sz="4" w:space="0" w:color="000000"/>
            </w:tcBorders>
          </w:tcPr>
          <w:p w:rsidR="00811F6A" w:rsidRPr="00741528" w:rsidRDefault="00C144EE" w:rsidP="00811F6A">
            <w:pPr>
              <w:rPr>
                <w:rFonts w:ascii="Georgia" w:hAnsi="Georgia"/>
                <w:b/>
                <w:sz w:val="24"/>
              </w:rPr>
            </w:pPr>
            <w:r>
              <w:rPr>
                <w:rFonts w:ascii="Georgia" w:hAnsi="Georgia"/>
                <w:b/>
                <w:sz w:val="24"/>
              </w:rPr>
              <w:t>Luca Brasili</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rPr>
                <w:rFonts w:ascii="Georgia" w:hAnsi="Georgia"/>
                <w:b/>
                <w:sz w:val="24"/>
              </w:rPr>
            </w:pPr>
          </w:p>
        </w:tc>
      </w:tr>
      <w:tr w:rsidR="00811F6A" w:rsidRPr="00741528" w:rsidTr="0069384E">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tc>
        <w:tc>
          <w:tcPr>
            <w:tcW w:w="3260" w:type="dxa"/>
            <w:tcBorders>
              <w:top w:val="single" w:sz="4" w:space="0" w:color="000000"/>
              <w:left w:val="single" w:sz="4" w:space="0" w:color="000000"/>
              <w:bottom w:val="single" w:sz="4" w:space="0" w:color="000000"/>
            </w:tcBorders>
          </w:tcPr>
          <w:p w:rsidR="00811F6A" w:rsidRPr="00741528" w:rsidRDefault="00811F6A" w:rsidP="00811F6A">
            <w:pPr>
              <w:rPr>
                <w:rFonts w:ascii="Georgia" w:hAnsi="Georgia"/>
                <w:b/>
                <w:sz w:val="24"/>
              </w:rPr>
            </w:pPr>
          </w:p>
        </w:tc>
        <w:tc>
          <w:tcPr>
            <w:tcW w:w="4523" w:type="dxa"/>
            <w:tcBorders>
              <w:top w:val="single" w:sz="4" w:space="0" w:color="000000"/>
              <w:left w:val="single" w:sz="4" w:space="0" w:color="000000"/>
              <w:bottom w:val="single" w:sz="4" w:space="0" w:color="000000"/>
            </w:tcBorders>
          </w:tcPr>
          <w:p w:rsidR="00811F6A" w:rsidRPr="00741528" w:rsidRDefault="00C144EE" w:rsidP="00811F6A">
            <w:pPr>
              <w:rPr>
                <w:rFonts w:ascii="Georgia" w:hAnsi="Georgia"/>
                <w:b/>
                <w:sz w:val="24"/>
              </w:rPr>
            </w:pPr>
            <w:r>
              <w:rPr>
                <w:rFonts w:ascii="Georgia" w:hAnsi="Georgia"/>
                <w:b/>
                <w:sz w:val="24"/>
              </w:rPr>
              <w:t xml:space="preserve">Cristian </w:t>
            </w:r>
            <w:proofErr w:type="spellStart"/>
            <w:r>
              <w:rPr>
                <w:rFonts w:ascii="Georgia" w:hAnsi="Georgia"/>
                <w:b/>
                <w:sz w:val="24"/>
              </w:rPr>
              <w:t>Curiac</w:t>
            </w:r>
            <w:proofErr w:type="spellEnd"/>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rPr>
                <w:rFonts w:ascii="Georgia" w:hAnsi="Georgia"/>
                <w:b/>
                <w:sz w:val="24"/>
              </w:rPr>
            </w:pPr>
          </w:p>
        </w:tc>
      </w:tr>
      <w:tr w:rsidR="00811F6A" w:rsidRPr="00741528" w:rsidTr="0069384E">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p w:rsidR="00811F6A" w:rsidRPr="00741528" w:rsidRDefault="00811F6A" w:rsidP="00811F6A">
            <w:pPr>
              <w:snapToGrid w:val="0"/>
              <w:rPr>
                <w:rFonts w:ascii="Georgia" w:hAnsi="Georgia"/>
                <w:b/>
              </w:rPr>
            </w:pPr>
          </w:p>
        </w:tc>
        <w:tc>
          <w:tcPr>
            <w:tcW w:w="3260" w:type="dxa"/>
            <w:tcBorders>
              <w:top w:val="single" w:sz="4" w:space="0" w:color="000000"/>
              <w:left w:val="single" w:sz="4" w:space="0" w:color="000000"/>
              <w:bottom w:val="single" w:sz="4" w:space="0" w:color="000000"/>
            </w:tcBorders>
          </w:tcPr>
          <w:p w:rsidR="00811F6A" w:rsidRPr="00741528" w:rsidRDefault="00811F6A" w:rsidP="00811F6A">
            <w:pPr>
              <w:rPr>
                <w:rFonts w:ascii="Georgia" w:hAnsi="Georgia"/>
                <w:b/>
                <w:sz w:val="24"/>
              </w:rPr>
            </w:pPr>
          </w:p>
        </w:tc>
        <w:tc>
          <w:tcPr>
            <w:tcW w:w="4523" w:type="dxa"/>
            <w:tcBorders>
              <w:top w:val="single" w:sz="4" w:space="0" w:color="000000"/>
              <w:left w:val="single" w:sz="4" w:space="0" w:color="000000"/>
              <w:bottom w:val="single" w:sz="4" w:space="0" w:color="000000"/>
            </w:tcBorders>
          </w:tcPr>
          <w:p w:rsidR="00811F6A" w:rsidRPr="00741528" w:rsidRDefault="00811F6A" w:rsidP="00811F6A">
            <w:pPr>
              <w:jc w:val="center"/>
              <w:rPr>
                <w:rFonts w:ascii="Georgia" w:hAnsi="Georgia"/>
                <w:b/>
                <w:sz w:val="24"/>
              </w:rPr>
            </w:pPr>
            <w:r w:rsidRPr="00741528">
              <w:rPr>
                <w:rFonts w:ascii="Georgia" w:hAnsi="Georgia"/>
                <w:b/>
                <w:sz w:val="24"/>
              </w:rPr>
              <w:t>COMPONENTE</w:t>
            </w:r>
          </w:p>
          <w:p w:rsidR="00811F6A" w:rsidRPr="00741528" w:rsidRDefault="00811F6A" w:rsidP="00811F6A">
            <w:pPr>
              <w:jc w:val="center"/>
              <w:rPr>
                <w:rFonts w:ascii="Georgia" w:hAnsi="Georgia"/>
                <w:b/>
                <w:sz w:val="24"/>
              </w:rPr>
            </w:pPr>
            <w:r w:rsidRPr="00741528">
              <w:rPr>
                <w:rFonts w:ascii="Georgia" w:hAnsi="Georgia"/>
                <w:b/>
                <w:sz w:val="24"/>
              </w:rPr>
              <w:t>GENITORI</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rPr>
                <w:rFonts w:ascii="Georgia" w:hAnsi="Georgia"/>
                <w:b/>
                <w:sz w:val="24"/>
              </w:rPr>
            </w:pPr>
          </w:p>
        </w:tc>
      </w:tr>
      <w:tr w:rsidR="00811F6A" w:rsidRPr="00741528" w:rsidTr="0069384E">
        <w:trPr>
          <w:cantSplit/>
          <w:jc w:val="center"/>
        </w:trPr>
        <w:tc>
          <w:tcPr>
            <w:tcW w:w="565" w:type="dxa"/>
            <w:tcBorders>
              <w:top w:val="single" w:sz="4" w:space="0" w:color="000000"/>
              <w:left w:val="single" w:sz="4" w:space="0" w:color="000000"/>
              <w:bottom w:val="single" w:sz="4" w:space="0" w:color="000000"/>
            </w:tcBorders>
          </w:tcPr>
          <w:p w:rsidR="00811F6A" w:rsidRPr="00741528" w:rsidRDefault="00811F6A" w:rsidP="00811F6A">
            <w:pPr>
              <w:snapToGrid w:val="0"/>
              <w:rPr>
                <w:rFonts w:ascii="Georgia" w:hAnsi="Georgia"/>
                <w:b/>
              </w:rPr>
            </w:pPr>
          </w:p>
        </w:tc>
        <w:tc>
          <w:tcPr>
            <w:tcW w:w="3260" w:type="dxa"/>
            <w:tcBorders>
              <w:top w:val="single" w:sz="4" w:space="0" w:color="000000"/>
              <w:left w:val="single" w:sz="4" w:space="0" w:color="000000"/>
              <w:bottom w:val="single" w:sz="4" w:space="0" w:color="000000"/>
            </w:tcBorders>
          </w:tcPr>
          <w:p w:rsidR="00811F6A" w:rsidRPr="00741528" w:rsidRDefault="00811F6A" w:rsidP="00811F6A">
            <w:pPr>
              <w:rPr>
                <w:rFonts w:ascii="Georgia" w:hAnsi="Georgia"/>
                <w:b/>
                <w:sz w:val="24"/>
              </w:rPr>
            </w:pPr>
          </w:p>
        </w:tc>
        <w:tc>
          <w:tcPr>
            <w:tcW w:w="4523" w:type="dxa"/>
            <w:tcBorders>
              <w:top w:val="single" w:sz="4" w:space="0" w:color="000000"/>
              <w:left w:val="single" w:sz="4" w:space="0" w:color="000000"/>
              <w:bottom w:val="single" w:sz="4" w:space="0" w:color="000000"/>
            </w:tcBorders>
          </w:tcPr>
          <w:p w:rsidR="00811F6A" w:rsidRPr="00741528" w:rsidRDefault="00811F6A" w:rsidP="00811F6A">
            <w:pPr>
              <w:rPr>
                <w:rFonts w:ascii="Georgia" w:hAnsi="Georgia"/>
                <w:b/>
                <w:sz w:val="24"/>
              </w:rPr>
            </w:pPr>
            <w:r>
              <w:rPr>
                <w:rFonts w:ascii="Georgia" w:hAnsi="Georgia"/>
                <w:b/>
                <w:sz w:val="24"/>
              </w:rPr>
              <w:t>assente</w:t>
            </w:r>
          </w:p>
        </w:tc>
        <w:tc>
          <w:tcPr>
            <w:tcW w:w="4233" w:type="dxa"/>
            <w:tcBorders>
              <w:top w:val="single" w:sz="4" w:space="0" w:color="000000"/>
              <w:left w:val="single" w:sz="4" w:space="0" w:color="000000"/>
              <w:bottom w:val="single" w:sz="4" w:space="0" w:color="000000"/>
              <w:right w:val="single" w:sz="4" w:space="0" w:color="000000"/>
            </w:tcBorders>
          </w:tcPr>
          <w:p w:rsidR="00811F6A" w:rsidRPr="00741528" w:rsidRDefault="00811F6A" w:rsidP="00811F6A">
            <w:pPr>
              <w:rPr>
                <w:rFonts w:ascii="Georgia" w:hAnsi="Georgia"/>
                <w:b/>
                <w:sz w:val="24"/>
              </w:rPr>
            </w:pPr>
          </w:p>
        </w:tc>
      </w:tr>
    </w:tbl>
    <w:p w:rsidR="00BB4562" w:rsidRPr="00741528" w:rsidRDefault="00BB4562" w:rsidP="00BB4562">
      <w:pPr>
        <w:jc w:val="center"/>
        <w:rPr>
          <w:rFonts w:ascii="Georgia" w:hAnsi="Georgia"/>
        </w:rPr>
      </w:pPr>
    </w:p>
    <w:p w:rsidR="00BB4562" w:rsidRPr="00741528" w:rsidRDefault="00BB4562" w:rsidP="00BB4562">
      <w:pPr>
        <w:rPr>
          <w:rFonts w:ascii="Georgia" w:hAnsi="Georgia"/>
        </w:rPr>
      </w:pPr>
      <w:r w:rsidRPr="00741528">
        <w:rPr>
          <w:rFonts w:ascii="Georgia" w:hAnsi="Georgia"/>
        </w:rPr>
        <w:tab/>
      </w:r>
      <w:r w:rsidRPr="00741528">
        <w:rPr>
          <w:rFonts w:ascii="Georgia" w:hAnsi="Georgia"/>
        </w:rPr>
        <w:tab/>
      </w:r>
      <w:r w:rsidRPr="00741528">
        <w:rPr>
          <w:rFonts w:ascii="Georgia" w:hAnsi="Georgia"/>
        </w:rPr>
        <w:tab/>
      </w:r>
    </w:p>
    <w:p w:rsidR="00BB4562" w:rsidRPr="00D83265" w:rsidRDefault="00811F6A" w:rsidP="00BB4562">
      <w:pPr>
        <w:ind w:left="5664" w:firstLine="708"/>
        <w:rPr>
          <w:rFonts w:ascii="Georgia" w:hAnsi="Georgia"/>
          <w:b/>
          <w:sz w:val="24"/>
        </w:rPr>
      </w:pPr>
      <w:r w:rsidRPr="00D83265">
        <w:rPr>
          <w:rFonts w:ascii="Georgia" w:hAnsi="Georgia"/>
          <w:b/>
          <w:sz w:val="24"/>
        </w:rPr>
        <w:t>Dirigente Scolastico: prof.ssa Laura Maria Giovannelli</w:t>
      </w:r>
    </w:p>
    <w:p w:rsidR="009F73AD" w:rsidRPr="00741528" w:rsidRDefault="00BB4562" w:rsidP="00BB4562">
      <w:pPr>
        <w:rPr>
          <w:rFonts w:ascii="Georgia" w:hAnsi="Georgia"/>
        </w:rPr>
      </w:pPr>
      <w:r w:rsidRPr="00741528">
        <w:rPr>
          <w:rFonts w:ascii="Georgia" w:hAnsi="Georgia"/>
          <w:sz w:val="24"/>
        </w:rPr>
        <w:tab/>
      </w:r>
      <w:r w:rsidRPr="00741528">
        <w:rPr>
          <w:rFonts w:ascii="Georgia" w:hAnsi="Georgia"/>
          <w:sz w:val="24"/>
        </w:rPr>
        <w:tab/>
      </w:r>
      <w:r w:rsidRPr="00741528">
        <w:rPr>
          <w:rFonts w:ascii="Georgia" w:hAnsi="Georgia"/>
          <w:sz w:val="24"/>
        </w:rPr>
        <w:tab/>
      </w:r>
    </w:p>
    <w:sectPr w:rsidR="009F73AD" w:rsidRPr="00741528" w:rsidSect="00F2378B">
      <w:headerReference w:type="default" r:id="rId12"/>
      <w:footerReference w:type="default" r:id="rId13"/>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4B" w:rsidRDefault="00B37F4B" w:rsidP="00DB639F">
      <w:r>
        <w:separator/>
      </w:r>
    </w:p>
  </w:endnote>
  <w:endnote w:type="continuationSeparator" w:id="0">
    <w:p w:rsidR="00B37F4B" w:rsidRDefault="00B37F4B"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B3" w:rsidRDefault="00D379B3">
    <w:pPr>
      <w:pStyle w:val="Pidipagina"/>
      <w:jc w:val="right"/>
    </w:pPr>
    <w:r>
      <w:fldChar w:fldCharType="begin"/>
    </w:r>
    <w:r>
      <w:instrText xml:space="preserve"> PAGE   \* MERGEFORMAT </w:instrText>
    </w:r>
    <w:r>
      <w:fldChar w:fldCharType="separate"/>
    </w:r>
    <w:r w:rsidR="00C56375">
      <w:rPr>
        <w:noProof/>
      </w:rPr>
      <w:t>43</w:t>
    </w:r>
    <w:r>
      <w:rPr>
        <w:noProof/>
      </w:rPr>
      <w:fldChar w:fldCharType="end"/>
    </w:r>
  </w:p>
  <w:p w:rsidR="00D379B3" w:rsidRDefault="00D379B3">
    <w:pPr>
      <w:pStyle w:val="Pidipagina"/>
      <w:ind w:right="360"/>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4B" w:rsidRDefault="00B37F4B" w:rsidP="00DB639F">
      <w:r>
        <w:separator/>
      </w:r>
    </w:p>
  </w:footnote>
  <w:footnote w:type="continuationSeparator" w:id="0">
    <w:p w:rsidR="00B37F4B" w:rsidRDefault="00B37F4B" w:rsidP="00DB6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B3" w:rsidRPr="004A1E18" w:rsidRDefault="00D379B3" w:rsidP="000F2C85">
    <w:pPr>
      <w:pStyle w:val="Titolo"/>
      <w:jc w:val="center"/>
      <w:rPr>
        <w:rFonts w:ascii="Bookman Old Style" w:hAnsi="Bookman Old Style"/>
        <w:b/>
        <w:sz w:val="28"/>
        <w:szCs w:val="28"/>
      </w:rPr>
    </w:pPr>
    <w:r w:rsidRPr="004A1E18">
      <w:rPr>
        <w:rFonts w:ascii="Bookman Old Style" w:hAnsi="Bookman Old Style"/>
        <w:b/>
        <w:sz w:val="28"/>
        <w:szCs w:val="28"/>
      </w:rPr>
      <w:t xml:space="preserve">      ITCG ENRICO FERMI TIVOLI</w:t>
    </w:r>
  </w:p>
  <w:p w:rsidR="00D379B3" w:rsidRPr="004A1E18" w:rsidRDefault="00D379B3" w:rsidP="00C65015">
    <w:pPr>
      <w:rPr>
        <w:rFonts w:ascii="Bookman Old Style" w:hAnsi="Bookman Old Style"/>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D61DDB"/>
    <w:multiLevelType w:val="hybridMultilevel"/>
    <w:tmpl w:val="FEF242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032138"/>
    <w:multiLevelType w:val="hybridMultilevel"/>
    <w:tmpl w:val="334423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4E4067A"/>
    <w:multiLevelType w:val="hybridMultilevel"/>
    <w:tmpl w:val="0FF43EE8"/>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856D11"/>
    <w:multiLevelType w:val="hybridMultilevel"/>
    <w:tmpl w:val="A28AFF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04431E"/>
    <w:multiLevelType w:val="hybridMultilevel"/>
    <w:tmpl w:val="19D67898"/>
    <w:lvl w:ilvl="0" w:tplc="29B08BA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83FC1"/>
    <w:multiLevelType w:val="hybridMultilevel"/>
    <w:tmpl w:val="09288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7D12A1"/>
    <w:multiLevelType w:val="hybridMultilevel"/>
    <w:tmpl w:val="D4FC4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7194E"/>
    <w:multiLevelType w:val="hybridMultilevel"/>
    <w:tmpl w:val="EF6EF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1371E9"/>
    <w:multiLevelType w:val="hybridMultilevel"/>
    <w:tmpl w:val="282696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C1E53F0"/>
    <w:multiLevelType w:val="hybridMultilevel"/>
    <w:tmpl w:val="C2582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A719D0"/>
    <w:multiLevelType w:val="hybridMultilevel"/>
    <w:tmpl w:val="06485756"/>
    <w:lvl w:ilvl="0" w:tplc="6A026CEA">
      <w:numFmt w:val="bullet"/>
      <w:lvlText w:val="-"/>
      <w:lvlJc w:val="left"/>
      <w:pPr>
        <w:tabs>
          <w:tab w:val="num" w:pos="360"/>
        </w:tabs>
        <w:ind w:left="360" w:hanging="360"/>
      </w:pPr>
      <w:rPr>
        <w:rFonts w:ascii="Times New Roman" w:eastAsia="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
  </w:num>
  <w:num w:numId="6">
    <w:abstractNumId w:val="8"/>
  </w:num>
  <w:num w:numId="7">
    <w:abstractNumId w:val="6"/>
  </w:num>
  <w:num w:numId="8">
    <w:abstractNumId w:val="7"/>
  </w:num>
  <w:num w:numId="9">
    <w:abstractNumId w:val="2"/>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62"/>
    <w:rsid w:val="0001607B"/>
    <w:rsid w:val="00045CFB"/>
    <w:rsid w:val="000555FB"/>
    <w:rsid w:val="00057090"/>
    <w:rsid w:val="000745BF"/>
    <w:rsid w:val="00077228"/>
    <w:rsid w:val="000B7E67"/>
    <w:rsid w:val="000D0B8F"/>
    <w:rsid w:val="000F2C85"/>
    <w:rsid w:val="00100D27"/>
    <w:rsid w:val="00140F9F"/>
    <w:rsid w:val="00165A9F"/>
    <w:rsid w:val="002067BA"/>
    <w:rsid w:val="00216098"/>
    <w:rsid w:val="00242348"/>
    <w:rsid w:val="002439A4"/>
    <w:rsid w:val="002A250E"/>
    <w:rsid w:val="002C5DE4"/>
    <w:rsid w:val="002E2DFD"/>
    <w:rsid w:val="002F73D4"/>
    <w:rsid w:val="00302685"/>
    <w:rsid w:val="00303CDE"/>
    <w:rsid w:val="00307B5F"/>
    <w:rsid w:val="0033091C"/>
    <w:rsid w:val="00350B56"/>
    <w:rsid w:val="00357C8F"/>
    <w:rsid w:val="003A75F5"/>
    <w:rsid w:val="003B0E70"/>
    <w:rsid w:val="003E6C5F"/>
    <w:rsid w:val="003F7088"/>
    <w:rsid w:val="00442CA6"/>
    <w:rsid w:val="00450A18"/>
    <w:rsid w:val="00470797"/>
    <w:rsid w:val="004A1E18"/>
    <w:rsid w:val="004C264A"/>
    <w:rsid w:val="00505770"/>
    <w:rsid w:val="00507BAC"/>
    <w:rsid w:val="005111F5"/>
    <w:rsid w:val="00515E66"/>
    <w:rsid w:val="00530ABB"/>
    <w:rsid w:val="00541A14"/>
    <w:rsid w:val="00564AD2"/>
    <w:rsid w:val="00566A9F"/>
    <w:rsid w:val="005970EE"/>
    <w:rsid w:val="005D171E"/>
    <w:rsid w:val="005D3DC9"/>
    <w:rsid w:val="0061568C"/>
    <w:rsid w:val="00630336"/>
    <w:rsid w:val="006727AB"/>
    <w:rsid w:val="00676559"/>
    <w:rsid w:val="00693642"/>
    <w:rsid w:val="0069384E"/>
    <w:rsid w:val="006B2079"/>
    <w:rsid w:val="006B463C"/>
    <w:rsid w:val="006B7118"/>
    <w:rsid w:val="006D6F8E"/>
    <w:rsid w:val="006F0E69"/>
    <w:rsid w:val="0070542F"/>
    <w:rsid w:val="00705FF9"/>
    <w:rsid w:val="00710A0F"/>
    <w:rsid w:val="007228E6"/>
    <w:rsid w:val="00741528"/>
    <w:rsid w:val="007861BE"/>
    <w:rsid w:val="007A6575"/>
    <w:rsid w:val="007F3485"/>
    <w:rsid w:val="008100FC"/>
    <w:rsid w:val="00811F6A"/>
    <w:rsid w:val="00814B1F"/>
    <w:rsid w:val="0082295D"/>
    <w:rsid w:val="0083198E"/>
    <w:rsid w:val="00832489"/>
    <w:rsid w:val="0083430A"/>
    <w:rsid w:val="00844A56"/>
    <w:rsid w:val="008F30EB"/>
    <w:rsid w:val="008F78B4"/>
    <w:rsid w:val="00900528"/>
    <w:rsid w:val="009271E2"/>
    <w:rsid w:val="00960EB9"/>
    <w:rsid w:val="009B0765"/>
    <w:rsid w:val="009F73AD"/>
    <w:rsid w:val="00A2635B"/>
    <w:rsid w:val="00A61B01"/>
    <w:rsid w:val="00AE5367"/>
    <w:rsid w:val="00AF490F"/>
    <w:rsid w:val="00B37F4B"/>
    <w:rsid w:val="00B44F83"/>
    <w:rsid w:val="00B70430"/>
    <w:rsid w:val="00B872C4"/>
    <w:rsid w:val="00B968A3"/>
    <w:rsid w:val="00BB4562"/>
    <w:rsid w:val="00C144EE"/>
    <w:rsid w:val="00C20AF7"/>
    <w:rsid w:val="00C44D8A"/>
    <w:rsid w:val="00C56375"/>
    <w:rsid w:val="00C65015"/>
    <w:rsid w:val="00C70D72"/>
    <w:rsid w:val="00CC0AD9"/>
    <w:rsid w:val="00CF448D"/>
    <w:rsid w:val="00D04E41"/>
    <w:rsid w:val="00D05649"/>
    <w:rsid w:val="00D278F9"/>
    <w:rsid w:val="00D3230E"/>
    <w:rsid w:val="00D3292B"/>
    <w:rsid w:val="00D37825"/>
    <w:rsid w:val="00D379B3"/>
    <w:rsid w:val="00D6306B"/>
    <w:rsid w:val="00D83265"/>
    <w:rsid w:val="00D91954"/>
    <w:rsid w:val="00D977A1"/>
    <w:rsid w:val="00DB53E6"/>
    <w:rsid w:val="00DB639F"/>
    <w:rsid w:val="00DB7121"/>
    <w:rsid w:val="00DD59D0"/>
    <w:rsid w:val="00E5489C"/>
    <w:rsid w:val="00E835ED"/>
    <w:rsid w:val="00E927A2"/>
    <w:rsid w:val="00F0556C"/>
    <w:rsid w:val="00F153B7"/>
    <w:rsid w:val="00F177AA"/>
    <w:rsid w:val="00F2378B"/>
    <w:rsid w:val="00F66C7A"/>
    <w:rsid w:val="00F7360A"/>
    <w:rsid w:val="00FC2F43"/>
    <w:rsid w:val="00FF4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A54E"/>
  <w15:docId w15:val="{B715146A-30F0-475E-8771-EE5C297C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56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iPriority w:val="9"/>
    <w:semiHidden/>
    <w:unhideWhenUsed/>
    <w:qFormat/>
    <w:rsid w:val="00507BA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qFormat/>
    <w:rsid w:val="00BB4562"/>
    <w:pPr>
      <w:keepNext/>
      <w:ind w:left="4248" w:firstLine="708"/>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nhideWhenUsed/>
    <w:rsid w:val="00BB4562"/>
    <w:pPr>
      <w:tabs>
        <w:tab w:val="center" w:pos="4819"/>
        <w:tab w:val="right" w:pos="9638"/>
      </w:tabs>
    </w:pPr>
  </w:style>
  <w:style w:type="character" w:customStyle="1" w:styleId="IntestazioneCarattere">
    <w:name w:val="Intestazione Carattere"/>
    <w:basedOn w:val="Carpredefinitoparagrafo"/>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styleId="Titolo">
    <w:name w:val="Title"/>
    <w:basedOn w:val="Normale"/>
    <w:next w:val="Normale"/>
    <w:link w:val="TitoloCarattere"/>
    <w:uiPriority w:val="10"/>
    <w:qFormat/>
    <w:rsid w:val="000F2C8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F2C85"/>
    <w:rPr>
      <w:rFonts w:asciiTheme="majorHAnsi" w:eastAsiaTheme="majorEastAsia" w:hAnsiTheme="majorHAnsi" w:cstheme="majorBidi"/>
      <w:spacing w:val="-10"/>
      <w:kern w:val="28"/>
      <w:sz w:val="56"/>
      <w:szCs w:val="56"/>
      <w:lang w:eastAsia="it-IT"/>
    </w:rPr>
  </w:style>
  <w:style w:type="paragraph" w:styleId="Paragrafoelenco">
    <w:name w:val="List Paragraph"/>
    <w:basedOn w:val="Normale"/>
    <w:uiPriority w:val="34"/>
    <w:qFormat/>
    <w:rsid w:val="002C5DE4"/>
    <w:pPr>
      <w:ind w:left="720"/>
      <w:contextualSpacing/>
    </w:pPr>
  </w:style>
  <w:style w:type="paragraph" w:customStyle="1" w:styleId="Default">
    <w:name w:val="Default"/>
    <w:rsid w:val="00741528"/>
    <w:pPr>
      <w:autoSpaceDE w:val="0"/>
      <w:autoSpaceDN w:val="0"/>
      <w:adjustRightInd w:val="0"/>
      <w:spacing w:after="0" w:line="240" w:lineRule="auto"/>
    </w:pPr>
    <w:rPr>
      <w:rFonts w:ascii="Arial" w:eastAsia="Calibri" w:hAnsi="Arial" w:cs="Arial"/>
      <w:color w:val="000000"/>
      <w:sz w:val="24"/>
      <w:szCs w:val="24"/>
    </w:rPr>
  </w:style>
  <w:style w:type="table" w:styleId="Tabellagriglia1chiara-colore2">
    <w:name w:val="Grid Table 1 Light Accent 2"/>
    <w:basedOn w:val="Tabellanormale"/>
    <w:uiPriority w:val="46"/>
    <w:rsid w:val="0030268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3026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itolo3Carattere">
    <w:name w:val="Titolo 3 Carattere"/>
    <w:basedOn w:val="Carpredefinitoparagrafo"/>
    <w:link w:val="Titolo3"/>
    <w:uiPriority w:val="9"/>
    <w:semiHidden/>
    <w:rsid w:val="00507BAC"/>
    <w:rPr>
      <w:rFonts w:asciiTheme="majorHAnsi" w:eastAsiaTheme="majorEastAsia" w:hAnsiTheme="majorHAnsi" w:cstheme="majorBidi"/>
      <w:color w:val="1F4D78" w:themeColor="accent1" w:themeShade="7F"/>
      <w:sz w:val="24"/>
      <w:szCs w:val="24"/>
      <w:lang w:eastAsia="it-IT"/>
    </w:rPr>
  </w:style>
  <w:style w:type="character" w:customStyle="1" w:styleId="mw-headline">
    <w:name w:val="mw-headline"/>
    <w:rsid w:val="00507BAC"/>
    <w:rPr>
      <w:rFonts w:cs="Times New Roman"/>
    </w:rPr>
  </w:style>
  <w:style w:type="character" w:customStyle="1" w:styleId="apple-converted-space">
    <w:name w:val="apple-converted-space"/>
    <w:rsid w:val="00507B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ermitivoli.gov.it" TargetMode="External"/><Relationship Id="rId4" Type="http://schemas.openxmlformats.org/officeDocument/2006/relationships/webSettings" Target="webSettings.xml"/><Relationship Id="rId9" Type="http://schemas.openxmlformats.org/officeDocument/2006/relationships/hyperlink" Target="mailto:rmtd07000g@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48</Pages>
  <Words>9138</Words>
  <Characters>52093</Characters>
  <Application>Microsoft Office Word</Application>
  <DocSecurity>0</DocSecurity>
  <Lines>434</Lines>
  <Paragraphs>122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FRANCA</cp:lastModifiedBy>
  <cp:revision>11</cp:revision>
  <dcterms:created xsi:type="dcterms:W3CDTF">2020-05-11T14:47:00Z</dcterms:created>
  <dcterms:modified xsi:type="dcterms:W3CDTF">2020-05-30T17:27:00Z</dcterms:modified>
</cp:coreProperties>
</file>